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1417" w:rsidRDefault="009E4881" w:rsidP="009E4881">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noProof/>
          <w:color w:val="000000"/>
          <w:sz w:val="24"/>
          <w:szCs w:val="24"/>
          <w:lang w:eastAsia="it-IT"/>
        </w:rPr>
        <w:drawing>
          <wp:anchor distT="0" distB="0" distL="114300" distR="114300" simplePos="0" relativeHeight="251724800" behindDoc="0" locked="0" layoutInCell="1" allowOverlap="1">
            <wp:simplePos x="0" y="0"/>
            <wp:positionH relativeFrom="column">
              <wp:posOffset>-701040</wp:posOffset>
            </wp:positionH>
            <wp:positionV relativeFrom="paragraph">
              <wp:posOffset>-456565</wp:posOffset>
            </wp:positionV>
            <wp:extent cx="7570470" cy="10637520"/>
            <wp:effectExtent l="19050" t="0" r="0" b="0"/>
            <wp:wrapNone/>
            <wp:docPr id="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7570470" cy="10637520"/>
                    </a:xfrm>
                    <a:prstGeom prst="rect">
                      <a:avLst/>
                    </a:prstGeom>
                    <a:noFill/>
                    <a:ln w="9525">
                      <a:noFill/>
                      <a:miter lim="800000"/>
                      <a:headEnd/>
                      <a:tailEnd/>
                    </a:ln>
                  </pic:spPr>
                </pic:pic>
              </a:graphicData>
            </a:graphic>
          </wp:anchor>
        </w:drawing>
      </w:r>
      <w:r w:rsidR="00851417">
        <w:rPr>
          <w:rFonts w:ascii="Times New Roman" w:eastAsia="Times New Roman" w:hAnsi="Times New Roman" w:cs="Times New Roman"/>
          <w:b/>
          <w:bCs/>
          <w:color w:val="000000"/>
          <w:sz w:val="24"/>
          <w:szCs w:val="24"/>
          <w:lang w:eastAsia="it-IT"/>
        </w:rPr>
        <w:br w:type="page"/>
      </w:r>
    </w:p>
    <w:p w:rsidR="00E64BB0" w:rsidRDefault="00E64BB0" w:rsidP="00E64BB0">
      <w:pPr>
        <w:pStyle w:val="Titolo"/>
      </w:pPr>
      <w:r>
        <w:rPr>
          <w:rFonts w:ascii="Times New Roman" w:eastAsia="Times New Roman" w:hAnsi="Times New Roman" w:cs="Times New Roman"/>
          <w:b/>
          <w:bCs/>
          <w:color w:val="000000"/>
          <w:sz w:val="24"/>
          <w:szCs w:val="24"/>
          <w:lang w:eastAsia="it-IT"/>
        </w:rPr>
        <w:lastRenderedPageBreak/>
        <w:tab/>
      </w:r>
      <w:r>
        <w:rPr>
          <w:rFonts w:eastAsia="Times New Roman"/>
          <w:bCs/>
          <w:color w:val="000000"/>
          <w:lang w:eastAsia="it-IT"/>
        </w:rPr>
        <w:tab/>
      </w:r>
      <w:r>
        <w:t>INDICE</w:t>
      </w:r>
    </w:p>
    <w:p w:rsidR="00E64BB0" w:rsidRDefault="00E64BB0" w:rsidP="00E64BB0">
      <w:pPr>
        <w:spacing w:after="0" w:line="240" w:lineRule="atLeast"/>
        <w:jc w:val="center"/>
        <w:rPr>
          <w:rFonts w:ascii="Times New Roman" w:hAnsi="Times New Roman" w:cs="Times New Roman"/>
          <w:b/>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t>LA DIGNITA’ DEL MATRIMONIO</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 xml:space="preserve">MASCHIO E FEMMINA </w:t>
      </w:r>
      <w:proofErr w:type="spellStart"/>
      <w:r>
        <w:rPr>
          <w:rFonts w:ascii="Times New Roman" w:hAnsi="Times New Roman" w:cs="Times New Roman"/>
          <w:sz w:val="24"/>
          <w:szCs w:val="24"/>
        </w:rPr>
        <w:t>LI</w:t>
      </w:r>
      <w:proofErr w:type="spellEnd"/>
      <w:r>
        <w:rPr>
          <w:rFonts w:ascii="Times New Roman" w:hAnsi="Times New Roman" w:cs="Times New Roman"/>
          <w:sz w:val="24"/>
          <w:szCs w:val="24"/>
        </w:rPr>
        <w:t xml:space="preserve"> CREO’</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9209E3">
        <w:rPr>
          <w:rFonts w:ascii="Times New Roman" w:hAnsi="Times New Roman" w:cs="Times New Roman"/>
          <w:sz w:val="24"/>
          <w:szCs w:val="24"/>
        </w:rPr>
        <w:t>3</w:t>
      </w:r>
      <w:r>
        <w:rPr>
          <w:rFonts w:ascii="Times New Roman" w:hAnsi="Times New Roman" w:cs="Times New Roman"/>
          <w:sz w:val="24"/>
          <w:szCs w:val="24"/>
        </w:rPr>
        <w:tab/>
        <w:t>TRA CIELO E TERRA</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14 </w:t>
      </w:r>
      <w:r>
        <w:rPr>
          <w:rFonts w:ascii="Times New Roman" w:hAnsi="Times New Roman" w:cs="Times New Roman"/>
          <w:sz w:val="24"/>
          <w:szCs w:val="24"/>
        </w:rPr>
        <w:tab/>
        <w:t>TESTIMONIANZE</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9209E3">
        <w:rPr>
          <w:rFonts w:ascii="Times New Roman" w:hAnsi="Times New Roman" w:cs="Times New Roman"/>
          <w:sz w:val="24"/>
          <w:szCs w:val="24"/>
        </w:rPr>
        <w:t>6</w:t>
      </w:r>
      <w:r>
        <w:rPr>
          <w:rFonts w:ascii="Times New Roman" w:hAnsi="Times New Roman" w:cs="Times New Roman"/>
          <w:sz w:val="24"/>
          <w:szCs w:val="24"/>
        </w:rPr>
        <w:tab/>
        <w:t>RIFLESSIONI</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17</w:t>
      </w:r>
      <w:r>
        <w:rPr>
          <w:rFonts w:ascii="Times New Roman" w:hAnsi="Times New Roman" w:cs="Times New Roman"/>
          <w:sz w:val="24"/>
          <w:szCs w:val="24"/>
        </w:rPr>
        <w:tab/>
        <w:t>EDUCATA / MENTE</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18  </w:t>
      </w:r>
      <w:r w:rsidR="009209E3">
        <w:rPr>
          <w:rFonts w:ascii="Times New Roman" w:hAnsi="Times New Roman" w:cs="Times New Roman"/>
          <w:sz w:val="24"/>
          <w:szCs w:val="24"/>
        </w:rPr>
        <w:t xml:space="preserve"> </w:t>
      </w:r>
      <w:r>
        <w:rPr>
          <w:rFonts w:ascii="Times New Roman" w:hAnsi="Times New Roman" w:cs="Times New Roman"/>
          <w:sz w:val="24"/>
          <w:szCs w:val="24"/>
        </w:rPr>
        <w:t>PICCOLI RAGGI</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9209E3">
        <w:rPr>
          <w:rFonts w:ascii="Times New Roman" w:hAnsi="Times New Roman" w:cs="Times New Roman"/>
          <w:sz w:val="24"/>
          <w:szCs w:val="24"/>
        </w:rPr>
        <w:t xml:space="preserve">19   </w:t>
      </w:r>
      <w:r>
        <w:rPr>
          <w:rFonts w:ascii="Times New Roman" w:hAnsi="Times New Roman" w:cs="Times New Roman"/>
          <w:sz w:val="24"/>
          <w:szCs w:val="24"/>
        </w:rPr>
        <w:t>MOMENTI VISSUTI, MOMENTI DA VIVERE</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9209E3">
        <w:rPr>
          <w:rFonts w:ascii="Times New Roman" w:hAnsi="Times New Roman" w:cs="Times New Roman"/>
          <w:sz w:val="24"/>
          <w:szCs w:val="24"/>
        </w:rPr>
        <w:t>0</w:t>
      </w:r>
      <w:r>
        <w:rPr>
          <w:rFonts w:ascii="Times New Roman" w:hAnsi="Times New Roman" w:cs="Times New Roman"/>
          <w:sz w:val="24"/>
          <w:szCs w:val="24"/>
        </w:rPr>
        <w:tab/>
        <w:t>LEGGIAMO I VANGELI</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9209E3">
        <w:rPr>
          <w:rFonts w:ascii="Times New Roman" w:hAnsi="Times New Roman" w:cs="Times New Roman"/>
          <w:sz w:val="24"/>
          <w:szCs w:val="24"/>
        </w:rPr>
        <w:t>3</w:t>
      </w:r>
      <w:r>
        <w:rPr>
          <w:rFonts w:ascii="Times New Roman" w:hAnsi="Times New Roman" w:cs="Times New Roman"/>
          <w:sz w:val="24"/>
          <w:szCs w:val="24"/>
        </w:rPr>
        <w:tab/>
        <w:t>LARGO AI POETI</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9209E3">
        <w:rPr>
          <w:rFonts w:ascii="Times New Roman" w:hAnsi="Times New Roman" w:cs="Times New Roman"/>
          <w:sz w:val="24"/>
          <w:szCs w:val="24"/>
        </w:rPr>
        <w:t>4</w:t>
      </w:r>
      <w:r>
        <w:rPr>
          <w:rFonts w:ascii="Times New Roman" w:hAnsi="Times New Roman" w:cs="Times New Roman"/>
          <w:sz w:val="24"/>
          <w:szCs w:val="24"/>
        </w:rPr>
        <w:t xml:space="preserve">    VITA DIOCESANA</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9209E3">
        <w:rPr>
          <w:rFonts w:ascii="Times New Roman" w:hAnsi="Times New Roman" w:cs="Times New Roman"/>
          <w:sz w:val="24"/>
          <w:szCs w:val="24"/>
        </w:rPr>
        <w:t>27</w:t>
      </w:r>
      <w:r>
        <w:rPr>
          <w:rFonts w:ascii="Times New Roman" w:hAnsi="Times New Roman" w:cs="Times New Roman"/>
          <w:sz w:val="24"/>
          <w:szCs w:val="24"/>
        </w:rPr>
        <w:tab/>
        <w:t>INFANZIA PERDUTA</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9209E3">
        <w:rPr>
          <w:rFonts w:ascii="Times New Roman" w:hAnsi="Times New Roman" w:cs="Times New Roman"/>
          <w:sz w:val="24"/>
          <w:szCs w:val="24"/>
        </w:rPr>
        <w:t>29</w:t>
      </w:r>
      <w:r>
        <w:rPr>
          <w:rFonts w:ascii="Times New Roman" w:hAnsi="Times New Roman" w:cs="Times New Roman"/>
          <w:sz w:val="24"/>
          <w:szCs w:val="24"/>
        </w:rPr>
        <w:tab/>
        <w:t xml:space="preserve">FATTI </w:t>
      </w:r>
      <w:r w:rsidR="009209E3">
        <w:rPr>
          <w:rFonts w:ascii="Times New Roman" w:hAnsi="Times New Roman" w:cs="Times New Roman"/>
          <w:sz w:val="24"/>
          <w:szCs w:val="24"/>
        </w:rPr>
        <w:t>SCONCERTANTI</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9209E3">
        <w:rPr>
          <w:rFonts w:ascii="Times New Roman" w:hAnsi="Times New Roman" w:cs="Times New Roman"/>
          <w:sz w:val="24"/>
          <w:szCs w:val="24"/>
        </w:rPr>
        <w:t>0</w:t>
      </w:r>
      <w:r>
        <w:rPr>
          <w:rFonts w:ascii="Times New Roman" w:hAnsi="Times New Roman" w:cs="Times New Roman"/>
          <w:sz w:val="24"/>
          <w:szCs w:val="24"/>
        </w:rPr>
        <w:tab/>
        <w:t>ANNIVERSARI LIETI</w:t>
      </w:r>
    </w:p>
    <w:p w:rsidR="009209E3" w:rsidRDefault="009209E3" w:rsidP="00E64BB0">
      <w:pPr>
        <w:spacing w:after="0" w:line="240" w:lineRule="atLeast"/>
        <w:jc w:val="both"/>
        <w:rPr>
          <w:rFonts w:ascii="Times New Roman" w:hAnsi="Times New Roman" w:cs="Times New Roman"/>
          <w:sz w:val="24"/>
          <w:szCs w:val="24"/>
        </w:rPr>
      </w:pPr>
    </w:p>
    <w:p w:rsidR="009209E3" w:rsidRDefault="009209E3"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32</w:t>
      </w:r>
      <w:r>
        <w:rPr>
          <w:rFonts w:ascii="Times New Roman" w:hAnsi="Times New Roman" w:cs="Times New Roman"/>
          <w:sz w:val="24"/>
          <w:szCs w:val="24"/>
        </w:rPr>
        <w:tab/>
        <w:t>CORONAVIRUS</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9209E3">
        <w:rPr>
          <w:rFonts w:ascii="Times New Roman" w:hAnsi="Times New Roman" w:cs="Times New Roman"/>
          <w:sz w:val="24"/>
          <w:szCs w:val="24"/>
        </w:rPr>
        <w:t>37</w:t>
      </w:r>
      <w:r w:rsidR="009209E3">
        <w:rPr>
          <w:rFonts w:ascii="Times New Roman" w:hAnsi="Times New Roman" w:cs="Times New Roman"/>
          <w:sz w:val="24"/>
          <w:szCs w:val="24"/>
        </w:rPr>
        <w:tab/>
      </w:r>
      <w:r>
        <w:rPr>
          <w:rFonts w:ascii="Times New Roman" w:hAnsi="Times New Roman" w:cs="Times New Roman"/>
          <w:sz w:val="24"/>
          <w:szCs w:val="24"/>
        </w:rPr>
        <w:t xml:space="preserve"> MASSIME</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9209E3">
        <w:rPr>
          <w:rFonts w:ascii="Times New Roman" w:hAnsi="Times New Roman" w:cs="Times New Roman"/>
          <w:sz w:val="24"/>
          <w:szCs w:val="24"/>
        </w:rPr>
        <w:t>38</w:t>
      </w:r>
      <w:r>
        <w:rPr>
          <w:rFonts w:ascii="Times New Roman" w:hAnsi="Times New Roman" w:cs="Times New Roman"/>
          <w:sz w:val="24"/>
          <w:szCs w:val="24"/>
        </w:rPr>
        <w:tab/>
        <w:t>RICETTARIO</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9209E3">
        <w:rPr>
          <w:rFonts w:ascii="Times New Roman" w:hAnsi="Times New Roman" w:cs="Times New Roman"/>
          <w:sz w:val="24"/>
          <w:szCs w:val="24"/>
        </w:rPr>
        <w:t>39</w:t>
      </w:r>
      <w:r>
        <w:rPr>
          <w:rFonts w:ascii="Times New Roman" w:hAnsi="Times New Roman" w:cs="Times New Roman"/>
          <w:sz w:val="24"/>
          <w:szCs w:val="24"/>
        </w:rPr>
        <w:tab/>
        <w:t>RISATINE</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9209E3">
        <w:rPr>
          <w:rFonts w:ascii="Times New Roman" w:hAnsi="Times New Roman" w:cs="Times New Roman"/>
          <w:sz w:val="24"/>
          <w:szCs w:val="24"/>
        </w:rPr>
        <w:t>0</w:t>
      </w:r>
      <w:r>
        <w:rPr>
          <w:rFonts w:ascii="Times New Roman" w:hAnsi="Times New Roman" w:cs="Times New Roman"/>
          <w:sz w:val="24"/>
          <w:szCs w:val="24"/>
        </w:rPr>
        <w:tab/>
        <w:t>SEQUENZA E AVVISI</w:t>
      </w:r>
    </w:p>
    <w:p w:rsidR="00E64BB0" w:rsidRDefault="00E64BB0" w:rsidP="00E64BB0">
      <w:pPr>
        <w:spacing w:after="0" w:line="240" w:lineRule="atLeast"/>
        <w:jc w:val="both"/>
        <w:rPr>
          <w:rFonts w:ascii="Times New Roman" w:hAnsi="Times New Roman" w:cs="Times New Roman"/>
          <w:sz w:val="24"/>
          <w:szCs w:val="24"/>
        </w:rPr>
      </w:pPr>
    </w:p>
    <w:p w:rsidR="00E64BB0" w:rsidRDefault="00E64BB0" w:rsidP="00E64BB0">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E64BB0" w:rsidRDefault="00E64BB0" w:rsidP="00E64BB0">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lang w:eastAsia="it-IT"/>
        </w:rPr>
      </w:pPr>
    </w:p>
    <w:p w:rsidR="00E64BB0" w:rsidRDefault="00E64BB0" w:rsidP="00E64BB0">
      <w:pP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br w:type="page"/>
      </w:r>
    </w:p>
    <w:p w:rsidR="00AC0231" w:rsidRPr="00BC24AD" w:rsidRDefault="00AC0231" w:rsidP="008B1AD8">
      <w:pPr>
        <w:spacing w:after="0" w:line="240" w:lineRule="atLeast"/>
        <w:ind w:right="387"/>
        <w:jc w:val="right"/>
        <w:outlineLvl w:val="2"/>
        <w:rPr>
          <w:rFonts w:ascii="AR DECODE" w:eastAsia="Times New Roman" w:hAnsi="AR DECODE" w:cs="Times New Roman"/>
          <w:b/>
          <w:bCs/>
          <w:color w:val="7030A0"/>
          <w:sz w:val="72"/>
          <w:szCs w:val="72"/>
          <w:lang w:eastAsia="it-IT"/>
        </w:rPr>
      </w:pPr>
      <w:r w:rsidRPr="00BC24AD">
        <w:rPr>
          <w:rFonts w:ascii="AR DECODE" w:hAnsi="AR DECODE"/>
          <w:b/>
          <w:noProof/>
          <w:color w:val="7030A0"/>
          <w:sz w:val="72"/>
          <w:szCs w:val="72"/>
          <w:lang w:eastAsia="it-IT"/>
        </w:rPr>
        <w:lastRenderedPageBreak/>
        <w:drawing>
          <wp:anchor distT="0" distB="0" distL="114300" distR="114300" simplePos="0" relativeHeight="251715584" behindDoc="0" locked="0" layoutInCell="1" allowOverlap="1">
            <wp:simplePos x="0" y="0"/>
            <wp:positionH relativeFrom="column">
              <wp:posOffset>80010</wp:posOffset>
            </wp:positionH>
            <wp:positionV relativeFrom="paragraph">
              <wp:posOffset>-139700</wp:posOffset>
            </wp:positionV>
            <wp:extent cx="2962275" cy="1238250"/>
            <wp:effectExtent l="19050" t="0" r="9525" b="0"/>
            <wp:wrapNone/>
            <wp:docPr id="21" name="Immagine 1" descr="Risultati immagini per la dignitÃ  del matrimonio sant'agost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la dignitÃ  del matrimonio sant'agostino"/>
                    <pic:cNvPicPr>
                      <a:picLocks noChangeAspect="1" noChangeArrowheads="1"/>
                    </pic:cNvPicPr>
                  </pic:nvPicPr>
                  <pic:blipFill>
                    <a:blip r:embed="rId9" cstate="print"/>
                    <a:srcRect/>
                    <a:stretch>
                      <a:fillRect/>
                    </a:stretch>
                  </pic:blipFill>
                  <pic:spPr bwMode="auto">
                    <a:xfrm>
                      <a:off x="0" y="0"/>
                      <a:ext cx="2962275" cy="1238250"/>
                    </a:xfrm>
                    <a:prstGeom prst="rect">
                      <a:avLst/>
                    </a:prstGeom>
                    <a:noFill/>
                    <a:ln w="9525">
                      <a:noFill/>
                      <a:miter lim="800000"/>
                      <a:headEnd/>
                      <a:tailEnd/>
                    </a:ln>
                  </pic:spPr>
                </pic:pic>
              </a:graphicData>
            </a:graphic>
          </wp:anchor>
        </w:drawing>
      </w:r>
      <w:r w:rsidRPr="00BC24AD">
        <w:rPr>
          <w:rFonts w:ascii="AR DECODE" w:eastAsia="Times New Roman" w:hAnsi="AR DECODE" w:cs="Times New Roman"/>
          <w:b/>
          <w:bCs/>
          <w:color w:val="7030A0"/>
          <w:sz w:val="72"/>
          <w:szCs w:val="72"/>
          <w:lang w:eastAsia="it-IT"/>
        </w:rPr>
        <w:t xml:space="preserve"> dignità </w:t>
      </w:r>
    </w:p>
    <w:p w:rsidR="00AC0231" w:rsidRPr="00BC24AD" w:rsidRDefault="00AC0231" w:rsidP="008B1AD8">
      <w:pPr>
        <w:spacing w:after="0" w:line="240" w:lineRule="atLeast"/>
        <w:ind w:right="387"/>
        <w:outlineLvl w:val="2"/>
        <w:rPr>
          <w:rFonts w:ascii="AR DECODE" w:eastAsia="Times New Roman" w:hAnsi="AR DECODE" w:cs="Times New Roman"/>
          <w:b/>
          <w:bCs/>
          <w:color w:val="7030A0"/>
          <w:sz w:val="72"/>
          <w:szCs w:val="72"/>
          <w:lang w:eastAsia="it-IT"/>
        </w:rPr>
      </w:pPr>
      <w:r w:rsidRPr="00BC24AD">
        <w:rPr>
          <w:rFonts w:ascii="AR DECODE" w:eastAsia="Times New Roman" w:hAnsi="AR DECODE" w:cs="Times New Roman"/>
          <w:b/>
          <w:bCs/>
          <w:color w:val="7030A0"/>
          <w:sz w:val="72"/>
          <w:szCs w:val="72"/>
          <w:lang w:eastAsia="it-IT"/>
        </w:rPr>
        <w:t xml:space="preserve">                            del   Matrimonio</w:t>
      </w:r>
    </w:p>
    <w:p w:rsidR="00AC0231" w:rsidRDefault="00AC0231" w:rsidP="008B1AD8">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AC0231" w:rsidRPr="00BC24AD" w:rsidRDefault="00AC0231" w:rsidP="00840F2B">
      <w:pPr>
        <w:spacing w:after="0" w:line="240" w:lineRule="atLeast"/>
        <w:ind w:right="-1"/>
        <w:jc w:val="center"/>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b/>
          <w:bCs/>
          <w:color w:val="000000"/>
          <w:sz w:val="24"/>
          <w:szCs w:val="24"/>
          <w:lang w:eastAsia="it-IT"/>
        </w:rPr>
        <w:tab/>
      </w:r>
      <w:r w:rsidRPr="00BC24AD">
        <w:rPr>
          <w:rFonts w:ascii="Times New Roman" w:eastAsia="Times New Roman" w:hAnsi="Times New Roman" w:cs="Times New Roman"/>
          <w:b/>
          <w:i/>
          <w:iCs/>
          <w:color w:val="000000"/>
          <w:sz w:val="24"/>
          <w:szCs w:val="24"/>
          <w:lang w:eastAsia="it-IT"/>
        </w:rPr>
        <w:t>Sant’Agostino</w:t>
      </w:r>
    </w:p>
    <w:p w:rsidR="00AC0231" w:rsidRPr="00840F2B" w:rsidRDefault="00AC0231" w:rsidP="00840F2B">
      <w:pPr>
        <w:spacing w:after="0" w:line="240" w:lineRule="atLeast"/>
        <w:ind w:right="-1"/>
        <w:jc w:val="both"/>
        <w:rPr>
          <w:rFonts w:ascii="Times New Roman" w:eastAsia="Times New Roman" w:hAnsi="Times New Roman" w:cs="Times New Roman"/>
          <w:i/>
          <w:iCs/>
          <w:color w:val="000000"/>
          <w:sz w:val="16"/>
          <w:szCs w:val="16"/>
          <w:lang w:eastAsia="it-IT"/>
        </w:rPr>
      </w:pPr>
    </w:p>
    <w:p w:rsidR="00AC0231" w:rsidRPr="00840F2B" w:rsidRDefault="00AC0231" w:rsidP="00840F2B">
      <w:pPr>
        <w:spacing w:after="0" w:line="240" w:lineRule="atLeast"/>
        <w:ind w:right="-1"/>
        <w:jc w:val="both"/>
        <w:rPr>
          <w:rFonts w:ascii="Times New Roman" w:eastAsia="Times New Roman" w:hAnsi="Times New Roman" w:cs="Times New Roman"/>
          <w:b/>
          <w:color w:val="000000"/>
          <w:sz w:val="24"/>
          <w:szCs w:val="24"/>
          <w:lang w:eastAsia="it-IT"/>
        </w:rPr>
      </w:pPr>
      <w:r w:rsidRPr="00840F2B">
        <w:rPr>
          <w:rFonts w:ascii="Times New Roman" w:eastAsia="Times New Roman" w:hAnsi="Times New Roman" w:cs="Times New Roman"/>
          <w:b/>
          <w:i/>
          <w:iCs/>
          <w:color w:val="000000"/>
          <w:sz w:val="24"/>
          <w:szCs w:val="24"/>
          <w:lang w:eastAsia="it-IT"/>
        </w:rPr>
        <w:t>Il matrimonio è un bene e se ne ricercano i motivi (1, 1 - 12, 14)</w:t>
      </w:r>
    </w:p>
    <w:p w:rsidR="00AC0231" w:rsidRPr="00840F2B" w:rsidRDefault="00AC0231" w:rsidP="00840F2B">
      <w:pPr>
        <w:spacing w:after="0" w:line="240" w:lineRule="atLeast"/>
        <w:ind w:right="-1"/>
        <w:jc w:val="both"/>
        <w:outlineLvl w:val="4"/>
        <w:rPr>
          <w:rFonts w:ascii="Times New Roman" w:eastAsia="Times New Roman" w:hAnsi="Times New Roman" w:cs="Times New Roman"/>
          <w:b/>
          <w:bCs/>
          <w:color w:val="000000"/>
          <w:sz w:val="16"/>
          <w:szCs w:val="16"/>
          <w:lang w:eastAsia="it-IT"/>
        </w:rPr>
      </w:pPr>
    </w:p>
    <w:p w:rsidR="00AC0231" w:rsidRPr="006F54AB" w:rsidRDefault="00AC0231" w:rsidP="00840F2B">
      <w:pPr>
        <w:spacing w:after="0" w:line="240" w:lineRule="atLeast"/>
        <w:ind w:right="-1"/>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L'esempio di Gesù Cristo.</w:t>
      </w:r>
    </w:p>
    <w:p w:rsidR="00AC0231" w:rsidRPr="006F54AB" w:rsidRDefault="00AC0231" w:rsidP="00840F2B">
      <w:pPr>
        <w:spacing w:after="0" w:line="240" w:lineRule="atLeast"/>
        <w:ind w:right="-1"/>
        <w:jc w:val="both"/>
        <w:rPr>
          <w:rFonts w:ascii="Times New Roman" w:eastAsia="Times New Roman" w:hAnsi="Times New Roman" w:cs="Times New Roman"/>
          <w:color w:val="000000"/>
          <w:sz w:val="24"/>
          <w:szCs w:val="24"/>
          <w:lang w:eastAsia="it-IT"/>
        </w:rPr>
      </w:pPr>
      <w:bookmarkStart w:id="0" w:name="BC_001_021_026"/>
      <w:r w:rsidRPr="006F54AB">
        <w:rPr>
          <w:rFonts w:ascii="Times New Roman" w:eastAsia="Times New Roman" w:hAnsi="Times New Roman" w:cs="Times New Roman"/>
          <w:b/>
          <w:bCs/>
          <w:color w:val="000000"/>
          <w:sz w:val="24"/>
          <w:szCs w:val="24"/>
          <w:lang w:eastAsia="it-IT"/>
        </w:rPr>
        <w:t>21.</w:t>
      </w:r>
      <w:r w:rsidRPr="006F54AB">
        <w:rPr>
          <w:rFonts w:ascii="Times New Roman" w:eastAsia="Times New Roman" w:hAnsi="Times New Roman" w:cs="Times New Roman"/>
          <w:color w:val="000000"/>
          <w:sz w:val="24"/>
          <w:szCs w:val="24"/>
          <w:lang w:eastAsia="it-IT"/>
        </w:rPr>
        <w:t> 26.</w:t>
      </w:r>
      <w:bookmarkEnd w:id="0"/>
      <w:r w:rsidRPr="006F54AB">
        <w:rPr>
          <w:rFonts w:ascii="Times New Roman" w:eastAsia="Times New Roman" w:hAnsi="Times New Roman" w:cs="Times New Roman"/>
          <w:color w:val="000000"/>
          <w:sz w:val="24"/>
          <w:szCs w:val="24"/>
          <w:lang w:eastAsia="it-IT"/>
        </w:rPr>
        <w:t> Ma perché si capisca più chiaramente come la virtù possa rimanere nella disposizione abituale anche senza passare in atto, porterò un esempio di cui non dubita nessun cattolico. Infatti nostro Signore Gesù Cristo ebbe fame e sete, mangiò e bevve nella realtà della carne: nessuno di coloro che prestano fede al suo Vangelo lo mette in dubbio. Dunque forse non c'era in Lui quanto in Giovanni Battista la virtù di astenersi dal cibo e dalla bevanda? </w:t>
      </w:r>
      <w:r w:rsidRPr="006F54AB">
        <w:rPr>
          <w:rFonts w:ascii="Times New Roman" w:eastAsia="Times New Roman" w:hAnsi="Times New Roman" w:cs="Times New Roman"/>
          <w:i/>
          <w:iCs/>
          <w:color w:val="000000"/>
          <w:sz w:val="24"/>
          <w:szCs w:val="24"/>
          <w:lang w:eastAsia="it-IT"/>
        </w:rPr>
        <w:t>Giovanni è venuto, senza mangiare né bere, e hanno detto: è posseduto dal demonio; è venuto il Figlio dell'uomo, che mangia e beve, e hanno detto: è mangiatore e bevitore, amico dei pubblicani e dei peccatori </w:t>
      </w:r>
      <w:hyperlink r:id="rId10" w:anchor="N66" w:history="1">
        <w:r w:rsidRPr="006F54AB">
          <w:rPr>
            <w:rFonts w:ascii="Times New Roman" w:eastAsia="Times New Roman" w:hAnsi="Times New Roman" w:cs="Times New Roman"/>
            <w:color w:val="0000FF"/>
            <w:sz w:val="24"/>
            <w:szCs w:val="24"/>
            <w:u w:val="single"/>
            <w:vertAlign w:val="superscript"/>
            <w:lang w:eastAsia="it-IT"/>
          </w:rPr>
          <w:t>66</w:t>
        </w:r>
      </w:hyperlink>
      <w:r w:rsidRPr="006F54AB">
        <w:rPr>
          <w:rFonts w:ascii="Times New Roman" w:eastAsia="Times New Roman" w:hAnsi="Times New Roman" w:cs="Times New Roman"/>
          <w:i/>
          <w:iCs/>
          <w:color w:val="000000"/>
          <w:sz w:val="24"/>
          <w:szCs w:val="24"/>
          <w:lang w:eastAsia="it-IT"/>
        </w:rPr>
        <w:t>. </w:t>
      </w:r>
      <w:r w:rsidRPr="006F54AB">
        <w:rPr>
          <w:rFonts w:ascii="Times New Roman" w:eastAsia="Times New Roman" w:hAnsi="Times New Roman" w:cs="Times New Roman"/>
          <w:color w:val="000000"/>
          <w:sz w:val="24"/>
          <w:szCs w:val="24"/>
          <w:lang w:eastAsia="it-IT"/>
        </w:rPr>
        <w:t>E forse non dicono così anche dei nostri santi Padri, compartecipi della sua stirpe, perché in quello che riguarda i rapporti carnali hanno usato diversamente i beni terreni: Ecco uomini libidinosi e impuri, amatori di donne e di lascivie ? Eppure non era giusta l'accusa contro di Lui, anche se era vero che non si asteneva come Giovanni dal mangiare e dal bere, dato che Egli stesso disse in modo estremamente chiaro e veritiero: </w:t>
      </w:r>
      <w:r w:rsidRPr="006F54AB">
        <w:rPr>
          <w:rFonts w:ascii="Times New Roman" w:eastAsia="Times New Roman" w:hAnsi="Times New Roman" w:cs="Times New Roman"/>
          <w:i/>
          <w:iCs/>
          <w:color w:val="000000"/>
          <w:sz w:val="24"/>
          <w:szCs w:val="24"/>
          <w:lang w:eastAsia="it-IT"/>
        </w:rPr>
        <w:t>Venne Giovanni senza mangiare né bere; è venuto il Figlio dell'uomo che mangia e beve. </w:t>
      </w:r>
      <w:r w:rsidRPr="006F54AB">
        <w:rPr>
          <w:rFonts w:ascii="Times New Roman" w:eastAsia="Times New Roman" w:hAnsi="Times New Roman" w:cs="Times New Roman"/>
          <w:color w:val="000000"/>
          <w:sz w:val="24"/>
          <w:szCs w:val="24"/>
          <w:lang w:eastAsia="it-IT"/>
        </w:rPr>
        <w:t xml:space="preserve">Così non è giusta neppure l'accusa contro quei santi Padri. È venuto or non è molto </w:t>
      </w:r>
      <w:proofErr w:type="spellStart"/>
      <w:r w:rsidR="003B1508">
        <w:rPr>
          <w:rFonts w:ascii="Times New Roman" w:eastAsia="Times New Roman" w:hAnsi="Times New Roman" w:cs="Times New Roman"/>
          <w:color w:val="000000"/>
          <w:sz w:val="24"/>
          <w:szCs w:val="24"/>
          <w:lang w:eastAsia="it-IT"/>
        </w:rPr>
        <w:t>y</w:t>
      </w:r>
      <w:r w:rsidRPr="006F54AB">
        <w:rPr>
          <w:rFonts w:ascii="Times New Roman" w:eastAsia="Times New Roman" w:hAnsi="Times New Roman" w:cs="Times New Roman"/>
          <w:color w:val="000000"/>
          <w:sz w:val="24"/>
          <w:szCs w:val="24"/>
          <w:lang w:eastAsia="it-IT"/>
        </w:rPr>
        <w:t>l</w:t>
      </w:r>
      <w:proofErr w:type="spellEnd"/>
      <w:r w:rsidRPr="006F54AB">
        <w:rPr>
          <w:rFonts w:ascii="Times New Roman" w:eastAsia="Times New Roman" w:hAnsi="Times New Roman" w:cs="Times New Roman"/>
          <w:color w:val="000000"/>
          <w:sz w:val="24"/>
          <w:szCs w:val="24"/>
          <w:lang w:eastAsia="it-IT"/>
        </w:rPr>
        <w:t>'Apostolo di Cristo senza nozze e senza figli, e i pagani hanno detto: Era mago; e venne un tempo il profeta di Cristo sposandosi e procreando, e i manichei hanno detto: Era lussurioso. </w:t>
      </w:r>
      <w:r w:rsidRPr="006F54AB">
        <w:rPr>
          <w:rFonts w:ascii="Times New Roman" w:eastAsia="Times New Roman" w:hAnsi="Times New Roman" w:cs="Times New Roman"/>
          <w:i/>
          <w:iCs/>
          <w:color w:val="000000"/>
          <w:sz w:val="24"/>
          <w:szCs w:val="24"/>
          <w:lang w:eastAsia="it-IT"/>
        </w:rPr>
        <w:t>E la sapienza fu giustificata dai suoi figli </w:t>
      </w:r>
      <w:hyperlink r:id="rId11" w:anchor="N67" w:history="1">
        <w:r w:rsidRPr="006F54AB">
          <w:rPr>
            <w:rFonts w:ascii="Times New Roman" w:eastAsia="Times New Roman" w:hAnsi="Times New Roman" w:cs="Times New Roman"/>
            <w:color w:val="0000FF"/>
            <w:sz w:val="24"/>
            <w:szCs w:val="24"/>
            <w:u w:val="single"/>
            <w:vertAlign w:val="superscript"/>
            <w:lang w:eastAsia="it-IT"/>
          </w:rPr>
          <w:t>67</w:t>
        </w:r>
      </w:hyperlink>
      <w:r w:rsidRPr="006F54AB">
        <w:rPr>
          <w:rFonts w:ascii="Times New Roman" w:eastAsia="Times New Roman" w:hAnsi="Times New Roman" w:cs="Times New Roman"/>
          <w:color w:val="000000"/>
          <w:sz w:val="24"/>
          <w:szCs w:val="24"/>
          <w:lang w:eastAsia="it-IT"/>
        </w:rPr>
        <w:t>, soggiunse il Signore, quando pronunciò quella frase riguardo a Giovanni e a se stesso. </w:t>
      </w:r>
      <w:r w:rsidRPr="006F54AB">
        <w:rPr>
          <w:rFonts w:ascii="Times New Roman" w:eastAsia="Times New Roman" w:hAnsi="Times New Roman" w:cs="Times New Roman"/>
          <w:i/>
          <w:iCs/>
          <w:color w:val="000000"/>
          <w:sz w:val="24"/>
          <w:szCs w:val="24"/>
          <w:lang w:eastAsia="it-IT"/>
        </w:rPr>
        <w:t>La sapienza</w:t>
      </w:r>
      <w:r w:rsidRPr="006F54AB">
        <w:rPr>
          <w:rFonts w:ascii="Times New Roman" w:eastAsia="Times New Roman" w:hAnsi="Times New Roman" w:cs="Times New Roman"/>
          <w:color w:val="000000"/>
          <w:sz w:val="24"/>
          <w:szCs w:val="24"/>
          <w:lang w:eastAsia="it-IT"/>
        </w:rPr>
        <w:t>, come Egli disse, </w:t>
      </w:r>
      <w:r w:rsidRPr="006F54AB">
        <w:rPr>
          <w:rFonts w:ascii="Times New Roman" w:eastAsia="Times New Roman" w:hAnsi="Times New Roman" w:cs="Times New Roman"/>
          <w:i/>
          <w:iCs/>
          <w:color w:val="000000"/>
          <w:sz w:val="24"/>
          <w:szCs w:val="24"/>
          <w:lang w:eastAsia="it-IT"/>
        </w:rPr>
        <w:t>fu giustificata dai suoi figli</w:t>
      </w:r>
      <w:r w:rsidRPr="006F54AB">
        <w:rPr>
          <w:rFonts w:ascii="Times New Roman" w:eastAsia="Times New Roman" w:hAnsi="Times New Roman" w:cs="Times New Roman"/>
          <w:color w:val="000000"/>
          <w:sz w:val="24"/>
          <w:szCs w:val="24"/>
          <w:lang w:eastAsia="it-IT"/>
        </w:rPr>
        <w:t>, perché essi vedono che la virtù della continenza deve sempre essere nella disposizione abituale dell'animo e manifestarsi in pratica secondo i casi e i momenti opportuni. Così la virtù della pazienza è apparsa in atto nei santi che hanno subìto il martirio, ma è rimasta lo stesso come disposizione abituale negli altri che furono ugualmente santi. Per questo la pazienza di Pietro, che subì il martirio, non ha maggior merito rispetto a quella di Giovanni che non lo subì; così in Giovanni, che non sperimentò il matrimonio, il merito della continenza non è maggiore che in Abramo, anche se questi ebbe figli. Sia il celibato dell'uno sia il matrimonio dell'altro militarono per Cristo secondo le diverse esigenze dei tempi: Giovanni metteva la continenza in atto, Abramo invece la conservava in abito.</w:t>
      </w:r>
    </w:p>
    <w:p w:rsidR="00AC0231" w:rsidRPr="00840F2B" w:rsidRDefault="00AC0231" w:rsidP="00840F2B">
      <w:pPr>
        <w:spacing w:after="0" w:line="240" w:lineRule="atLeast"/>
        <w:ind w:right="-1"/>
        <w:jc w:val="both"/>
        <w:outlineLvl w:val="4"/>
        <w:rPr>
          <w:rFonts w:ascii="Times New Roman" w:eastAsia="Times New Roman" w:hAnsi="Times New Roman" w:cs="Times New Roman"/>
          <w:b/>
          <w:bCs/>
          <w:color w:val="000000"/>
          <w:sz w:val="16"/>
          <w:szCs w:val="16"/>
          <w:lang w:eastAsia="it-IT"/>
        </w:rPr>
      </w:pPr>
    </w:p>
    <w:p w:rsidR="00AC0231" w:rsidRPr="006F54AB" w:rsidRDefault="00AC0231" w:rsidP="00840F2B">
      <w:pPr>
        <w:spacing w:after="0" w:line="240" w:lineRule="atLeast"/>
        <w:ind w:right="-1"/>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I santi Padri erano continenti nella disposizione abituale dell'animo.</w:t>
      </w:r>
    </w:p>
    <w:p w:rsidR="00AC0231" w:rsidRPr="006F54AB" w:rsidRDefault="00AC0231" w:rsidP="00840F2B">
      <w:pPr>
        <w:spacing w:after="0" w:line="240" w:lineRule="atLeast"/>
        <w:ind w:right="-1"/>
        <w:jc w:val="both"/>
        <w:rPr>
          <w:rFonts w:ascii="Times New Roman" w:eastAsia="Times New Roman" w:hAnsi="Times New Roman" w:cs="Times New Roman"/>
          <w:color w:val="000000"/>
          <w:sz w:val="24"/>
          <w:szCs w:val="24"/>
          <w:lang w:eastAsia="it-IT"/>
        </w:rPr>
      </w:pPr>
      <w:bookmarkStart w:id="1" w:name="BC_001_022_027"/>
      <w:r w:rsidRPr="006F54AB">
        <w:rPr>
          <w:rFonts w:ascii="Times New Roman" w:eastAsia="Times New Roman" w:hAnsi="Times New Roman" w:cs="Times New Roman"/>
          <w:b/>
          <w:bCs/>
          <w:color w:val="000000"/>
          <w:sz w:val="24"/>
          <w:szCs w:val="24"/>
          <w:lang w:eastAsia="it-IT"/>
        </w:rPr>
        <w:t>22. </w:t>
      </w:r>
      <w:r w:rsidRPr="006F54AB">
        <w:rPr>
          <w:rFonts w:ascii="Times New Roman" w:eastAsia="Times New Roman" w:hAnsi="Times New Roman" w:cs="Times New Roman"/>
          <w:color w:val="000000"/>
          <w:sz w:val="24"/>
          <w:szCs w:val="24"/>
          <w:lang w:eastAsia="it-IT"/>
        </w:rPr>
        <w:t>27.</w:t>
      </w:r>
      <w:bookmarkEnd w:id="1"/>
      <w:r w:rsidRPr="006F54AB">
        <w:rPr>
          <w:rFonts w:ascii="Times New Roman" w:eastAsia="Times New Roman" w:hAnsi="Times New Roman" w:cs="Times New Roman"/>
          <w:color w:val="000000"/>
          <w:sz w:val="24"/>
          <w:szCs w:val="24"/>
          <w:lang w:eastAsia="it-IT"/>
        </w:rPr>
        <w:t> Dunque nel tempo in cui la legge successiva all'epoca dei Patriarchi chiamò maledetto chi non continuasse la stirpe in Israele </w:t>
      </w:r>
      <w:hyperlink r:id="rId12" w:anchor="N68" w:history="1">
        <w:r w:rsidRPr="006F54AB">
          <w:rPr>
            <w:rFonts w:ascii="Times New Roman" w:eastAsia="Times New Roman" w:hAnsi="Times New Roman" w:cs="Times New Roman"/>
            <w:color w:val="0000FF"/>
            <w:sz w:val="24"/>
            <w:szCs w:val="24"/>
            <w:u w:val="single"/>
            <w:vertAlign w:val="superscript"/>
            <w:lang w:eastAsia="it-IT"/>
          </w:rPr>
          <w:t>68</w:t>
        </w:r>
      </w:hyperlink>
      <w:r w:rsidRPr="006F54AB">
        <w:rPr>
          <w:rFonts w:ascii="Times New Roman" w:eastAsia="Times New Roman" w:hAnsi="Times New Roman" w:cs="Times New Roman"/>
          <w:color w:val="000000"/>
          <w:sz w:val="24"/>
          <w:szCs w:val="24"/>
          <w:lang w:eastAsia="it-IT"/>
        </w:rPr>
        <w:t>, anche chi era in grado di vivere in continenza, non estrinsecava questa virtù che pure possedeva. Ma poi </w:t>
      </w:r>
      <w:r w:rsidRPr="006F54AB">
        <w:rPr>
          <w:rFonts w:ascii="Times New Roman" w:eastAsia="Times New Roman" w:hAnsi="Times New Roman" w:cs="Times New Roman"/>
          <w:i/>
          <w:iCs/>
          <w:color w:val="000000"/>
          <w:sz w:val="24"/>
          <w:szCs w:val="24"/>
          <w:lang w:eastAsia="it-IT"/>
        </w:rPr>
        <w:t>venne la pienezza dei tempi </w:t>
      </w:r>
      <w:hyperlink r:id="rId13" w:anchor="N69" w:history="1">
        <w:r w:rsidRPr="006F54AB">
          <w:rPr>
            <w:rFonts w:ascii="Times New Roman" w:eastAsia="Times New Roman" w:hAnsi="Times New Roman" w:cs="Times New Roman"/>
            <w:color w:val="0000FF"/>
            <w:sz w:val="24"/>
            <w:szCs w:val="24"/>
            <w:u w:val="single"/>
            <w:vertAlign w:val="superscript"/>
            <w:lang w:eastAsia="it-IT"/>
          </w:rPr>
          <w:t>69</w:t>
        </w:r>
      </w:hyperlink>
      <w:r w:rsidRPr="006F54AB">
        <w:rPr>
          <w:rFonts w:ascii="Times New Roman" w:eastAsia="Times New Roman" w:hAnsi="Times New Roman" w:cs="Times New Roman"/>
          <w:i/>
          <w:iCs/>
          <w:color w:val="000000"/>
          <w:sz w:val="24"/>
          <w:szCs w:val="24"/>
          <w:lang w:eastAsia="it-IT"/>
        </w:rPr>
        <w:t> </w:t>
      </w:r>
      <w:r w:rsidRPr="006F54AB">
        <w:rPr>
          <w:rFonts w:ascii="Times New Roman" w:eastAsia="Times New Roman" w:hAnsi="Times New Roman" w:cs="Times New Roman"/>
          <w:color w:val="000000"/>
          <w:sz w:val="24"/>
          <w:szCs w:val="24"/>
          <w:lang w:eastAsia="it-IT"/>
        </w:rPr>
        <w:t>e fu detto: </w:t>
      </w:r>
      <w:r w:rsidRPr="006F54AB">
        <w:rPr>
          <w:rFonts w:ascii="Times New Roman" w:eastAsia="Times New Roman" w:hAnsi="Times New Roman" w:cs="Times New Roman"/>
          <w:i/>
          <w:iCs/>
          <w:color w:val="000000"/>
          <w:sz w:val="24"/>
          <w:szCs w:val="24"/>
          <w:lang w:eastAsia="it-IT"/>
        </w:rPr>
        <w:t>Chi può comprendere, comprenda </w:t>
      </w:r>
      <w:hyperlink r:id="rId14" w:anchor="N70" w:history="1">
        <w:r w:rsidRPr="006F54AB">
          <w:rPr>
            <w:rFonts w:ascii="Times New Roman" w:eastAsia="Times New Roman" w:hAnsi="Times New Roman" w:cs="Times New Roman"/>
            <w:color w:val="0000FF"/>
            <w:sz w:val="24"/>
            <w:szCs w:val="24"/>
            <w:u w:val="single"/>
            <w:vertAlign w:val="superscript"/>
            <w:lang w:eastAsia="it-IT"/>
          </w:rPr>
          <w:t>70</w:t>
        </w:r>
      </w:hyperlink>
      <w:r w:rsidRPr="006F54AB">
        <w:rPr>
          <w:rFonts w:ascii="Times New Roman" w:eastAsia="Times New Roman" w:hAnsi="Times New Roman" w:cs="Times New Roman"/>
          <w:color w:val="000000"/>
          <w:sz w:val="24"/>
          <w:szCs w:val="24"/>
          <w:lang w:eastAsia="it-IT"/>
        </w:rPr>
        <w:t>. Da allora fino ad oggi, e da oggi fino alla fine, chi ha la capacità la mette in opera; chi non vuole metterla in opera, non dica bugiardamente di possederla. Coloro che con discorsi malvagi corrompono i buoni costumi </w:t>
      </w:r>
      <w:hyperlink r:id="rId15" w:anchor="N71" w:history="1">
        <w:r w:rsidRPr="006F54AB">
          <w:rPr>
            <w:rFonts w:ascii="Times New Roman" w:eastAsia="Times New Roman" w:hAnsi="Times New Roman" w:cs="Times New Roman"/>
            <w:color w:val="0000FF"/>
            <w:sz w:val="24"/>
            <w:szCs w:val="24"/>
            <w:u w:val="single"/>
            <w:vertAlign w:val="superscript"/>
            <w:lang w:eastAsia="it-IT"/>
          </w:rPr>
          <w:t>71</w:t>
        </w:r>
      </w:hyperlink>
      <w:r w:rsidRPr="006F54AB">
        <w:rPr>
          <w:rFonts w:ascii="Times New Roman" w:eastAsia="Times New Roman" w:hAnsi="Times New Roman" w:cs="Times New Roman"/>
          <w:color w:val="000000"/>
          <w:sz w:val="24"/>
          <w:szCs w:val="24"/>
          <w:lang w:eastAsia="it-IT"/>
        </w:rPr>
        <w:t xml:space="preserve">, dicono con inutile e vuota malizia al cristiano continente e che rifiuta il matrimonio: Tu dunque sei migliore di Abramo? Egli, quando sente una domanda del genere, non si scomponga e non osi rispondere: Sì, sono migliore. Ma non si lasci distogliere dal suo proponimento: una risposta come quella non sarebbe secondo verità, una decisione come questa non sarebbe secondo saggezza. Dica invece: No, io non sono migliore di Abramo; certo la castità dei celibi è superiore alla castità delle nozze; ma Abramo le possedeva entrambe nella disposizione abituale, anche se ne metteva in atto una sola. Egli visse castamente nel matrimonio, ma avrebbe potuto essere casto senza matrimonio, solo che allora non si doveva. Per me certo è più facile non sposarmi come si è sposato Abramo piuttosto che usare delle nozze nello stesso modo in cui le usò Abramo: e perciò sono migliore di quelli che per l'incontinenza non </w:t>
      </w:r>
      <w:r w:rsidRPr="006F54AB">
        <w:rPr>
          <w:rFonts w:ascii="Times New Roman" w:eastAsia="Times New Roman" w:hAnsi="Times New Roman" w:cs="Times New Roman"/>
          <w:color w:val="000000"/>
          <w:sz w:val="24"/>
          <w:szCs w:val="24"/>
          <w:lang w:eastAsia="it-IT"/>
        </w:rPr>
        <w:lastRenderedPageBreak/>
        <w:t>possono quello che posso io, non di quelli che per la diversità dell'epoca non fecero quello che faccio io. Infatti quello che faccio io oggi, essi lo avrebbero fatto meglio, se allora fosse stato necessario; ma quello che fecero loro, io non potrei farlo alla stessa maniera, anche se ora fosse necessario. Ma forse un simile cristiano si può sentire e riconoscere in grado di rivolgersi al matrimonio per un qualche dovere religioso, conservando integra nell'abito interiore la virtù della continenza; nel qual caso sarebbe marito e padre allo stesso modo di Abramo. Allora osi pure apertamente rispondere a quel capzioso interrogatore: Non sono certo migliore di Abramo, per quanto riguarda, si intende, questo genere di continenza di cui egli non era privo, per quanto non in maniera esteriore. Ma sono pari a lui, perché ho le medesime qualità, pur agendo diversamente. Dica apertamente così, perché anche se si gloria, non lo fa stoltamente: infatti dice la verità </w:t>
      </w:r>
      <w:hyperlink r:id="rId16" w:anchor="N72" w:history="1">
        <w:r w:rsidRPr="006F54AB">
          <w:rPr>
            <w:rFonts w:ascii="Times New Roman" w:eastAsia="Times New Roman" w:hAnsi="Times New Roman" w:cs="Times New Roman"/>
            <w:color w:val="0000FF"/>
            <w:sz w:val="24"/>
            <w:szCs w:val="24"/>
            <w:u w:val="single"/>
            <w:vertAlign w:val="superscript"/>
            <w:lang w:eastAsia="it-IT"/>
          </w:rPr>
          <w:t>72</w:t>
        </w:r>
      </w:hyperlink>
      <w:r w:rsidRPr="006F54AB">
        <w:rPr>
          <w:rFonts w:ascii="Times New Roman" w:eastAsia="Times New Roman" w:hAnsi="Times New Roman" w:cs="Times New Roman"/>
          <w:color w:val="000000"/>
          <w:sz w:val="24"/>
          <w:szCs w:val="24"/>
          <w:lang w:eastAsia="it-IT"/>
        </w:rPr>
        <w:t>. Ma se si astiene da una risposta del genere, perché qualcuno non lo ritenga presuntuoso rispetto a quello che vede o sente dire di lui, distolga il nodo della questione dalla sua persona e risponda all'argomento in sé: Chi può fare altrettanto, è tale quale fu Abramo. Può avvenire che la virtù della continenza nell'animo di chi rinuncia alle nozze sia inferiore a quella che ebbe Abramo, ma tuttavia è superiore a quella di colui che osserva la castità del matrimonio per il semplice fatto che non può osservarne una più meritoria. Così anche una donna non sposata, che </w:t>
      </w:r>
      <w:r w:rsidRPr="006F54AB">
        <w:rPr>
          <w:rFonts w:ascii="Times New Roman" w:eastAsia="Times New Roman" w:hAnsi="Times New Roman" w:cs="Times New Roman"/>
          <w:i/>
          <w:iCs/>
          <w:color w:val="000000"/>
          <w:sz w:val="24"/>
          <w:szCs w:val="24"/>
          <w:lang w:eastAsia="it-IT"/>
        </w:rPr>
        <w:t>pensa alle cose del Signore e a essere santa di corpo e di spirito </w:t>
      </w:r>
      <w:hyperlink r:id="rId17" w:anchor="N73" w:history="1">
        <w:r w:rsidRPr="006F54AB">
          <w:rPr>
            <w:rFonts w:ascii="Times New Roman" w:eastAsia="Times New Roman" w:hAnsi="Times New Roman" w:cs="Times New Roman"/>
            <w:color w:val="0000FF"/>
            <w:sz w:val="24"/>
            <w:szCs w:val="24"/>
            <w:u w:val="single"/>
            <w:vertAlign w:val="superscript"/>
            <w:lang w:eastAsia="it-IT"/>
          </w:rPr>
          <w:t>73</w:t>
        </w:r>
      </w:hyperlink>
      <w:r w:rsidRPr="006F54AB">
        <w:rPr>
          <w:rFonts w:ascii="Times New Roman" w:eastAsia="Times New Roman" w:hAnsi="Times New Roman" w:cs="Times New Roman"/>
          <w:color w:val="000000"/>
          <w:sz w:val="24"/>
          <w:szCs w:val="24"/>
          <w:lang w:eastAsia="it-IT"/>
        </w:rPr>
        <w:t>, quando udrà questa domanda sconsiderata: Tu dunque sei migliore di Sara? Risponda: Io sono migliore, ma di quelle che sono prive della virtù della continenza, e non credo che questa mancasse a Sara; ella si comportò con questa virtù come quell'epoca richiedeva; ma io oggi ne sono esentata, pertanto ciò che ella conservava nell'animo, in me si può manifestare anche nel corpo.</w:t>
      </w:r>
    </w:p>
    <w:p w:rsidR="00AC0231" w:rsidRPr="00840F2B" w:rsidRDefault="00AC0231" w:rsidP="00840F2B">
      <w:pPr>
        <w:spacing w:after="0" w:line="240" w:lineRule="atLeast"/>
        <w:ind w:right="-1"/>
        <w:jc w:val="both"/>
        <w:outlineLvl w:val="4"/>
        <w:rPr>
          <w:rFonts w:ascii="Times New Roman" w:eastAsia="Times New Roman" w:hAnsi="Times New Roman" w:cs="Times New Roman"/>
          <w:b/>
          <w:bCs/>
          <w:color w:val="000000"/>
          <w:sz w:val="16"/>
          <w:szCs w:val="16"/>
          <w:lang w:eastAsia="it-IT"/>
        </w:rPr>
      </w:pPr>
    </w:p>
    <w:p w:rsidR="00AC0231" w:rsidRPr="006F54AB" w:rsidRDefault="00AC0231" w:rsidP="00840F2B">
      <w:pPr>
        <w:spacing w:after="0" w:line="240" w:lineRule="atLeast"/>
        <w:ind w:right="-1"/>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La castità della continenza supera la castità nuziale.</w:t>
      </w:r>
    </w:p>
    <w:p w:rsidR="00AC0231" w:rsidRPr="006F54AB" w:rsidRDefault="00AC0231" w:rsidP="00840F2B">
      <w:pPr>
        <w:spacing w:after="0" w:line="240" w:lineRule="atLeast"/>
        <w:ind w:right="-1"/>
        <w:jc w:val="both"/>
        <w:rPr>
          <w:rFonts w:ascii="Times New Roman" w:eastAsia="Times New Roman" w:hAnsi="Times New Roman" w:cs="Times New Roman"/>
          <w:color w:val="000000"/>
          <w:sz w:val="24"/>
          <w:szCs w:val="24"/>
          <w:lang w:eastAsia="it-IT"/>
        </w:rPr>
      </w:pPr>
      <w:bookmarkStart w:id="2" w:name="BC_001_023_028"/>
      <w:r w:rsidRPr="006F54AB">
        <w:rPr>
          <w:rFonts w:ascii="Times New Roman" w:eastAsia="Times New Roman" w:hAnsi="Times New Roman" w:cs="Times New Roman"/>
          <w:b/>
          <w:bCs/>
          <w:color w:val="000000"/>
          <w:sz w:val="24"/>
          <w:szCs w:val="24"/>
          <w:lang w:eastAsia="it-IT"/>
        </w:rPr>
        <w:t>23. </w:t>
      </w:r>
      <w:r w:rsidRPr="006F54AB">
        <w:rPr>
          <w:rFonts w:ascii="Times New Roman" w:eastAsia="Times New Roman" w:hAnsi="Times New Roman" w:cs="Times New Roman"/>
          <w:color w:val="000000"/>
          <w:sz w:val="24"/>
          <w:szCs w:val="24"/>
          <w:lang w:eastAsia="it-IT"/>
        </w:rPr>
        <w:t>28.</w:t>
      </w:r>
      <w:bookmarkEnd w:id="2"/>
      <w:r w:rsidRPr="006F54AB">
        <w:rPr>
          <w:rFonts w:ascii="Times New Roman" w:eastAsia="Times New Roman" w:hAnsi="Times New Roman" w:cs="Times New Roman"/>
          <w:color w:val="000000"/>
          <w:sz w:val="24"/>
          <w:szCs w:val="24"/>
          <w:lang w:eastAsia="it-IT"/>
        </w:rPr>
        <w:t> Se paragoniamo dunque le cose in sé, in nessun modo bisogna dubitare che la castità della continenza è migliore della castità nuziale, benché entrambe siano un bene; ma se paragoniamo fra loro gli uomini, è migliore quello che possiede un determinato bene in grado maggiore di un altro individuo. Infatti chi ha un grado maggiore del medesimo bene ha anche quello minore; ma chi ha soltanto quello minore certo non ha quello maggiore. Infatti nel sessanta è contenuto anche il trenta, ma nel trenta non è contenuto anche il sessanta. Perciò non utilizzare nelle opere il bene posseduto dipende dalla diversa distribuzione dei doveri, non dalla mancanza della capacità: uno non mancherà certo del bene della misericordia solo perché non trova dei miseri da poter aiutare con la misericordia.</w:t>
      </w:r>
    </w:p>
    <w:p w:rsidR="00AC0231" w:rsidRPr="00840F2B" w:rsidRDefault="00AC0231" w:rsidP="00840F2B">
      <w:pPr>
        <w:spacing w:after="0" w:line="240" w:lineRule="atLeast"/>
        <w:ind w:right="-1"/>
        <w:jc w:val="both"/>
        <w:outlineLvl w:val="4"/>
        <w:rPr>
          <w:rFonts w:ascii="Times New Roman" w:eastAsia="Times New Roman" w:hAnsi="Times New Roman" w:cs="Times New Roman"/>
          <w:b/>
          <w:bCs/>
          <w:color w:val="000000"/>
          <w:sz w:val="16"/>
          <w:szCs w:val="16"/>
          <w:lang w:eastAsia="it-IT"/>
        </w:rPr>
      </w:pPr>
    </w:p>
    <w:p w:rsidR="00AC0231" w:rsidRPr="006F54AB" w:rsidRDefault="00AC0231" w:rsidP="00840F2B">
      <w:pPr>
        <w:spacing w:after="0" w:line="240" w:lineRule="atLeast"/>
        <w:ind w:right="-1"/>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Il bene dell'obbedienza supera quello della continenza.</w:t>
      </w:r>
    </w:p>
    <w:p w:rsidR="00AC0231" w:rsidRPr="006F54AB" w:rsidRDefault="00AC0231" w:rsidP="00840F2B">
      <w:pPr>
        <w:spacing w:after="0" w:line="240" w:lineRule="atLeast"/>
        <w:ind w:right="-1"/>
        <w:jc w:val="both"/>
        <w:rPr>
          <w:rFonts w:ascii="Times New Roman" w:eastAsia="Times New Roman" w:hAnsi="Times New Roman" w:cs="Times New Roman"/>
          <w:color w:val="000000"/>
          <w:sz w:val="24"/>
          <w:szCs w:val="24"/>
          <w:lang w:eastAsia="it-IT"/>
        </w:rPr>
      </w:pPr>
      <w:bookmarkStart w:id="3" w:name="BC_001_023_029"/>
      <w:r w:rsidRPr="006F54AB">
        <w:rPr>
          <w:rFonts w:ascii="Times New Roman" w:eastAsia="Times New Roman" w:hAnsi="Times New Roman" w:cs="Times New Roman"/>
          <w:b/>
          <w:bCs/>
          <w:color w:val="000000"/>
          <w:sz w:val="24"/>
          <w:szCs w:val="24"/>
          <w:lang w:eastAsia="it-IT"/>
        </w:rPr>
        <w:t>23.</w:t>
      </w:r>
      <w:r w:rsidRPr="006F54AB">
        <w:rPr>
          <w:rFonts w:ascii="Times New Roman" w:eastAsia="Times New Roman" w:hAnsi="Times New Roman" w:cs="Times New Roman"/>
          <w:color w:val="000000"/>
          <w:sz w:val="24"/>
          <w:szCs w:val="24"/>
          <w:lang w:eastAsia="it-IT"/>
        </w:rPr>
        <w:t> 29.</w:t>
      </w:r>
      <w:bookmarkEnd w:id="3"/>
      <w:r w:rsidRPr="006F54AB">
        <w:rPr>
          <w:rFonts w:ascii="Times New Roman" w:eastAsia="Times New Roman" w:hAnsi="Times New Roman" w:cs="Times New Roman"/>
          <w:color w:val="000000"/>
          <w:sz w:val="24"/>
          <w:szCs w:val="24"/>
          <w:lang w:eastAsia="it-IT"/>
        </w:rPr>
        <w:t xml:space="preserve"> A ciò si aggiunge che non si possono paragonare correttamente tra loro gli individui considerando un solo bene. Infatti può avvenire che uno non abbia il bene che ha un altro, ma ne possieda uno diverso che è da stimarsi di più. Infatti è maggiore il bene dell'obbedienza che quello della continenza: in effetti mai dall'autorità delle nostre Scritture è condannato il matrimonio, ma la disobbedienza non è mai assolta. Se dunque prendiamo una che intende rimanere vergine, ma che tuttavia non è obbediente, e una maritata che non abbia potuto rimanere vergine, ma che tuttavia è obbediente, quale dovremo chiamare migliore? Quella che è meno lodevole che se fosse vergine, o quella che è condannabile anche se vergine? Allo stesso modo, se tu paragonassi una vergine dedita al bere con una coniugata sobria, chi esiterebbe ad esprimere il medesimo parere? Nozze e verginità sono senz'altro due beni, dei quali uno è maggiore; invece tra la sobrietà e l'ubriachezza, come tra l'obbedienza e la disobbedienza l'uno è un bene, l'altro un male. È meglio avere tutti i beni, anche in minor misura, che un grande bene con un grande male: anche nei beni fisici è meglio avere la statura di </w:t>
      </w:r>
      <w:proofErr w:type="spellStart"/>
      <w:r w:rsidRPr="006F54AB">
        <w:rPr>
          <w:rFonts w:ascii="Times New Roman" w:eastAsia="Times New Roman" w:hAnsi="Times New Roman" w:cs="Times New Roman"/>
          <w:color w:val="000000"/>
          <w:sz w:val="24"/>
          <w:szCs w:val="24"/>
          <w:lang w:eastAsia="it-IT"/>
        </w:rPr>
        <w:t>Zaccheo</w:t>
      </w:r>
      <w:proofErr w:type="spellEnd"/>
      <w:r w:rsidRPr="006F54AB">
        <w:rPr>
          <w:rFonts w:ascii="Times New Roman" w:eastAsia="Times New Roman" w:hAnsi="Times New Roman" w:cs="Times New Roman"/>
          <w:color w:val="000000"/>
          <w:sz w:val="24"/>
          <w:szCs w:val="24"/>
          <w:lang w:eastAsia="it-IT"/>
        </w:rPr>
        <w:t xml:space="preserve"> con la salute, che la statura di Golia con la febbre.</w:t>
      </w:r>
    </w:p>
    <w:p w:rsidR="00AC0231" w:rsidRPr="00840F2B" w:rsidRDefault="00AC0231" w:rsidP="00840F2B">
      <w:pPr>
        <w:spacing w:after="0" w:line="240" w:lineRule="atLeast"/>
        <w:ind w:right="-1"/>
        <w:jc w:val="both"/>
        <w:outlineLvl w:val="4"/>
        <w:rPr>
          <w:rFonts w:ascii="Times New Roman" w:eastAsia="Times New Roman" w:hAnsi="Times New Roman" w:cs="Times New Roman"/>
          <w:b/>
          <w:bCs/>
          <w:color w:val="000000"/>
          <w:sz w:val="16"/>
          <w:szCs w:val="16"/>
          <w:lang w:eastAsia="it-IT"/>
        </w:rPr>
      </w:pPr>
    </w:p>
    <w:p w:rsidR="00AC0231" w:rsidRPr="006F54AB" w:rsidRDefault="00AC0231" w:rsidP="00840F2B">
      <w:pPr>
        <w:spacing w:after="0" w:line="240" w:lineRule="atLeast"/>
        <w:ind w:right="-1"/>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L'obbedienza è la madre di tutte le virtù.</w:t>
      </w:r>
    </w:p>
    <w:p w:rsidR="00AC0231" w:rsidRDefault="00AC0231" w:rsidP="00840F2B">
      <w:pPr>
        <w:spacing w:after="0" w:line="240" w:lineRule="atLeast"/>
        <w:ind w:right="-1"/>
        <w:jc w:val="both"/>
        <w:rPr>
          <w:rFonts w:ascii="Times New Roman" w:eastAsia="Times New Roman" w:hAnsi="Times New Roman" w:cs="Times New Roman"/>
          <w:color w:val="000000"/>
          <w:sz w:val="24"/>
          <w:szCs w:val="24"/>
          <w:lang w:eastAsia="it-IT"/>
        </w:rPr>
      </w:pPr>
      <w:bookmarkStart w:id="4" w:name="BC_001_023_030"/>
      <w:r w:rsidRPr="006F54AB">
        <w:rPr>
          <w:rFonts w:ascii="Times New Roman" w:eastAsia="Times New Roman" w:hAnsi="Times New Roman" w:cs="Times New Roman"/>
          <w:b/>
          <w:bCs/>
          <w:color w:val="000000"/>
          <w:sz w:val="24"/>
          <w:szCs w:val="24"/>
          <w:lang w:eastAsia="it-IT"/>
        </w:rPr>
        <w:t>23.</w:t>
      </w:r>
      <w:r w:rsidRPr="006F54AB">
        <w:rPr>
          <w:rFonts w:ascii="Times New Roman" w:eastAsia="Times New Roman" w:hAnsi="Times New Roman" w:cs="Times New Roman"/>
          <w:color w:val="000000"/>
          <w:sz w:val="24"/>
          <w:szCs w:val="24"/>
          <w:lang w:eastAsia="it-IT"/>
        </w:rPr>
        <w:t> 30.</w:t>
      </w:r>
      <w:bookmarkEnd w:id="4"/>
      <w:r w:rsidRPr="006F54AB">
        <w:rPr>
          <w:rFonts w:ascii="Times New Roman" w:eastAsia="Times New Roman" w:hAnsi="Times New Roman" w:cs="Times New Roman"/>
          <w:color w:val="000000"/>
          <w:sz w:val="24"/>
          <w:szCs w:val="24"/>
          <w:lang w:eastAsia="it-IT"/>
        </w:rPr>
        <w:t xml:space="preserve"> La domanda posta giustamente dunque non è se si debba paragonare una vergine sotto ogni rispetto disobbediente a una coniugata obbediente, ma una vergine meno obbediente a una coniugata più obbediente: infatti anche quella nuziale è castità, e pertanto un bene, anche se è inferiore alla castità verginale. Ora la vergine in paragone con la maritata è di tanto inferiore nel bene dell'obbedienza quanto superiore nel bene della castità; quale delle due vinca il confronto lo si </w:t>
      </w:r>
      <w:r w:rsidRPr="006F54AB">
        <w:rPr>
          <w:rFonts w:ascii="Times New Roman" w:eastAsia="Times New Roman" w:hAnsi="Times New Roman" w:cs="Times New Roman"/>
          <w:color w:val="000000"/>
          <w:sz w:val="24"/>
          <w:szCs w:val="24"/>
          <w:lang w:eastAsia="it-IT"/>
        </w:rPr>
        <w:lastRenderedPageBreak/>
        <w:t>può giudicare paragonando prima direttamente la castità con l'obbedienza: allora si vedrà che l'obbedienza è in un certo qual modo la madre di tutte le virtù. Per questo vi può essere l'obbedienza senza la verginità, perché la verginità proviene da un consiglio, non da un precetto. Ma per obbedienza io intendo naturalmente la sottomissione ai precetti divini; quindi l'obbedienza ai precetti si potrà trovare senza la verginità, ma non senza la castità. Alla castità infatti appartiene di non fornicare, non commettere adulterio, non macchiarsi di nessuna relazione illecita: chi non osserva tutto ciò, agisce contro i precetti di Dio, e perciò è bandito dalla virtù dell'obbedienza. Ma la verginità può trovarsi senza l'obbedienza per il fatto che una donna, presa e osservata la risoluzione della verginità, può trascurare i precetti. Conosciamo molte vergini consacrate a Dio che sono pettegole, curiose, propense al bere, litigiose, avare, superbe, tutte cose che sono contrarie ai precetti e che inducono in perdizione, come Eva stessa, attraverso la colpa della disobbedienza. Perciò non solo si deve preferire la donna obbediente alla disobbediente, ma la coniugata più obbediente alla vergine meno obbediente.</w:t>
      </w:r>
    </w:p>
    <w:p w:rsidR="008B1AD8" w:rsidRDefault="008B1AD8" w:rsidP="00840F2B">
      <w:pPr>
        <w:spacing w:after="0" w:line="240" w:lineRule="atLeast"/>
        <w:ind w:right="-1"/>
        <w:jc w:val="both"/>
        <w:rPr>
          <w:rFonts w:ascii="Times New Roman" w:eastAsia="Times New Roman" w:hAnsi="Times New Roman" w:cs="Times New Roman"/>
          <w:color w:val="000000"/>
          <w:sz w:val="24"/>
          <w:szCs w:val="24"/>
          <w:lang w:eastAsia="it-IT"/>
        </w:rPr>
      </w:pPr>
    </w:p>
    <w:p w:rsidR="008B1AD8" w:rsidRDefault="008B1AD8" w:rsidP="00840F2B">
      <w:pPr>
        <w:spacing w:after="0" w:line="240" w:lineRule="atLeast"/>
        <w:ind w:right="-1"/>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RIFLETTIAMO INSIEME</w:t>
      </w:r>
    </w:p>
    <w:p w:rsidR="008B1AD8" w:rsidRDefault="008B1AD8"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Gli uomini dell’Antico Testamento si ritenevano obbligati ad eseguire gli ordini dettati da Dio, ma non davano altrettanta importanza all’atteggiamento interiore di condivisione degli ordini stessi.</w:t>
      </w:r>
      <w:r w:rsidR="00840F2B">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 xml:space="preserve">Agostino fa </w:t>
      </w:r>
      <w:r w:rsidRPr="002018CE">
        <w:rPr>
          <w:rFonts w:ascii="Times New Roman" w:eastAsia="Times New Roman" w:hAnsi="Times New Roman" w:cs="Times New Roman"/>
          <w:b/>
          <w:color w:val="000000"/>
          <w:sz w:val="24"/>
          <w:szCs w:val="24"/>
          <w:lang w:eastAsia="it-IT"/>
        </w:rPr>
        <w:t>il paragone tra Giovanni Battista e Gesù</w:t>
      </w:r>
      <w:r>
        <w:rPr>
          <w:rFonts w:ascii="Times New Roman" w:eastAsia="Times New Roman" w:hAnsi="Times New Roman" w:cs="Times New Roman"/>
          <w:color w:val="000000"/>
          <w:sz w:val="24"/>
          <w:szCs w:val="24"/>
          <w:lang w:eastAsia="it-IT"/>
        </w:rPr>
        <w:t xml:space="preserve">, non sul piano matrimoniale perché nessuno dei due era sposato ma dal punto di vista del modo di affrontare la vita. Il Battista aveva il compito di preparare la via al </w:t>
      </w:r>
      <w:r w:rsidR="00B9097F">
        <w:rPr>
          <w:rFonts w:ascii="Times New Roman" w:eastAsia="Times New Roman" w:hAnsi="Times New Roman" w:cs="Times New Roman"/>
          <w:color w:val="000000"/>
          <w:sz w:val="24"/>
          <w:szCs w:val="24"/>
          <w:lang w:eastAsia="it-IT"/>
        </w:rPr>
        <w:t>M</w:t>
      </w:r>
      <w:r>
        <w:rPr>
          <w:rFonts w:ascii="Times New Roman" w:eastAsia="Times New Roman" w:hAnsi="Times New Roman" w:cs="Times New Roman"/>
          <w:color w:val="000000"/>
          <w:sz w:val="24"/>
          <w:szCs w:val="24"/>
          <w:lang w:eastAsia="it-IT"/>
        </w:rPr>
        <w:t>essia promesso e perciò richiamava il popolo di Dio a rettificare la via, a purificare il cuore, a disporsi con l’esercizio della penitenza alla riparazione delle proprie</w:t>
      </w:r>
      <w:r w:rsidR="005B3AB1">
        <w:rPr>
          <w:rFonts w:ascii="Times New Roman" w:eastAsia="Times New Roman" w:hAnsi="Times New Roman" w:cs="Times New Roman"/>
          <w:color w:val="000000"/>
          <w:sz w:val="24"/>
          <w:szCs w:val="24"/>
          <w:lang w:eastAsia="it-IT"/>
        </w:rPr>
        <w:t xml:space="preserve"> mancanze. Il richiamo al digiuno e alla penitenza era il giusto grido di riscossa da una vita che doveva essere rivisitata per poter accogliere il Messia.</w:t>
      </w:r>
    </w:p>
    <w:p w:rsidR="00272979" w:rsidRDefault="005B3AB1"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 xml:space="preserve">Ora il Messia era tra loro, quindi la riconciliazione efficace era in atto, perciò Gesù viveva nella più </w:t>
      </w:r>
      <w:r w:rsidRPr="002018CE">
        <w:rPr>
          <w:rFonts w:ascii="Times New Roman" w:eastAsia="Times New Roman" w:hAnsi="Times New Roman" w:cs="Times New Roman"/>
          <w:b/>
          <w:color w:val="000000"/>
          <w:sz w:val="24"/>
          <w:szCs w:val="24"/>
          <w:lang w:eastAsia="it-IT"/>
        </w:rPr>
        <w:t>normale semplicità</w:t>
      </w:r>
      <w:r>
        <w:rPr>
          <w:rFonts w:ascii="Times New Roman" w:eastAsia="Times New Roman" w:hAnsi="Times New Roman" w:cs="Times New Roman"/>
          <w:color w:val="000000"/>
          <w:sz w:val="24"/>
          <w:szCs w:val="24"/>
          <w:lang w:eastAsia="it-IT"/>
        </w:rPr>
        <w:t xml:space="preserve"> e i farisei legalisti se ne scandalizzavano, ma tutti e due gli atteggiamenti erano buoni, quello del Battista per invitare alla preparazione del popolo e quello di Gesù che mostrava al popolo che il Regno di Dio era in mezzo a loro</w:t>
      </w:r>
      <w:r w:rsidR="00E047EB">
        <w:rPr>
          <w:rFonts w:ascii="Times New Roman" w:eastAsia="Times New Roman" w:hAnsi="Times New Roman" w:cs="Times New Roman"/>
          <w:color w:val="000000"/>
          <w:sz w:val="24"/>
          <w:szCs w:val="24"/>
          <w:lang w:eastAsia="it-IT"/>
        </w:rPr>
        <w:t>. Gesù non è venuto a privarci dei beni che il Padre ha dato ai suoi figli e tra questi il bene della ristorazione, della difesa dalle intemperie con vestiti adeguati, alla costruzione della casa dove trovare rifugio, compagnia … i normali conforti della vita e anche il piacere dell’unione sessuale, purch</w:t>
      </w:r>
      <w:r w:rsidR="00B9097F">
        <w:rPr>
          <w:rFonts w:ascii="Times New Roman" w:eastAsia="Times New Roman" w:hAnsi="Times New Roman" w:cs="Times New Roman"/>
          <w:color w:val="000000"/>
          <w:sz w:val="24"/>
          <w:szCs w:val="24"/>
          <w:lang w:eastAsia="it-IT"/>
        </w:rPr>
        <w:t>é</w:t>
      </w:r>
      <w:r w:rsidR="00E047EB">
        <w:rPr>
          <w:rFonts w:ascii="Times New Roman" w:eastAsia="Times New Roman" w:hAnsi="Times New Roman" w:cs="Times New Roman"/>
          <w:color w:val="000000"/>
          <w:sz w:val="24"/>
          <w:szCs w:val="24"/>
          <w:lang w:eastAsia="it-IT"/>
        </w:rPr>
        <w:t xml:space="preserve"> si resti nel giusto equilibrio.</w:t>
      </w:r>
    </w:p>
    <w:p w:rsidR="00272979" w:rsidRPr="00272979" w:rsidRDefault="00272979" w:rsidP="00840F2B">
      <w:pPr>
        <w:spacing w:after="0" w:line="240" w:lineRule="atLeast"/>
        <w:ind w:right="-1" w:firstLine="708"/>
        <w:jc w:val="both"/>
        <w:rPr>
          <w:rFonts w:ascii="Times New Roman" w:hAnsi="Times New Roman" w:cs="Times New Roman"/>
          <w:i/>
          <w:sz w:val="24"/>
          <w:szCs w:val="24"/>
        </w:rPr>
      </w:pPr>
      <w:r w:rsidRPr="002018CE">
        <w:rPr>
          <w:rFonts w:ascii="Times New Roman" w:hAnsi="Times New Roman" w:cs="Times New Roman"/>
          <w:b/>
          <w:sz w:val="24"/>
          <w:szCs w:val="24"/>
        </w:rPr>
        <w:t>La Madre Speranza</w:t>
      </w:r>
      <w:r w:rsidRPr="00272979">
        <w:rPr>
          <w:rFonts w:ascii="Times New Roman" w:hAnsi="Times New Roman" w:cs="Times New Roman"/>
          <w:sz w:val="24"/>
          <w:szCs w:val="24"/>
        </w:rPr>
        <w:t xml:space="preserve"> ci dice che </w:t>
      </w:r>
      <w:r w:rsidRPr="00272979">
        <w:rPr>
          <w:rFonts w:ascii="Times New Roman" w:hAnsi="Times New Roman" w:cs="Times New Roman"/>
          <w:i/>
          <w:sz w:val="24"/>
          <w:szCs w:val="24"/>
        </w:rPr>
        <w:t xml:space="preserve">“Nel piano originario di Dio tutte le creature erano strumenti, nessuna di ostacolo; ognuna </w:t>
      </w:r>
      <w:r w:rsidRPr="002018CE">
        <w:rPr>
          <w:rFonts w:ascii="Times New Roman" w:hAnsi="Times New Roman" w:cs="Times New Roman"/>
          <w:b/>
          <w:i/>
          <w:sz w:val="24"/>
          <w:szCs w:val="24"/>
        </w:rPr>
        <w:t>portava in sé una piccola goccia d'olio</w:t>
      </w:r>
      <w:r w:rsidRPr="00272979">
        <w:rPr>
          <w:rFonts w:ascii="Times New Roman" w:hAnsi="Times New Roman" w:cs="Times New Roman"/>
          <w:i/>
          <w:sz w:val="24"/>
          <w:szCs w:val="24"/>
        </w:rPr>
        <w:t>, cioè, figlie mie, quel godimento che facilitava il suo uso in ordine a Dio. Il peccato però ha scompigliato questo bell'ordine e noi incontriamo ostacoli ad ogni passo e sofferenze ad ogni ostacolo.</w:t>
      </w:r>
    </w:p>
    <w:p w:rsidR="00272979" w:rsidRPr="002018CE" w:rsidRDefault="00272979" w:rsidP="00840F2B">
      <w:pPr>
        <w:widowControl w:val="0"/>
        <w:autoSpaceDE w:val="0"/>
        <w:autoSpaceDN w:val="0"/>
        <w:adjustRightInd w:val="0"/>
        <w:spacing w:after="0" w:line="240" w:lineRule="atLeast"/>
        <w:ind w:right="-1"/>
        <w:jc w:val="both"/>
        <w:rPr>
          <w:rFonts w:ascii="Times New Roman" w:hAnsi="Times New Roman" w:cs="Times New Roman"/>
          <w:b/>
          <w:i/>
          <w:sz w:val="24"/>
          <w:szCs w:val="24"/>
        </w:rPr>
      </w:pPr>
      <w:r w:rsidRPr="00272979">
        <w:rPr>
          <w:rFonts w:ascii="Times New Roman" w:hAnsi="Times New Roman" w:cs="Times New Roman"/>
          <w:i/>
          <w:sz w:val="24"/>
          <w:szCs w:val="24"/>
        </w:rPr>
        <w:tab/>
        <w:t xml:space="preserve">Dio non aveva fatto né gli ostacoli, né le sofferenze; questi sono il castigo del peccato. Gesù nel ristabilire l'ordine alterato non ha eliminato né l'ostacolo né il dolore, ma ha dato ad entrambi una </w:t>
      </w:r>
      <w:r w:rsidRPr="002018CE">
        <w:rPr>
          <w:rFonts w:ascii="Times New Roman" w:hAnsi="Times New Roman" w:cs="Times New Roman"/>
          <w:b/>
          <w:i/>
          <w:sz w:val="24"/>
          <w:szCs w:val="24"/>
        </w:rPr>
        <w:t>grande utilità.</w:t>
      </w:r>
    </w:p>
    <w:p w:rsidR="00272979" w:rsidRPr="00272979" w:rsidRDefault="00272979" w:rsidP="00840F2B">
      <w:pPr>
        <w:widowControl w:val="0"/>
        <w:autoSpaceDE w:val="0"/>
        <w:autoSpaceDN w:val="0"/>
        <w:adjustRightInd w:val="0"/>
        <w:spacing w:after="0" w:line="240" w:lineRule="atLeast"/>
        <w:ind w:right="-1"/>
        <w:jc w:val="both"/>
        <w:rPr>
          <w:rFonts w:ascii="Times New Roman" w:hAnsi="Times New Roman" w:cs="Times New Roman"/>
          <w:i/>
          <w:sz w:val="24"/>
          <w:szCs w:val="24"/>
        </w:rPr>
      </w:pPr>
      <w:r w:rsidRPr="00272979">
        <w:rPr>
          <w:rFonts w:ascii="Times New Roman" w:hAnsi="Times New Roman" w:cs="Times New Roman"/>
          <w:i/>
          <w:sz w:val="24"/>
          <w:szCs w:val="24"/>
        </w:rPr>
        <w:tab/>
        <w:t>Nonostante il peccato ci restano ancora molti piaceri; non manca alle nostre facoltà l'olio del godimento. Là dove l'obbedienza ci ha assegnato un dovere da compiere troviamo gli strumenti idonei e il piacere ce ne facilita l'uso. Soprattutto abbiamo il piacere dell'orazione, della Comunione, di tutti i sacramenti, dell'esercizio della carità, della meditazione, dell'amore a Dio e di tutte le consolazioni spirituali. Questi piaceri, figlie mie, corrispondono al grande dovere dei nostri rapporti con Dio, contribuendo ad aumentare il fervore. Sempre un piacere corrisponde ad un dovere per facilitarne il compimento, e il piacere è tanto più intenso quanto più importante è il dovere.</w:t>
      </w:r>
      <w:r w:rsidR="00840F2B">
        <w:rPr>
          <w:rFonts w:ascii="Times New Roman" w:hAnsi="Times New Roman" w:cs="Times New Roman"/>
          <w:i/>
          <w:sz w:val="24"/>
          <w:szCs w:val="24"/>
        </w:rPr>
        <w:t xml:space="preserve"> </w:t>
      </w:r>
      <w:r w:rsidRPr="00272979">
        <w:rPr>
          <w:rFonts w:ascii="Times New Roman" w:hAnsi="Times New Roman" w:cs="Times New Roman"/>
          <w:i/>
          <w:sz w:val="24"/>
          <w:szCs w:val="24"/>
        </w:rPr>
        <w:t>Il piacere, anche se è solo strumentale, è veramente una soddisfazione, perché corrisponde ad una necessità delle nostre facoltà e soddisfa quella necessità. Però è soltanto una soddisfazione strumentale della quale dobbiamo servirci, e non una soddisfazione finale nella quale possiamo riposare; essa, figlie mie, è un mezzo non un fine.</w:t>
      </w:r>
    </w:p>
    <w:p w:rsidR="00272979" w:rsidRPr="00272979" w:rsidRDefault="00272979" w:rsidP="00840F2B">
      <w:pPr>
        <w:widowControl w:val="0"/>
        <w:tabs>
          <w:tab w:val="right" w:pos="8500"/>
        </w:tabs>
        <w:autoSpaceDE w:val="0"/>
        <w:autoSpaceDN w:val="0"/>
        <w:adjustRightInd w:val="0"/>
        <w:spacing w:after="0" w:line="240" w:lineRule="atLeast"/>
        <w:ind w:right="-1"/>
        <w:jc w:val="both"/>
        <w:rPr>
          <w:rFonts w:ascii="Times New Roman" w:hAnsi="Times New Roman" w:cs="Times New Roman"/>
          <w:i/>
          <w:sz w:val="24"/>
          <w:szCs w:val="24"/>
        </w:rPr>
      </w:pPr>
      <w:r w:rsidRPr="00272979">
        <w:rPr>
          <w:rFonts w:ascii="Times New Roman" w:hAnsi="Times New Roman" w:cs="Times New Roman"/>
          <w:i/>
          <w:sz w:val="24"/>
          <w:szCs w:val="24"/>
        </w:rPr>
        <w:tab/>
        <w:t xml:space="preserve">              Quando diciamo che siamo state create per la felicità e che la felicità è il fine secondario della nostra esistenza, in nessun modo ci riferiamo alla felicità che possono procurarci le creature, dato che in esse non c'è motivo alcuno di fine per noi. Il nostro fine, figlie mie, sta in Dio; esse sono solo mezzi.</w:t>
      </w:r>
    </w:p>
    <w:p w:rsidR="00272979" w:rsidRPr="00272979" w:rsidRDefault="00272979" w:rsidP="00840F2B">
      <w:pPr>
        <w:widowControl w:val="0"/>
        <w:tabs>
          <w:tab w:val="right" w:pos="8500"/>
        </w:tabs>
        <w:autoSpaceDE w:val="0"/>
        <w:autoSpaceDN w:val="0"/>
        <w:adjustRightInd w:val="0"/>
        <w:spacing w:after="0" w:line="240" w:lineRule="atLeast"/>
        <w:ind w:right="-1"/>
        <w:jc w:val="both"/>
        <w:rPr>
          <w:rFonts w:ascii="Times New Roman" w:hAnsi="Times New Roman" w:cs="Times New Roman"/>
          <w:i/>
          <w:sz w:val="24"/>
          <w:szCs w:val="24"/>
        </w:rPr>
      </w:pPr>
      <w:r w:rsidRPr="00272979">
        <w:rPr>
          <w:rFonts w:ascii="Times New Roman" w:hAnsi="Times New Roman" w:cs="Times New Roman"/>
          <w:i/>
          <w:sz w:val="24"/>
          <w:szCs w:val="24"/>
        </w:rPr>
        <w:t xml:space="preserve">              Equivocarci sul valore del piacere creato e vivere per godere di esso significa minare la </w:t>
      </w:r>
      <w:r w:rsidRPr="00272979">
        <w:rPr>
          <w:rFonts w:ascii="Times New Roman" w:hAnsi="Times New Roman" w:cs="Times New Roman"/>
          <w:i/>
          <w:sz w:val="24"/>
          <w:szCs w:val="24"/>
        </w:rPr>
        <w:lastRenderedPageBreak/>
        <w:t>stabilità del piano divino e scompigliarlo terribilmente. Con quanta frequenza si verifica questo scompiglio! È il punto sul quale ci inganniamo ogni volta che usciamo dall'ordine; questo infatti è l'unico disordine. Se ci addormentiamo nel godimento invece di usarlo per compiere il nostro dovere, esso, che dovrebbe renderci più diligenti nel glorificare Dio, ci serve per allontanarci da Lui.</w:t>
      </w:r>
    </w:p>
    <w:p w:rsidR="00272979" w:rsidRDefault="00272979" w:rsidP="00840F2B">
      <w:pPr>
        <w:widowControl w:val="0"/>
        <w:tabs>
          <w:tab w:val="right" w:pos="8500"/>
        </w:tabs>
        <w:autoSpaceDE w:val="0"/>
        <w:autoSpaceDN w:val="0"/>
        <w:adjustRightInd w:val="0"/>
        <w:spacing w:after="0" w:line="240" w:lineRule="atLeast"/>
        <w:ind w:right="-1"/>
        <w:jc w:val="both"/>
        <w:rPr>
          <w:rFonts w:ascii="Times New Roman" w:hAnsi="Times New Roman" w:cs="Times New Roman"/>
          <w:i/>
          <w:sz w:val="24"/>
          <w:szCs w:val="24"/>
        </w:rPr>
      </w:pPr>
      <w:r w:rsidRPr="00272979">
        <w:rPr>
          <w:rFonts w:ascii="Times New Roman" w:hAnsi="Times New Roman" w:cs="Times New Roman"/>
          <w:i/>
          <w:sz w:val="24"/>
          <w:szCs w:val="24"/>
        </w:rPr>
        <w:t xml:space="preserve">               Ricordiamo sempre, figlie mie, che il piacere è buono però quando è bene impiegato; infatti se ne abusiamo si trasforma nel peggiore di tutti i mali e in fonte di aberrazione. Usato bene ci fa sante; usato male ci fa dannate. Beata l'anima che sa fare buon uso del piacere e sventurata quella che ne abusa”</w:t>
      </w:r>
    </w:p>
    <w:p w:rsidR="00272979" w:rsidRDefault="00272979" w:rsidP="00840F2B">
      <w:pPr>
        <w:widowControl w:val="0"/>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i/>
          <w:sz w:val="24"/>
          <w:szCs w:val="24"/>
        </w:rPr>
        <w:tab/>
      </w:r>
      <w:r>
        <w:rPr>
          <w:rFonts w:ascii="Times New Roman" w:hAnsi="Times New Roman" w:cs="Times New Roman"/>
          <w:sz w:val="24"/>
          <w:szCs w:val="24"/>
        </w:rPr>
        <w:t xml:space="preserve">Il Padre ha dato agli animali </w:t>
      </w:r>
      <w:r w:rsidRPr="00B80F82">
        <w:rPr>
          <w:rFonts w:ascii="Times New Roman" w:hAnsi="Times New Roman" w:cs="Times New Roman"/>
          <w:b/>
          <w:sz w:val="24"/>
          <w:szCs w:val="24"/>
        </w:rPr>
        <w:t>l’istinto</w:t>
      </w:r>
      <w:r>
        <w:rPr>
          <w:rFonts w:ascii="Times New Roman" w:hAnsi="Times New Roman" w:cs="Times New Roman"/>
          <w:sz w:val="24"/>
          <w:szCs w:val="24"/>
        </w:rPr>
        <w:t xml:space="preserve"> per orientarsi, all’uomo ha dato </w:t>
      </w:r>
      <w:r w:rsidRPr="00B80F82">
        <w:rPr>
          <w:rFonts w:ascii="Times New Roman" w:hAnsi="Times New Roman" w:cs="Times New Roman"/>
          <w:b/>
          <w:sz w:val="24"/>
          <w:szCs w:val="24"/>
        </w:rPr>
        <w:t>l’intelligenza e l’industriosità,</w:t>
      </w:r>
      <w:r>
        <w:rPr>
          <w:rFonts w:ascii="Times New Roman" w:hAnsi="Times New Roman" w:cs="Times New Roman"/>
          <w:sz w:val="24"/>
          <w:szCs w:val="24"/>
        </w:rPr>
        <w:t xml:space="preserve"> che lo hanno portato dalla caverna ai grattacieli e in tutto questo non c’è niente di male, infatti una casetta ce l’aveva anche Lui; non era una reggia, più atta a mostrare la propria grandezza che la propria necessità</w:t>
      </w:r>
      <w:r w:rsidR="00B9097F">
        <w:rPr>
          <w:rFonts w:ascii="Times New Roman" w:hAnsi="Times New Roman" w:cs="Times New Roman"/>
          <w:sz w:val="24"/>
          <w:szCs w:val="24"/>
        </w:rPr>
        <w:t>: e</w:t>
      </w:r>
      <w:r>
        <w:rPr>
          <w:rFonts w:ascii="Times New Roman" w:hAnsi="Times New Roman" w:cs="Times New Roman"/>
          <w:sz w:val="24"/>
          <w:szCs w:val="24"/>
        </w:rPr>
        <w:t>ra quanto serviva alle necessità di quel tipo di famiglia di artigiani. (sobrietà).</w:t>
      </w:r>
    </w:p>
    <w:p w:rsidR="00272979" w:rsidRDefault="00272979" w:rsidP="00840F2B">
      <w:pPr>
        <w:widowControl w:val="0"/>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t xml:space="preserve">All’epoca dei </w:t>
      </w:r>
      <w:r w:rsidRPr="00B80F82">
        <w:rPr>
          <w:rFonts w:ascii="Times New Roman" w:hAnsi="Times New Roman" w:cs="Times New Roman"/>
          <w:b/>
          <w:sz w:val="24"/>
          <w:szCs w:val="24"/>
        </w:rPr>
        <w:t>Patriarchi</w:t>
      </w:r>
      <w:r w:rsidR="00B27F80" w:rsidRPr="00B80F82">
        <w:rPr>
          <w:rFonts w:ascii="Times New Roman" w:hAnsi="Times New Roman" w:cs="Times New Roman"/>
          <w:b/>
          <w:sz w:val="24"/>
          <w:szCs w:val="24"/>
        </w:rPr>
        <w:t xml:space="preserve"> </w:t>
      </w:r>
      <w:r w:rsidR="00B27F80">
        <w:rPr>
          <w:rFonts w:ascii="Times New Roman" w:hAnsi="Times New Roman" w:cs="Times New Roman"/>
          <w:sz w:val="24"/>
          <w:szCs w:val="24"/>
        </w:rPr>
        <w:t>si disse “non amato da Dio” chi non incrementava la stirpe di Israele, per cui anche chi era in grado di vivere in continenza, si riteneva in obbligo di sposarsi per procreare.</w:t>
      </w:r>
    </w:p>
    <w:p w:rsidR="00B27F80" w:rsidRDefault="00B27F80" w:rsidP="00840F2B">
      <w:pPr>
        <w:widowControl w:val="0"/>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t xml:space="preserve">Anche </w:t>
      </w:r>
      <w:r w:rsidRPr="00B80F82">
        <w:rPr>
          <w:rFonts w:ascii="Times New Roman" w:hAnsi="Times New Roman" w:cs="Times New Roman"/>
          <w:b/>
          <w:sz w:val="24"/>
          <w:szCs w:val="24"/>
        </w:rPr>
        <w:t>la Madonna</w:t>
      </w:r>
      <w:r>
        <w:rPr>
          <w:rFonts w:ascii="Times New Roman" w:hAnsi="Times New Roman" w:cs="Times New Roman"/>
          <w:sz w:val="24"/>
          <w:szCs w:val="24"/>
        </w:rPr>
        <w:t>, che pure voleva donare la sua verginità al Signore, dovette ubbidire al Sommo sacerdote, che decideva della sua vita, essendo morti i suoi genitori ed era stata offerta al tempio fin dai 3 anni, dovette accettare uno sposo. Il sacerdote le disse: “Se il Signore ti vuole consacrata a Lui, saprà come fare, tu intanto ubbidisci alla legge e ti sposi”.</w:t>
      </w:r>
      <w:r w:rsidR="00EB1CE3">
        <w:rPr>
          <w:rFonts w:ascii="Times New Roman" w:hAnsi="Times New Roman" w:cs="Times New Roman"/>
          <w:sz w:val="24"/>
          <w:szCs w:val="24"/>
        </w:rPr>
        <w:t xml:space="preserve"> Anche i maschi, che potevano scegliere di essere nazirei, cioè consacrati a Dio in castità, lo potevano fare solo fino al matrimonio.</w:t>
      </w:r>
    </w:p>
    <w:p w:rsidR="00272979" w:rsidRDefault="00EB1CE3" w:rsidP="00840F2B">
      <w:pPr>
        <w:widowControl w:val="0"/>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t>Nella pienezza dei tempi, quando è venuto Gesù ed è v</w:t>
      </w:r>
      <w:r w:rsidR="00B80F82">
        <w:rPr>
          <w:rFonts w:ascii="Times New Roman" w:hAnsi="Times New Roman" w:cs="Times New Roman"/>
          <w:sz w:val="24"/>
          <w:szCs w:val="24"/>
        </w:rPr>
        <w:t>is</w:t>
      </w:r>
      <w:r>
        <w:rPr>
          <w:rFonts w:ascii="Times New Roman" w:hAnsi="Times New Roman" w:cs="Times New Roman"/>
          <w:sz w:val="24"/>
          <w:szCs w:val="24"/>
        </w:rPr>
        <w:t xml:space="preserve">suto in castità, quelli che lo vogliono seguire e </w:t>
      </w:r>
      <w:r w:rsidR="00B80F82">
        <w:rPr>
          <w:rFonts w:ascii="Times New Roman" w:hAnsi="Times New Roman" w:cs="Times New Roman"/>
          <w:sz w:val="24"/>
          <w:szCs w:val="24"/>
        </w:rPr>
        <w:t>ab</w:t>
      </w:r>
      <w:r>
        <w:rPr>
          <w:rFonts w:ascii="Times New Roman" w:hAnsi="Times New Roman" w:cs="Times New Roman"/>
          <w:sz w:val="24"/>
          <w:szCs w:val="24"/>
        </w:rPr>
        <w:t>bracciano la sua missione, vivono in castità non per disprezzo del matrimonio, che è un sacramento, ma per poter servire meglio la missione stessa.</w:t>
      </w:r>
    </w:p>
    <w:p w:rsidR="00B9097F" w:rsidRDefault="00EB1CE3" w:rsidP="00840F2B">
      <w:pPr>
        <w:widowControl w:val="0"/>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t xml:space="preserve">Si può vivere anche </w:t>
      </w:r>
      <w:r w:rsidRPr="00B80F82">
        <w:rPr>
          <w:rFonts w:ascii="Times New Roman" w:hAnsi="Times New Roman" w:cs="Times New Roman"/>
          <w:b/>
          <w:sz w:val="24"/>
          <w:szCs w:val="24"/>
        </w:rPr>
        <w:t>la castità matrimoniale</w:t>
      </w:r>
      <w:r>
        <w:rPr>
          <w:rFonts w:ascii="Times New Roman" w:hAnsi="Times New Roman" w:cs="Times New Roman"/>
          <w:sz w:val="24"/>
          <w:szCs w:val="24"/>
        </w:rPr>
        <w:t xml:space="preserve"> non solo per necessità ma anche </w:t>
      </w:r>
      <w:r w:rsidR="00B9097F">
        <w:rPr>
          <w:rFonts w:ascii="Times New Roman" w:hAnsi="Times New Roman" w:cs="Times New Roman"/>
          <w:sz w:val="24"/>
          <w:szCs w:val="24"/>
        </w:rPr>
        <w:t>come</w:t>
      </w:r>
      <w:r>
        <w:rPr>
          <w:rFonts w:ascii="Times New Roman" w:hAnsi="Times New Roman" w:cs="Times New Roman"/>
          <w:sz w:val="24"/>
          <w:szCs w:val="24"/>
        </w:rPr>
        <w:t xml:space="preserve"> scelta periodica, per mortificare la carne e dedic</w:t>
      </w:r>
      <w:r w:rsidR="00B9097F">
        <w:rPr>
          <w:rFonts w:ascii="Times New Roman" w:hAnsi="Times New Roman" w:cs="Times New Roman"/>
          <w:sz w:val="24"/>
          <w:szCs w:val="24"/>
        </w:rPr>
        <w:t>a</w:t>
      </w:r>
      <w:r>
        <w:rPr>
          <w:rFonts w:ascii="Times New Roman" w:hAnsi="Times New Roman" w:cs="Times New Roman"/>
          <w:sz w:val="24"/>
          <w:szCs w:val="24"/>
        </w:rPr>
        <w:t>rsi maggiorm</w:t>
      </w:r>
      <w:r w:rsidR="00B9097F">
        <w:rPr>
          <w:rFonts w:ascii="Times New Roman" w:hAnsi="Times New Roman" w:cs="Times New Roman"/>
          <w:sz w:val="24"/>
          <w:szCs w:val="24"/>
        </w:rPr>
        <w:t>e</w:t>
      </w:r>
      <w:r>
        <w:rPr>
          <w:rFonts w:ascii="Times New Roman" w:hAnsi="Times New Roman" w:cs="Times New Roman"/>
          <w:sz w:val="24"/>
          <w:szCs w:val="24"/>
        </w:rPr>
        <w:t>nt</w:t>
      </w:r>
      <w:r w:rsidR="00B80F82">
        <w:rPr>
          <w:rFonts w:ascii="Times New Roman" w:hAnsi="Times New Roman" w:cs="Times New Roman"/>
          <w:sz w:val="24"/>
          <w:szCs w:val="24"/>
        </w:rPr>
        <w:t>e</w:t>
      </w:r>
      <w:r>
        <w:rPr>
          <w:rFonts w:ascii="Times New Roman" w:hAnsi="Times New Roman" w:cs="Times New Roman"/>
          <w:sz w:val="24"/>
          <w:szCs w:val="24"/>
        </w:rPr>
        <w:t xml:space="preserve"> alla vita spirituale. Ciò che invece dovrebbe fare chiunque sceglie il matrimonio è </w:t>
      </w:r>
      <w:r w:rsidRPr="00E84CC0">
        <w:rPr>
          <w:rFonts w:ascii="Times New Roman" w:hAnsi="Times New Roman" w:cs="Times New Roman"/>
          <w:b/>
          <w:sz w:val="24"/>
          <w:szCs w:val="24"/>
        </w:rPr>
        <w:t>vivere la sessualità come comunione anche fisica, giacché l’amore sponsale è l’unico tipo di amore che include anche il corpo</w:t>
      </w:r>
      <w:r>
        <w:rPr>
          <w:rFonts w:ascii="Times New Roman" w:hAnsi="Times New Roman" w:cs="Times New Roman"/>
          <w:sz w:val="24"/>
          <w:szCs w:val="24"/>
        </w:rPr>
        <w:t xml:space="preserve">. </w:t>
      </w:r>
    </w:p>
    <w:p w:rsidR="006F0565" w:rsidRPr="00272979" w:rsidRDefault="00EB1CE3" w:rsidP="00840F2B">
      <w:pPr>
        <w:widowControl w:val="0"/>
        <w:autoSpaceDE w:val="0"/>
        <w:autoSpaceDN w:val="0"/>
        <w:adjustRightInd w:val="0"/>
        <w:spacing w:after="0" w:line="240" w:lineRule="atLeast"/>
        <w:ind w:right="-1" w:firstLine="708"/>
        <w:jc w:val="both"/>
        <w:rPr>
          <w:rFonts w:ascii="Times New Roman" w:hAnsi="Times New Roman" w:cs="Times New Roman"/>
          <w:sz w:val="24"/>
          <w:szCs w:val="24"/>
        </w:rPr>
      </w:pPr>
      <w:r w:rsidRPr="00B80F82">
        <w:rPr>
          <w:rFonts w:ascii="Times New Roman" w:hAnsi="Times New Roman" w:cs="Times New Roman"/>
          <w:b/>
          <w:sz w:val="24"/>
          <w:szCs w:val="24"/>
        </w:rPr>
        <w:t xml:space="preserve">Ma l’amore sponsale non può ridursi alla sola comunione sessuale perché esso esige l’amore che diventa </w:t>
      </w:r>
      <w:r>
        <w:rPr>
          <w:rFonts w:ascii="Times New Roman" w:hAnsi="Times New Roman" w:cs="Times New Roman"/>
          <w:sz w:val="24"/>
          <w:szCs w:val="24"/>
        </w:rPr>
        <w:t>dono di sé, servizio, assistenza, vicinanza, conforto, consiglio, dialogo, condivisione dell’abitazione, del progetto di vita, stima reciproca, appartenenza totale. L’amore sponsale è qualcosa di veramente sacro, di veramente creativo, è vita condivisa in tutti i suoi aspetti. Il corpo vi è sempre incluso ma non solo per l’uso della sessualità ma del mutuo interesse</w:t>
      </w:r>
      <w:r w:rsidR="00627757">
        <w:rPr>
          <w:rFonts w:ascii="Times New Roman" w:hAnsi="Times New Roman" w:cs="Times New Roman"/>
          <w:sz w:val="24"/>
          <w:szCs w:val="24"/>
        </w:rPr>
        <w:t xml:space="preserve"> per la salute, per il benessere psichico, per </w:t>
      </w:r>
      <w:r w:rsidR="00B80F82">
        <w:rPr>
          <w:rFonts w:ascii="Times New Roman" w:hAnsi="Times New Roman" w:cs="Times New Roman"/>
          <w:sz w:val="24"/>
          <w:szCs w:val="24"/>
        </w:rPr>
        <w:t>l</w:t>
      </w:r>
      <w:r w:rsidR="00627757">
        <w:rPr>
          <w:rFonts w:ascii="Times New Roman" w:hAnsi="Times New Roman" w:cs="Times New Roman"/>
          <w:sz w:val="24"/>
          <w:szCs w:val="24"/>
        </w:rPr>
        <w:t>a</w:t>
      </w:r>
      <w:r w:rsidR="00B80F82">
        <w:rPr>
          <w:rFonts w:ascii="Times New Roman" w:hAnsi="Times New Roman" w:cs="Times New Roman"/>
          <w:sz w:val="24"/>
          <w:szCs w:val="24"/>
        </w:rPr>
        <w:t xml:space="preserve"> cura della</w:t>
      </w:r>
      <w:r w:rsidR="00627757">
        <w:rPr>
          <w:rFonts w:ascii="Times New Roman" w:hAnsi="Times New Roman" w:cs="Times New Roman"/>
          <w:sz w:val="24"/>
          <w:szCs w:val="24"/>
        </w:rPr>
        <w:t xml:space="preserve"> spiritualità</w:t>
      </w:r>
      <w:r w:rsidR="00B80F82">
        <w:rPr>
          <w:rFonts w:ascii="Times New Roman" w:hAnsi="Times New Roman" w:cs="Times New Roman"/>
          <w:sz w:val="24"/>
          <w:szCs w:val="24"/>
        </w:rPr>
        <w:t>,</w:t>
      </w:r>
      <w:r w:rsidR="00627757">
        <w:rPr>
          <w:rFonts w:ascii="Times New Roman" w:hAnsi="Times New Roman" w:cs="Times New Roman"/>
          <w:sz w:val="24"/>
          <w:szCs w:val="24"/>
        </w:rPr>
        <w:t xml:space="preserve"> che dona serenità e orientamento. Proprio per questa completezza del dono si potrebbe dire che è la forma più perfetta d’amore. E’ amore che crea legami stabili e perciò esige fedeltà, impegno concreto, sacrificio generoso, altruismo totale; ognuno che si sposa dovrebbe poter dire; </w:t>
      </w:r>
      <w:r w:rsidR="00627757" w:rsidRPr="00B80F82">
        <w:rPr>
          <w:rFonts w:ascii="Times New Roman" w:hAnsi="Times New Roman" w:cs="Times New Roman"/>
          <w:b/>
          <w:sz w:val="24"/>
          <w:szCs w:val="24"/>
        </w:rPr>
        <w:t>“Qualunque cosa mi accada lui/ lei penserà a me, si prenderà cura di me, perché gli appartengo”</w:t>
      </w:r>
      <w:r w:rsidR="00627757">
        <w:rPr>
          <w:rFonts w:ascii="Times New Roman" w:hAnsi="Times New Roman" w:cs="Times New Roman"/>
          <w:sz w:val="24"/>
          <w:szCs w:val="24"/>
        </w:rPr>
        <w:t xml:space="preserve"> Gli altri tipi di amore come l’amicizia, la solidarietà non hanno questi obblighi. Non per niente Giovanni Paolo II disse: </w:t>
      </w:r>
      <w:r w:rsidR="00627757" w:rsidRPr="00B80F82">
        <w:rPr>
          <w:rFonts w:ascii="Times New Roman" w:hAnsi="Times New Roman" w:cs="Times New Roman"/>
          <w:b/>
          <w:sz w:val="24"/>
          <w:szCs w:val="24"/>
        </w:rPr>
        <w:t>“Famiglia, diventa ciò che sei”</w:t>
      </w:r>
      <w:r w:rsidR="00627757">
        <w:rPr>
          <w:rFonts w:ascii="Times New Roman" w:hAnsi="Times New Roman" w:cs="Times New Roman"/>
          <w:sz w:val="24"/>
          <w:szCs w:val="24"/>
        </w:rPr>
        <w:t xml:space="preserve"> Perché “diventa” se già lo è? Perché </w:t>
      </w:r>
      <w:r w:rsidR="00627757" w:rsidRPr="00E84CC0">
        <w:rPr>
          <w:rFonts w:ascii="Times New Roman" w:hAnsi="Times New Roman" w:cs="Times New Roman"/>
          <w:b/>
          <w:sz w:val="24"/>
          <w:szCs w:val="24"/>
        </w:rPr>
        <w:t>con il dilagare dell’immoralità, l’uomo si è degradato</w:t>
      </w:r>
      <w:r w:rsidR="00627757">
        <w:rPr>
          <w:rFonts w:ascii="Times New Roman" w:hAnsi="Times New Roman" w:cs="Times New Roman"/>
          <w:sz w:val="24"/>
          <w:szCs w:val="24"/>
        </w:rPr>
        <w:t xml:space="preserve"> e non è più affidabile quando prende degli impegni. Sedotto dal piacere in tutti i suoi aspetti, viene affascinato </w:t>
      </w:r>
      <w:r w:rsidR="00E84CC0">
        <w:rPr>
          <w:rFonts w:ascii="Times New Roman" w:hAnsi="Times New Roman" w:cs="Times New Roman"/>
          <w:sz w:val="24"/>
          <w:szCs w:val="24"/>
        </w:rPr>
        <w:t>da forme</w:t>
      </w:r>
      <w:r w:rsidR="00627757">
        <w:rPr>
          <w:rFonts w:ascii="Times New Roman" w:hAnsi="Times New Roman" w:cs="Times New Roman"/>
          <w:sz w:val="24"/>
          <w:szCs w:val="24"/>
        </w:rPr>
        <w:t xml:space="preserve"> più inebrianti, verso </w:t>
      </w:r>
      <w:r w:rsidR="006F0565">
        <w:rPr>
          <w:rFonts w:ascii="Times New Roman" w:hAnsi="Times New Roman" w:cs="Times New Roman"/>
          <w:sz w:val="24"/>
          <w:szCs w:val="24"/>
        </w:rPr>
        <w:t>stili</w:t>
      </w:r>
      <w:r w:rsidR="00627757">
        <w:rPr>
          <w:rFonts w:ascii="Times New Roman" w:hAnsi="Times New Roman" w:cs="Times New Roman"/>
          <w:sz w:val="24"/>
          <w:szCs w:val="24"/>
        </w:rPr>
        <w:t xml:space="preserve"> di vita che </w:t>
      </w:r>
      <w:r w:rsidR="00E84CC0">
        <w:rPr>
          <w:rFonts w:ascii="Times New Roman" w:hAnsi="Times New Roman" w:cs="Times New Roman"/>
          <w:sz w:val="24"/>
          <w:szCs w:val="24"/>
        </w:rPr>
        <w:t xml:space="preserve">però </w:t>
      </w:r>
      <w:r w:rsidR="00627757">
        <w:rPr>
          <w:rFonts w:ascii="Times New Roman" w:hAnsi="Times New Roman" w:cs="Times New Roman"/>
          <w:sz w:val="24"/>
          <w:szCs w:val="24"/>
        </w:rPr>
        <w:t>non collimano con la famiglia. E’ un uomo, una donna in eterna adolescenza</w:t>
      </w:r>
      <w:r w:rsidR="00E84CC0">
        <w:rPr>
          <w:rFonts w:ascii="Times New Roman" w:hAnsi="Times New Roman" w:cs="Times New Roman"/>
          <w:sz w:val="24"/>
          <w:szCs w:val="24"/>
        </w:rPr>
        <w:t>,</w:t>
      </w:r>
      <w:r w:rsidR="00EC6C8A">
        <w:rPr>
          <w:rFonts w:ascii="Times New Roman" w:hAnsi="Times New Roman" w:cs="Times New Roman"/>
          <w:sz w:val="24"/>
          <w:szCs w:val="24"/>
        </w:rPr>
        <w:t xml:space="preserve"> che rifugge dagli impegni </w:t>
      </w:r>
      <w:r w:rsidR="00E84CC0">
        <w:rPr>
          <w:rFonts w:ascii="Times New Roman" w:hAnsi="Times New Roman" w:cs="Times New Roman"/>
          <w:sz w:val="24"/>
          <w:szCs w:val="24"/>
        </w:rPr>
        <w:t>di</w:t>
      </w:r>
      <w:r w:rsidR="00EC6C8A">
        <w:rPr>
          <w:rFonts w:ascii="Times New Roman" w:hAnsi="Times New Roman" w:cs="Times New Roman"/>
          <w:sz w:val="24"/>
          <w:szCs w:val="24"/>
        </w:rPr>
        <w:t xml:space="preserve"> responsabilità. Si cede alla filosofia dell’</w:t>
      </w:r>
      <w:r w:rsidR="00E84CC0">
        <w:rPr>
          <w:rFonts w:ascii="Times New Roman" w:hAnsi="Times New Roman" w:cs="Times New Roman"/>
          <w:sz w:val="24"/>
          <w:szCs w:val="24"/>
        </w:rPr>
        <w:t xml:space="preserve"> “</w:t>
      </w:r>
      <w:r w:rsidR="00EC6C8A">
        <w:rPr>
          <w:rFonts w:ascii="Times New Roman" w:hAnsi="Times New Roman" w:cs="Times New Roman"/>
          <w:sz w:val="24"/>
          <w:szCs w:val="24"/>
        </w:rPr>
        <w:t xml:space="preserve">Usa e getta”, del “Faccio quello che mi pare”, è la filosofia radicale che ha la sua antropologia nel </w:t>
      </w:r>
      <w:proofErr w:type="spellStart"/>
      <w:r w:rsidR="00EC6C8A">
        <w:rPr>
          <w:rFonts w:ascii="Times New Roman" w:hAnsi="Times New Roman" w:cs="Times New Roman"/>
          <w:sz w:val="24"/>
          <w:szCs w:val="24"/>
        </w:rPr>
        <w:t>rizzoma</w:t>
      </w:r>
      <w:proofErr w:type="spellEnd"/>
      <w:r w:rsidR="00EC6C8A">
        <w:rPr>
          <w:rFonts w:ascii="Times New Roman" w:hAnsi="Times New Roman" w:cs="Times New Roman"/>
          <w:sz w:val="24"/>
          <w:szCs w:val="24"/>
        </w:rPr>
        <w:t xml:space="preserve">, </w:t>
      </w:r>
      <w:r w:rsidR="00E84CC0">
        <w:rPr>
          <w:rFonts w:ascii="Times New Roman" w:hAnsi="Times New Roman" w:cs="Times New Roman"/>
          <w:sz w:val="24"/>
          <w:szCs w:val="24"/>
        </w:rPr>
        <w:t>una pianta aerea che non ha né radici né fusto, si espande orizzontalmente. I Radicali, che seguono la filosofia dell’Esistenzialismo,</w:t>
      </w:r>
      <w:r w:rsidR="00EC6C8A">
        <w:rPr>
          <w:rFonts w:ascii="Times New Roman" w:hAnsi="Times New Roman" w:cs="Times New Roman"/>
          <w:sz w:val="24"/>
          <w:szCs w:val="24"/>
        </w:rPr>
        <w:t xml:space="preserve"> tende a creare un uomo senza radici e senza fusto, che vive solo la dimensione orizzontale della vita, senza porsi il problema della sua origine e del suo fine; il piacere è l’oggetto della sua ricerca e il suo fine.</w:t>
      </w:r>
      <w:r w:rsidR="00E84CC0">
        <w:rPr>
          <w:rFonts w:ascii="Times New Roman" w:hAnsi="Times New Roman" w:cs="Times New Roman"/>
          <w:sz w:val="24"/>
          <w:szCs w:val="24"/>
        </w:rPr>
        <w:t xml:space="preserve"> Naturalmente è in </w:t>
      </w:r>
      <w:r w:rsidR="00E84CC0" w:rsidRPr="00E84CC0">
        <w:rPr>
          <w:rFonts w:ascii="Times New Roman" w:hAnsi="Times New Roman" w:cs="Times New Roman"/>
          <w:b/>
          <w:sz w:val="24"/>
          <w:szCs w:val="24"/>
        </w:rPr>
        <w:t>perfetta antitesi</w:t>
      </w:r>
      <w:r w:rsidR="00E84CC0">
        <w:rPr>
          <w:rFonts w:ascii="Times New Roman" w:hAnsi="Times New Roman" w:cs="Times New Roman"/>
          <w:sz w:val="24"/>
          <w:szCs w:val="24"/>
        </w:rPr>
        <w:t xml:space="preserve"> con le esigenze dell’amore sponsale così carico di esigenze di dono gratuito e totale. Si esige una </w:t>
      </w:r>
      <w:r w:rsidR="00E84CC0" w:rsidRPr="00E84CC0">
        <w:rPr>
          <w:rFonts w:ascii="Times New Roman" w:hAnsi="Times New Roman" w:cs="Times New Roman"/>
          <w:b/>
          <w:sz w:val="24"/>
          <w:szCs w:val="24"/>
        </w:rPr>
        <w:t xml:space="preserve">conversione </w:t>
      </w:r>
      <w:r w:rsidR="006F0565">
        <w:rPr>
          <w:rFonts w:ascii="Times New Roman" w:hAnsi="Times New Roman" w:cs="Times New Roman"/>
          <w:b/>
          <w:sz w:val="24"/>
          <w:szCs w:val="24"/>
        </w:rPr>
        <w:t>profonda</w:t>
      </w:r>
      <w:r w:rsidR="00E84CC0" w:rsidRPr="00E84CC0">
        <w:rPr>
          <w:rFonts w:ascii="Times New Roman" w:hAnsi="Times New Roman" w:cs="Times New Roman"/>
          <w:b/>
          <w:sz w:val="24"/>
          <w:szCs w:val="24"/>
        </w:rPr>
        <w:t xml:space="preserve"> </w:t>
      </w:r>
      <w:r w:rsidR="00E84CC0">
        <w:rPr>
          <w:rFonts w:ascii="Times New Roman" w:hAnsi="Times New Roman" w:cs="Times New Roman"/>
          <w:sz w:val="24"/>
          <w:szCs w:val="24"/>
        </w:rPr>
        <w:t xml:space="preserve">che può essere frutto solo di una </w:t>
      </w:r>
      <w:r w:rsidR="006F0565">
        <w:rPr>
          <w:rFonts w:ascii="Times New Roman" w:hAnsi="Times New Roman" w:cs="Times New Roman"/>
          <w:sz w:val="24"/>
          <w:szCs w:val="24"/>
        </w:rPr>
        <w:t>sincera</w:t>
      </w:r>
      <w:r w:rsidR="00E84CC0">
        <w:rPr>
          <w:rFonts w:ascii="Times New Roman" w:hAnsi="Times New Roman" w:cs="Times New Roman"/>
          <w:sz w:val="24"/>
          <w:szCs w:val="24"/>
        </w:rPr>
        <w:t xml:space="preserve"> revisione di sé</w:t>
      </w:r>
      <w:r w:rsidR="00EB18A5">
        <w:rPr>
          <w:rFonts w:ascii="Times New Roman" w:hAnsi="Times New Roman" w:cs="Times New Roman"/>
          <w:sz w:val="24"/>
          <w:szCs w:val="24"/>
        </w:rPr>
        <w:t>.</w:t>
      </w:r>
      <w:r w:rsidR="006F0565">
        <w:rPr>
          <w:rFonts w:ascii="Times New Roman" w:hAnsi="Times New Roman" w:cs="Times New Roman"/>
          <w:sz w:val="24"/>
          <w:szCs w:val="24"/>
        </w:rPr>
        <w:t xml:space="preserve"> E’ quanto il Signore si aspetta da noi, è quanto la nostra stessa anima si aspetta da noi per essere felice. Buon cammino verso la pienezza della vita.</w:t>
      </w:r>
    </w:p>
    <w:p w:rsidR="007E5199" w:rsidRDefault="00840F2B" w:rsidP="006F0565">
      <w:pPr>
        <w:spacing w:after="0" w:line="240" w:lineRule="atLeast"/>
        <w:ind w:right="-1"/>
        <w:jc w:val="center"/>
        <w:rPr>
          <w:rFonts w:ascii="Times New Roman" w:eastAsia="Times New Roman" w:hAnsi="Times New Roman" w:cs="Times New Roman"/>
          <w:sz w:val="24"/>
          <w:szCs w:val="24"/>
          <w:lang w:eastAsia="it-IT"/>
        </w:rPr>
      </w:pPr>
      <w:r>
        <w:rPr>
          <w:rFonts w:ascii="Times New Roman" w:hAnsi="Times New Roman" w:cs="Times New Roman"/>
          <w:b/>
          <w:noProof/>
          <w:sz w:val="24"/>
          <w:szCs w:val="24"/>
          <w:lang w:eastAsia="it-IT"/>
        </w:rPr>
        <w:lastRenderedPageBreak/>
        <w:drawing>
          <wp:anchor distT="0" distB="0" distL="114300" distR="114300" simplePos="0" relativeHeight="251727872" behindDoc="0" locked="0" layoutInCell="1" allowOverlap="1">
            <wp:simplePos x="0" y="0"/>
            <wp:positionH relativeFrom="column">
              <wp:posOffset>565785</wp:posOffset>
            </wp:positionH>
            <wp:positionV relativeFrom="paragraph">
              <wp:posOffset>-40640</wp:posOffset>
            </wp:positionV>
            <wp:extent cx="4914900" cy="1609725"/>
            <wp:effectExtent l="19050" t="0" r="0" b="0"/>
            <wp:wrapNone/>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8" cstate="print"/>
                    <a:srcRect/>
                    <a:stretch>
                      <a:fillRect/>
                    </a:stretch>
                  </pic:blipFill>
                  <pic:spPr bwMode="auto">
                    <a:xfrm>
                      <a:off x="0" y="0"/>
                      <a:ext cx="4914900" cy="1609725"/>
                    </a:xfrm>
                    <a:prstGeom prst="rect">
                      <a:avLst/>
                    </a:prstGeom>
                    <a:noFill/>
                    <a:ln w="9525">
                      <a:noFill/>
                      <a:miter lim="800000"/>
                      <a:headEnd/>
                      <a:tailEnd/>
                    </a:ln>
                  </pic:spPr>
                </pic:pic>
              </a:graphicData>
            </a:graphic>
          </wp:anchor>
        </w:drawing>
      </w:r>
    </w:p>
    <w:p w:rsidR="007E5199" w:rsidRDefault="007E5199" w:rsidP="007E5199">
      <w:pPr>
        <w:spacing w:after="0" w:line="240" w:lineRule="atLeast"/>
        <w:ind w:right="387"/>
        <w:jc w:val="center"/>
        <w:rPr>
          <w:rFonts w:ascii="Times New Roman" w:eastAsia="Times New Roman" w:hAnsi="Times New Roman" w:cs="Times New Roman"/>
          <w:sz w:val="24"/>
          <w:szCs w:val="24"/>
          <w:lang w:eastAsia="it-IT"/>
        </w:rPr>
      </w:pPr>
    </w:p>
    <w:p w:rsidR="007E5199" w:rsidRDefault="007E5199" w:rsidP="007E5199">
      <w:pPr>
        <w:spacing w:after="0" w:line="240" w:lineRule="atLeast"/>
        <w:ind w:right="387"/>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Preghiera del cuore 7</w:t>
      </w:r>
    </w:p>
    <w:p w:rsidR="007E5199" w:rsidRDefault="007E5199" w:rsidP="007E5199">
      <w:pPr>
        <w:spacing w:after="0" w:line="240" w:lineRule="atLeast"/>
        <w:ind w:right="387"/>
        <w:jc w:val="center"/>
        <w:rPr>
          <w:rFonts w:ascii="Times New Roman" w:eastAsia="Times New Roman" w:hAnsi="Times New Roman" w:cs="Times New Roman"/>
          <w:b/>
          <w:bCs/>
          <w:color w:val="000000"/>
          <w:sz w:val="24"/>
          <w:szCs w:val="24"/>
          <w:lang w:eastAsia="it-IT"/>
        </w:rPr>
      </w:pPr>
    </w:p>
    <w:p w:rsidR="007E5199" w:rsidRDefault="007E5199" w:rsidP="007E5199">
      <w:pPr>
        <w:spacing w:after="0" w:line="240" w:lineRule="atLeast"/>
        <w:ind w:right="387"/>
        <w:jc w:val="center"/>
        <w:rPr>
          <w:rFonts w:ascii="Times New Roman" w:eastAsia="Times New Roman" w:hAnsi="Times New Roman" w:cs="Times New Roman"/>
          <w:b/>
          <w:bCs/>
          <w:color w:val="000000"/>
          <w:sz w:val="24"/>
          <w:szCs w:val="24"/>
          <w:lang w:eastAsia="it-IT"/>
        </w:rPr>
      </w:pPr>
    </w:p>
    <w:p w:rsidR="007E5199" w:rsidRDefault="007E5199" w:rsidP="007E5199">
      <w:pPr>
        <w:spacing w:after="0" w:line="240" w:lineRule="atLeast"/>
        <w:ind w:right="387"/>
        <w:jc w:val="center"/>
        <w:rPr>
          <w:rFonts w:ascii="Times New Roman" w:eastAsia="Times New Roman" w:hAnsi="Times New Roman" w:cs="Times New Roman"/>
          <w:b/>
          <w:bCs/>
          <w:color w:val="000000"/>
          <w:sz w:val="24"/>
          <w:szCs w:val="24"/>
          <w:lang w:eastAsia="it-IT"/>
        </w:rPr>
      </w:pPr>
    </w:p>
    <w:p w:rsidR="007E5199" w:rsidRDefault="007E5199" w:rsidP="007E5199">
      <w:pPr>
        <w:spacing w:after="0" w:line="240" w:lineRule="atLeast"/>
        <w:ind w:right="387"/>
        <w:jc w:val="center"/>
        <w:rPr>
          <w:rFonts w:ascii="Times New Roman" w:eastAsia="Times New Roman" w:hAnsi="Times New Roman" w:cs="Times New Roman"/>
          <w:b/>
          <w:bCs/>
          <w:color w:val="000000"/>
          <w:sz w:val="24"/>
          <w:szCs w:val="24"/>
          <w:lang w:eastAsia="it-IT"/>
        </w:rPr>
      </w:pPr>
    </w:p>
    <w:p w:rsidR="007E5199" w:rsidRDefault="007E5199" w:rsidP="00840F2B">
      <w:pPr>
        <w:spacing w:after="0" w:line="240" w:lineRule="atLeast"/>
        <w:ind w:right="-1"/>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L’AMORE INCARNATO</w:t>
      </w:r>
    </w:p>
    <w:p w:rsidR="007E5199" w:rsidRPr="007E5199" w:rsidRDefault="007E5199" w:rsidP="00840F2B">
      <w:pPr>
        <w:spacing w:after="0" w:line="240" w:lineRule="atLeast"/>
        <w:ind w:right="-1"/>
        <w:rPr>
          <w:rFonts w:ascii="Times New Roman" w:eastAsia="Times New Roman" w:hAnsi="Times New Roman" w:cs="Times New Roman"/>
          <w:sz w:val="16"/>
          <w:szCs w:val="16"/>
          <w:lang w:eastAsia="it-IT"/>
        </w:rPr>
      </w:pPr>
    </w:p>
    <w:p w:rsidR="004704D7" w:rsidRPr="004704D7" w:rsidRDefault="004704D7" w:rsidP="004704D7">
      <w:pPr>
        <w:spacing w:after="0" w:line="240" w:lineRule="atLeast"/>
        <w:ind w:right="-1"/>
        <w:jc w:val="center"/>
        <w:rPr>
          <w:rFonts w:ascii="Times New Roman" w:eastAsia="Times New Roman" w:hAnsi="Times New Roman" w:cs="Times New Roman"/>
          <w:b/>
          <w:sz w:val="24"/>
          <w:szCs w:val="24"/>
          <w:lang w:eastAsia="it-IT"/>
        </w:rPr>
      </w:pPr>
      <w:r w:rsidRPr="004704D7">
        <w:rPr>
          <w:rFonts w:ascii="Times New Roman" w:eastAsia="Times New Roman" w:hAnsi="Times New Roman" w:cs="Times New Roman"/>
          <w:b/>
          <w:sz w:val="24"/>
          <w:szCs w:val="24"/>
          <w:lang w:eastAsia="it-IT"/>
        </w:rPr>
        <w:t>AMORE INCARNATO</w:t>
      </w:r>
    </w:p>
    <w:p w:rsidR="007E5199" w:rsidRDefault="007E5199" w:rsidP="00840F2B">
      <w:pPr>
        <w:spacing w:after="0" w:line="240" w:lineRule="atLeast"/>
        <w:ind w:right="-1"/>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Canto eucaristico: </w:t>
      </w:r>
      <w:r>
        <w:rPr>
          <w:rFonts w:ascii="Times New Roman" w:eastAsia="Times New Roman" w:hAnsi="Times New Roman" w:cs="Times New Roman"/>
          <w:b/>
          <w:sz w:val="24"/>
          <w:szCs w:val="24"/>
          <w:lang w:eastAsia="it-IT"/>
        </w:rPr>
        <w:t>Davanti al Re</w:t>
      </w:r>
    </w:p>
    <w:p w:rsidR="007E5199" w:rsidRPr="007E5199" w:rsidRDefault="007E5199" w:rsidP="00840F2B">
      <w:pPr>
        <w:spacing w:after="0" w:line="240" w:lineRule="atLeast"/>
        <w:ind w:right="-1"/>
        <w:rPr>
          <w:rFonts w:ascii="Times New Roman" w:eastAsia="Times New Roman" w:hAnsi="Times New Roman" w:cs="Times New Roman"/>
          <w:sz w:val="16"/>
          <w:szCs w:val="16"/>
          <w:lang w:eastAsia="it-IT"/>
        </w:rPr>
      </w:pPr>
    </w:p>
    <w:p w:rsidR="007E5199" w:rsidRDefault="007E5199" w:rsidP="00840F2B">
      <w:pPr>
        <w:spacing w:after="0" w:line="240" w:lineRule="atLeast"/>
        <w:ind w:right="-1"/>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Atto di fede nella presenza di Gesù</w:t>
      </w:r>
    </w:p>
    <w:p w:rsidR="007E5199" w:rsidRDefault="007E5199" w:rsidP="00840F2B">
      <w:pPr>
        <w:pStyle w:val="Paragrafoelenco"/>
        <w:numPr>
          <w:ilvl w:val="0"/>
          <w:numId w:val="24"/>
        </w:numPr>
        <w:spacing w:after="0" w:line="240" w:lineRule="atLeast"/>
        <w:ind w:left="426" w:right="-1"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Padre, Tu che eri in principio con il tuo Figlio diletto e con Lui hai pensato a noi, piccole creature infedeli, e tanto ci hai amato da dare la vita del tuo Figlio per noi, donaci il fuoco interiore, per bruciare d’amore per Te.</w:t>
      </w:r>
    </w:p>
    <w:p w:rsidR="007E5199" w:rsidRDefault="007E5199" w:rsidP="00840F2B">
      <w:pPr>
        <w:pStyle w:val="Paragrafoelenco"/>
        <w:numPr>
          <w:ilvl w:val="0"/>
          <w:numId w:val="24"/>
        </w:numPr>
        <w:spacing w:after="0" w:line="240" w:lineRule="atLeast"/>
        <w:ind w:left="426" w:right="-1"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Gesù, Tu che non hai rifiutato al Padre l’obbedienza filiale, anche se ti chiedeva l’annientamento dell’Incarnazione e il sacrificio cruento della Redenzione, donaci un cuore riconoscente ed obbediente a Te, nostro Salvatore.</w:t>
      </w:r>
    </w:p>
    <w:p w:rsidR="007E5199" w:rsidRDefault="007E5199" w:rsidP="00840F2B">
      <w:pPr>
        <w:pStyle w:val="Paragrafoelenco"/>
        <w:numPr>
          <w:ilvl w:val="0"/>
          <w:numId w:val="24"/>
        </w:numPr>
        <w:spacing w:after="0" w:line="240" w:lineRule="atLeast"/>
        <w:ind w:left="426" w:right="-1" w:hanging="426"/>
        <w:jc w:val="both"/>
        <w:rPr>
          <w:rFonts w:ascii="Times New Roman" w:hAnsi="Times New Roman" w:cs="Times New Roman"/>
          <w:color w:val="000000"/>
          <w:sz w:val="20"/>
          <w:szCs w:val="20"/>
        </w:rPr>
      </w:pPr>
      <w:r>
        <w:rPr>
          <w:rFonts w:ascii="Times New Roman" w:eastAsia="Times New Roman" w:hAnsi="Times New Roman" w:cs="Times New Roman"/>
          <w:sz w:val="24"/>
          <w:szCs w:val="24"/>
          <w:lang w:eastAsia="it-IT"/>
        </w:rPr>
        <w:t xml:space="preserve">Spirito Santo, Tu che rendi Gesù presente nei nostri tabernacoli, scendi su di noi perché al rispetto sacro sappiamo unire la lode, l’adorazione, la benedizione e sappiamo lasciarci immergere nella sua grazia. Amen. </w:t>
      </w:r>
    </w:p>
    <w:p w:rsidR="007E5199" w:rsidRDefault="007E5199" w:rsidP="00840F2B">
      <w:pPr>
        <w:spacing w:after="0" w:line="240" w:lineRule="atLeast"/>
        <w:ind w:right="-1"/>
        <w:jc w:val="both"/>
        <w:rPr>
          <w:rFonts w:ascii="Times New Roman" w:hAnsi="Times New Roman" w:cs="Times New Roman"/>
          <w:color w:val="000000"/>
          <w:sz w:val="20"/>
          <w:szCs w:val="20"/>
        </w:rPr>
      </w:pPr>
    </w:p>
    <w:p w:rsidR="007E5199" w:rsidRDefault="007E5199" w:rsidP="00840F2B">
      <w:pPr>
        <w:spacing w:after="0" w:line="240" w:lineRule="atLeast"/>
        <w:ind w:right="-1"/>
        <w:jc w:val="center"/>
        <w:rPr>
          <w:rFonts w:ascii="Times New Roman" w:hAnsi="Times New Roman" w:cs="Times New Roman"/>
          <w:color w:val="000000"/>
          <w:sz w:val="20"/>
          <w:szCs w:val="20"/>
        </w:rPr>
      </w:pPr>
      <w:r>
        <w:rPr>
          <w:rFonts w:ascii="Times New Roman" w:eastAsia="Times New Roman" w:hAnsi="Times New Roman" w:cs="Times New Roman"/>
          <w:b/>
          <w:sz w:val="24"/>
          <w:szCs w:val="24"/>
          <w:lang w:eastAsia="it-IT"/>
        </w:rPr>
        <w:t xml:space="preserve">ASCOLTIAMO LA PAROLA </w:t>
      </w:r>
      <w:r>
        <w:rPr>
          <w:rFonts w:ascii="Times New Roman" w:eastAsia="Times New Roman" w:hAnsi="Times New Roman" w:cs="Times New Roman"/>
          <w:b/>
          <w:sz w:val="20"/>
          <w:szCs w:val="20"/>
          <w:lang w:eastAsia="it-IT"/>
        </w:rPr>
        <w:t>(</w:t>
      </w:r>
      <w:proofErr w:type="spellStart"/>
      <w:r>
        <w:rPr>
          <w:rFonts w:ascii="Times New Roman" w:hAnsi="Times New Roman" w:cs="Times New Roman"/>
          <w:color w:val="000000"/>
          <w:sz w:val="20"/>
          <w:szCs w:val="20"/>
        </w:rPr>
        <w:t>Giov</w:t>
      </w:r>
      <w:proofErr w:type="spellEnd"/>
      <w:r>
        <w:rPr>
          <w:rFonts w:ascii="Times New Roman" w:hAnsi="Times New Roman" w:cs="Times New Roman"/>
          <w:color w:val="000000"/>
          <w:sz w:val="20"/>
          <w:szCs w:val="20"/>
        </w:rPr>
        <w:t xml:space="preserve"> 1:1-18)</w:t>
      </w:r>
    </w:p>
    <w:p w:rsidR="007E5199" w:rsidRPr="007E5199" w:rsidRDefault="007E5199" w:rsidP="00840F2B">
      <w:pPr>
        <w:autoSpaceDE w:val="0"/>
        <w:autoSpaceDN w:val="0"/>
        <w:adjustRightInd w:val="0"/>
        <w:spacing w:after="0" w:line="240" w:lineRule="auto"/>
        <w:ind w:right="-1"/>
        <w:rPr>
          <w:rFonts w:ascii="Times New Roman" w:hAnsi="Times New Roman" w:cs="Times New Roman"/>
          <w:color w:val="000000"/>
          <w:sz w:val="16"/>
          <w:szCs w:val="16"/>
        </w:rPr>
      </w:pPr>
    </w:p>
    <w:p w:rsidR="007E5199" w:rsidRDefault="007E5199" w:rsidP="00840F2B">
      <w:pPr>
        <w:autoSpaceDE w:val="0"/>
        <w:autoSpaceDN w:val="0"/>
        <w:adjustRightInd w:val="0"/>
        <w:spacing w:after="0"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In principio era il Verbo, il Verbo era presso Dio e il Verbo era Dio. Egli era in principio presso Dio: tutto è stato fatto per mezzo di lui, e senza di lui niente è stato fatto di tutto ciò che esiste. In lui era la vita e la vita era la luce degli uomini; la luce splende nelle tenebre, ma le tenebre non l'hanno accolta. Venne un uomo mandato da Dio e il suo nome era Giovanni.Egli venne come testimone per rendere testimonianza alla luce, perché tutti credessero per mezzo di lui. Egli non era la luce, ma doveva render testimonianza alla luce. </w:t>
      </w:r>
    </w:p>
    <w:p w:rsidR="007E5199" w:rsidRDefault="007E5199" w:rsidP="00840F2B">
      <w:pPr>
        <w:autoSpaceDE w:val="0"/>
        <w:autoSpaceDN w:val="0"/>
        <w:adjustRightInd w:val="0"/>
        <w:spacing w:after="0"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Veniva nel mondo la luce vera, quella che illumina ogni uomo. Egli era nel mondo, e il mondo fu fatto per mezzo di lui, eppure il mondo non lo riconobbe. Venne fra la sua gente, ma i suoi non l'hanno accolto. A quanti però l'hanno accolto, ha dato potere di diventare figli di Dio: a quelli che credono nel suo nome, i quali non da sangue, né da volere di carne, né da volere di uomo, ma da Dio sono stati generati.</w:t>
      </w:r>
    </w:p>
    <w:p w:rsidR="007E5199" w:rsidRDefault="007E5199" w:rsidP="00840F2B">
      <w:pPr>
        <w:autoSpaceDE w:val="0"/>
        <w:autoSpaceDN w:val="0"/>
        <w:adjustRightInd w:val="0"/>
        <w:spacing w:after="0"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 il Verbo si fece carne e venne ad abitare in mezzo a noi; e noi vedemmo la sua gloria, gloria come di unigenito dal Padre, pieno di grazia e di verità. Giovanni gli rende testimonianza e grida: «Ecco l'uomo di cui io dissi: Colui che viene dopo di me mi è passato avanti, perché era prima di me». Dalla sua pienezza noi tutti abbiamo ricevuto e grazia su grazia. Perché la legge fu data per mezzo di Mosè, la grazia e la verità vennero per mezzo di Gesù Cristo.</w:t>
      </w:r>
    </w:p>
    <w:p w:rsidR="007E5199" w:rsidRDefault="007E5199" w:rsidP="00840F2B">
      <w:pPr>
        <w:autoSpaceDE w:val="0"/>
        <w:autoSpaceDN w:val="0"/>
        <w:adjustRightInd w:val="0"/>
        <w:spacing w:after="0" w:line="240" w:lineRule="auto"/>
        <w:ind w:right="-1" w:firstLine="709"/>
        <w:jc w:val="both"/>
        <w:rPr>
          <w:rFonts w:ascii="Times New Roman" w:hAnsi="Times New Roman" w:cs="Times New Roman"/>
          <w:sz w:val="24"/>
          <w:szCs w:val="24"/>
        </w:rPr>
      </w:pPr>
      <w:r>
        <w:rPr>
          <w:rFonts w:ascii="Times New Roman" w:hAnsi="Times New Roman" w:cs="Times New Roman"/>
          <w:sz w:val="24"/>
          <w:szCs w:val="24"/>
        </w:rPr>
        <w:t>Dio nessuno l'ha mai visto: proprio il Figlio unigenito, che è nel seno del Padre, lui lo ha rivelato.</w:t>
      </w:r>
    </w:p>
    <w:p w:rsidR="007E5199" w:rsidRDefault="007E5199" w:rsidP="00840F2B">
      <w:pPr>
        <w:autoSpaceDE w:val="0"/>
        <w:autoSpaceDN w:val="0"/>
        <w:adjustRightInd w:val="0"/>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7E5199" w:rsidRDefault="007E5199" w:rsidP="00840F2B">
      <w:pPr>
        <w:autoSpaceDE w:val="0"/>
        <w:autoSpaceDN w:val="0"/>
        <w:adjustRightInd w:val="0"/>
        <w:spacing w:after="0" w:line="240" w:lineRule="auto"/>
        <w:ind w:right="-1"/>
        <w:jc w:val="center"/>
        <w:rPr>
          <w:rFonts w:ascii="Times New Roman" w:hAnsi="Times New Roman" w:cs="Times New Roman"/>
          <w:b/>
          <w:sz w:val="24"/>
          <w:szCs w:val="24"/>
        </w:rPr>
      </w:pPr>
    </w:p>
    <w:p w:rsidR="007E5199" w:rsidRDefault="007E5199" w:rsidP="00840F2B">
      <w:pPr>
        <w:pStyle w:val="Paragrafoelenco"/>
        <w:numPr>
          <w:ilvl w:val="0"/>
          <w:numId w:val="25"/>
        </w:numPr>
        <w:autoSpaceDE w:val="0"/>
        <w:autoSpaceDN w:val="0"/>
        <w:adjustRightInd w:val="0"/>
        <w:spacing w:after="0" w:line="240" w:lineRule="auto"/>
        <w:ind w:left="426" w:right="-1" w:hanging="426"/>
        <w:jc w:val="both"/>
        <w:rPr>
          <w:rFonts w:ascii="Times New Roman" w:hAnsi="Times New Roman" w:cs="Times New Roman"/>
          <w:sz w:val="24"/>
          <w:szCs w:val="24"/>
        </w:rPr>
      </w:pPr>
      <w:r>
        <w:rPr>
          <w:rFonts w:ascii="Times New Roman" w:hAnsi="Times New Roman" w:cs="Times New Roman"/>
          <w:sz w:val="24"/>
          <w:szCs w:val="24"/>
        </w:rPr>
        <w:t>Con Giovanni entriamo in Dio, nella tua eternità, nel tempo eterno in cui tutto è presente, tutto avviene alla luce della tua divinità, nella dinamicità instancabile del tuo volere. Che cosa grande ci riveli, Padre buono e santo! Che Amore inimmaginabile Tu metti in atto, prevedendo il rifiuto del tuo progetto di beatitudine eterna che avevi pensato per noi, tue povere creature sedotte dal piacere immediato, cieche nel nostro delirio di autosufficienza.</w:t>
      </w:r>
    </w:p>
    <w:p w:rsidR="007E5199" w:rsidRDefault="007E5199" w:rsidP="00840F2B">
      <w:pPr>
        <w:pStyle w:val="Paragrafoelenco"/>
        <w:numPr>
          <w:ilvl w:val="0"/>
          <w:numId w:val="25"/>
        </w:numPr>
        <w:autoSpaceDE w:val="0"/>
        <w:autoSpaceDN w:val="0"/>
        <w:adjustRightInd w:val="0"/>
        <w:spacing w:after="0" w:line="240" w:lineRule="auto"/>
        <w:ind w:left="426" w:right="-1" w:hanging="426"/>
        <w:jc w:val="both"/>
        <w:rPr>
          <w:rFonts w:ascii="Times New Roman" w:hAnsi="Times New Roman" w:cs="Times New Roman"/>
          <w:sz w:val="24"/>
          <w:szCs w:val="24"/>
        </w:rPr>
      </w:pPr>
      <w:r>
        <w:rPr>
          <w:rFonts w:ascii="Times New Roman" w:hAnsi="Times New Roman" w:cs="Times New Roman"/>
          <w:sz w:val="24"/>
          <w:szCs w:val="24"/>
        </w:rPr>
        <w:t xml:space="preserve">Ebbene, prima ancora di darci vita razionale e libera, pensasti al piano di salvezza riparatrice per opera del Figlio tuo diletto. E cominciasti con Lui e in vista della Sua incarnazione a creare l’Empireo, luogo di eterna delizia dove avresti radunato il tuo popolo di salvati e poi la terra dove avrebbero deciso di vivere i tuoi figli disobbedienti, insieme agli angeli ribelli e dove il </w:t>
      </w:r>
      <w:r>
        <w:rPr>
          <w:rFonts w:ascii="Times New Roman" w:hAnsi="Times New Roman" w:cs="Times New Roman"/>
          <w:sz w:val="24"/>
          <w:szCs w:val="24"/>
        </w:rPr>
        <w:lastRenderedPageBreak/>
        <w:t xml:space="preserve">Figlio tuo si sarebbe incarnato e poi avrebbe dato la vita per noi. Forse con Lui preparasti anche la croce, vessillo del Salvatore. </w:t>
      </w:r>
    </w:p>
    <w:p w:rsidR="007E5199" w:rsidRDefault="007E5199" w:rsidP="00840F2B">
      <w:pPr>
        <w:pStyle w:val="Paragrafoelenco"/>
        <w:numPr>
          <w:ilvl w:val="0"/>
          <w:numId w:val="25"/>
        </w:numPr>
        <w:autoSpaceDE w:val="0"/>
        <w:autoSpaceDN w:val="0"/>
        <w:adjustRightInd w:val="0"/>
        <w:spacing w:after="0" w:line="240" w:lineRule="auto"/>
        <w:ind w:left="426" w:right="-1" w:hanging="426"/>
        <w:jc w:val="both"/>
        <w:rPr>
          <w:rFonts w:ascii="Times New Roman" w:hAnsi="Times New Roman" w:cs="Times New Roman"/>
          <w:sz w:val="24"/>
          <w:szCs w:val="24"/>
        </w:rPr>
      </w:pPr>
      <w:r>
        <w:rPr>
          <w:rFonts w:ascii="Times New Roman" w:hAnsi="Times New Roman" w:cs="Times New Roman"/>
          <w:sz w:val="24"/>
          <w:szCs w:val="24"/>
        </w:rPr>
        <w:t>Il tuo apostolo Giovanni è testimone oculare della realizzazione di questo straordinario piano di salvezza operato dal tuo Amore che perciò diventa Misericordioso, si china sul figlio trasgressore e, rinunciando alla sua giustizia, offre ancora la salvezza per dono e non per meritata elezione da parte nostra.</w:t>
      </w:r>
    </w:p>
    <w:p w:rsidR="007E5199" w:rsidRDefault="007E5199" w:rsidP="00840F2B">
      <w:pPr>
        <w:pStyle w:val="Paragrafoelenco"/>
        <w:numPr>
          <w:ilvl w:val="0"/>
          <w:numId w:val="25"/>
        </w:numPr>
        <w:autoSpaceDE w:val="0"/>
        <w:autoSpaceDN w:val="0"/>
        <w:adjustRightInd w:val="0"/>
        <w:spacing w:after="0" w:line="240" w:lineRule="auto"/>
        <w:ind w:left="426" w:right="-1" w:hanging="426"/>
        <w:jc w:val="both"/>
        <w:rPr>
          <w:rFonts w:ascii="Times New Roman" w:hAnsi="Times New Roman" w:cs="Times New Roman"/>
          <w:sz w:val="24"/>
          <w:szCs w:val="24"/>
        </w:rPr>
      </w:pPr>
      <w:r>
        <w:rPr>
          <w:rFonts w:ascii="Times New Roman" w:hAnsi="Times New Roman" w:cs="Times New Roman"/>
          <w:sz w:val="24"/>
          <w:szCs w:val="24"/>
        </w:rPr>
        <w:t>Ma chi avrebbe potuto immaginare che dopo aver ricevuto una vita razionale e capace di orientare le nostre scelte verso il vero bene, noi, stolti, avremmo disprezzato questo dono infinito e, per un’illusione diabolica avremmo scelto il male invece del bene, la morte anziché la vita, l’inganno invece della verità che ci viene solo da Te, nostro Creatore?</w:t>
      </w:r>
    </w:p>
    <w:p w:rsidR="007E5199" w:rsidRDefault="007E5199" w:rsidP="00840F2B">
      <w:pPr>
        <w:pStyle w:val="Paragrafoelenco"/>
        <w:numPr>
          <w:ilvl w:val="0"/>
          <w:numId w:val="25"/>
        </w:numPr>
        <w:autoSpaceDE w:val="0"/>
        <w:autoSpaceDN w:val="0"/>
        <w:adjustRightInd w:val="0"/>
        <w:spacing w:after="0" w:line="240" w:lineRule="auto"/>
        <w:ind w:left="426" w:right="-1" w:hanging="426"/>
        <w:jc w:val="both"/>
        <w:rPr>
          <w:rFonts w:ascii="Times New Roman" w:hAnsi="Times New Roman" w:cs="Times New Roman"/>
          <w:sz w:val="24"/>
          <w:szCs w:val="24"/>
        </w:rPr>
      </w:pPr>
      <w:r>
        <w:rPr>
          <w:rFonts w:ascii="Times New Roman" w:hAnsi="Times New Roman" w:cs="Times New Roman"/>
          <w:sz w:val="24"/>
          <w:szCs w:val="24"/>
        </w:rPr>
        <w:t xml:space="preserve">Questa è la storia della nostra stoltezza e proprio essa ha dato inizio alla storia della salvezza, che ci avrebbe dato Gesù nostro Salvatore e Redentore. Felice colpa! Dice la liturgia pasquale, felice colpa! Diciamo anche noi, che da Te cerchiamo di imparare a vivere l’Amore Misericordioso, che ripara il male col bene, il disprezzo con l’accoglienza, il rifiuto con il dono totale di Te in un empito di amore riparatore. Padre buono e santo, insegnaci ad amare. </w:t>
      </w:r>
    </w:p>
    <w:p w:rsidR="007E5199" w:rsidRDefault="007E5199" w:rsidP="00840F2B">
      <w:pPr>
        <w:autoSpaceDE w:val="0"/>
        <w:autoSpaceDN w:val="0"/>
        <w:adjustRightInd w:val="0"/>
        <w:spacing w:after="0" w:line="240" w:lineRule="auto"/>
        <w:ind w:right="-1"/>
        <w:jc w:val="center"/>
        <w:rPr>
          <w:rFonts w:ascii="Times New Roman" w:hAnsi="Times New Roman" w:cs="Times New Roman"/>
          <w:b/>
          <w:sz w:val="24"/>
          <w:szCs w:val="24"/>
        </w:rPr>
      </w:pPr>
    </w:p>
    <w:p w:rsidR="007E5199" w:rsidRDefault="007E5199" w:rsidP="00840F2B">
      <w:pPr>
        <w:spacing w:after="0" w:line="240" w:lineRule="atLeast"/>
        <w:ind w:right="-1"/>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ASCOLTIAMO LA VOCE DEL MAGISTERO</w:t>
      </w:r>
    </w:p>
    <w:p w:rsidR="007E5199" w:rsidRDefault="007E5199" w:rsidP="00840F2B">
      <w:pPr>
        <w:spacing w:after="0" w:line="240" w:lineRule="atLeast"/>
        <w:ind w:left="360" w:right="-1"/>
        <w:jc w:val="right"/>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Papa Benedetto XVI – </w:t>
      </w:r>
      <w:r>
        <w:rPr>
          <w:rFonts w:ascii="Times New Roman" w:eastAsia="Times New Roman" w:hAnsi="Times New Roman" w:cs="Times New Roman"/>
          <w:b/>
          <w:bCs/>
          <w:i/>
          <w:iCs/>
          <w:color w:val="000000"/>
          <w:sz w:val="24"/>
          <w:szCs w:val="24"/>
          <w:lang w:eastAsia="it-IT"/>
        </w:rPr>
        <w:t xml:space="preserve">Udienza Generale 9.1.2013 </w:t>
      </w:r>
    </w:p>
    <w:p w:rsidR="007E5199" w:rsidRDefault="007E5199" w:rsidP="00840F2B">
      <w:pPr>
        <w:pStyle w:val="Paragrafoelenco"/>
        <w:numPr>
          <w:ilvl w:val="0"/>
          <w:numId w:val="24"/>
        </w:numPr>
        <w:spacing w:after="0" w:line="240" w:lineRule="atLeast"/>
        <w:ind w:left="426" w:right="-1" w:hanging="426"/>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Cari fratelli e sorelle, ci soffermiamo ancora una volta sul grande mistero di Dio che è sceso dal suo Cielo per entrare nella nostra carne. In Gesù, Dio si è incarnato, è diventato uomo come noi, e così ci ha aperto la strada verso il suo Cielo, verso la comunione piena con Lui. In questi giorni, nelle nostre chiese è risuonato più volte il termine “Incarnazione” di Dio, per esprimere la realtà che celebriamo nel Santo Natale: il Figlio di Dio si è fatto uomo, come recitiamo nel </w:t>
      </w:r>
      <w:r>
        <w:rPr>
          <w:rFonts w:ascii="Times New Roman" w:eastAsia="Times New Roman" w:hAnsi="Times New Roman" w:cs="Times New Roman"/>
          <w:i/>
          <w:iCs/>
          <w:color w:val="000000"/>
          <w:sz w:val="24"/>
          <w:szCs w:val="24"/>
          <w:lang w:eastAsia="it-IT"/>
        </w:rPr>
        <w:t>Credo</w:t>
      </w:r>
      <w:r>
        <w:rPr>
          <w:rFonts w:ascii="Times New Roman" w:eastAsia="Times New Roman" w:hAnsi="Times New Roman" w:cs="Times New Roman"/>
          <w:color w:val="000000"/>
          <w:sz w:val="24"/>
          <w:szCs w:val="24"/>
          <w:lang w:eastAsia="it-IT"/>
        </w:rPr>
        <w:t>. Ma che cosa significa questa parola centrale per la fede cristiana? Incarnazione deriva dal latino “</w:t>
      </w:r>
      <w:proofErr w:type="spellStart"/>
      <w:r>
        <w:rPr>
          <w:rFonts w:ascii="Times New Roman" w:eastAsia="Times New Roman" w:hAnsi="Times New Roman" w:cs="Times New Roman"/>
          <w:i/>
          <w:iCs/>
          <w:color w:val="000000"/>
          <w:sz w:val="24"/>
          <w:szCs w:val="24"/>
          <w:lang w:eastAsia="it-IT"/>
        </w:rPr>
        <w:t>incarnatio</w:t>
      </w:r>
      <w:proofErr w:type="spellEnd"/>
      <w:r>
        <w:rPr>
          <w:rFonts w:ascii="Times New Roman" w:eastAsia="Times New Roman" w:hAnsi="Times New Roman" w:cs="Times New Roman"/>
          <w:color w:val="000000"/>
          <w:sz w:val="24"/>
          <w:szCs w:val="24"/>
          <w:lang w:eastAsia="it-IT"/>
        </w:rPr>
        <w:t xml:space="preserve">”. </w:t>
      </w:r>
    </w:p>
    <w:p w:rsidR="007E5199" w:rsidRDefault="007E5199" w:rsidP="00840F2B">
      <w:pPr>
        <w:pStyle w:val="Paragrafoelenco"/>
        <w:numPr>
          <w:ilvl w:val="0"/>
          <w:numId w:val="24"/>
        </w:numPr>
        <w:spacing w:after="0" w:line="240" w:lineRule="atLeast"/>
        <w:ind w:left="426" w:right="-1" w:hanging="426"/>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Sant'Ignazio di </w:t>
      </w:r>
      <w:proofErr w:type="spellStart"/>
      <w:r>
        <w:rPr>
          <w:rFonts w:ascii="Times New Roman" w:eastAsia="Times New Roman" w:hAnsi="Times New Roman" w:cs="Times New Roman"/>
          <w:color w:val="000000"/>
          <w:sz w:val="24"/>
          <w:szCs w:val="24"/>
          <w:lang w:eastAsia="it-IT"/>
        </w:rPr>
        <w:t>Antiochia</w:t>
      </w:r>
      <w:proofErr w:type="spellEnd"/>
      <w:r>
        <w:rPr>
          <w:rFonts w:ascii="Times New Roman" w:eastAsia="Times New Roman" w:hAnsi="Times New Roman" w:cs="Times New Roman"/>
          <w:color w:val="000000"/>
          <w:sz w:val="24"/>
          <w:szCs w:val="24"/>
          <w:lang w:eastAsia="it-IT"/>
        </w:rPr>
        <w:t xml:space="preserve"> - fine del primo secolo - e, soprattutto, sant’</w:t>
      </w:r>
      <w:proofErr w:type="spellStart"/>
      <w:r>
        <w:rPr>
          <w:rFonts w:ascii="Times New Roman" w:eastAsia="Times New Roman" w:hAnsi="Times New Roman" w:cs="Times New Roman"/>
          <w:color w:val="000000"/>
          <w:sz w:val="24"/>
          <w:szCs w:val="24"/>
          <w:lang w:eastAsia="it-IT"/>
        </w:rPr>
        <w:t>Ireneo</w:t>
      </w:r>
      <w:proofErr w:type="spellEnd"/>
      <w:r>
        <w:rPr>
          <w:rFonts w:ascii="Times New Roman" w:eastAsia="Times New Roman" w:hAnsi="Times New Roman" w:cs="Times New Roman"/>
          <w:color w:val="000000"/>
          <w:sz w:val="24"/>
          <w:szCs w:val="24"/>
          <w:lang w:eastAsia="it-IT"/>
        </w:rPr>
        <w:t xml:space="preserve"> hanno usato questo termine riflettendo sul Prologo del Vangelo di san Giovanni, in particolare sull’espressione: “Il Verbo si fece carne” (</w:t>
      </w:r>
      <w:proofErr w:type="spellStart"/>
      <w:r>
        <w:rPr>
          <w:rFonts w:ascii="Times New Roman" w:eastAsia="Times New Roman" w:hAnsi="Times New Roman" w:cs="Times New Roman"/>
          <w:i/>
          <w:iCs/>
          <w:color w:val="000000"/>
          <w:sz w:val="24"/>
          <w:szCs w:val="24"/>
          <w:lang w:eastAsia="it-IT"/>
        </w:rPr>
        <w:t>Gv</w:t>
      </w:r>
      <w:proofErr w:type="spellEnd"/>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000000"/>
          <w:sz w:val="24"/>
          <w:szCs w:val="24"/>
          <w:lang w:eastAsia="it-IT"/>
        </w:rPr>
        <w:t xml:space="preserve">1,14). Qui la parola “carne”, secondo l'uso ebraico, indica l’uomo nella sua integralità, tutto l'uomo, ma proprio sotto l’aspetto della sua caducità e temporalità, della sua povertà e contingenza. Questo per dirci che la salvezza portata dal Dio fattosi carne in Gesù di </w:t>
      </w:r>
      <w:proofErr w:type="spellStart"/>
      <w:r>
        <w:rPr>
          <w:rFonts w:ascii="Times New Roman" w:eastAsia="Times New Roman" w:hAnsi="Times New Roman" w:cs="Times New Roman"/>
          <w:color w:val="000000"/>
          <w:sz w:val="24"/>
          <w:szCs w:val="24"/>
          <w:lang w:eastAsia="it-IT"/>
        </w:rPr>
        <w:t>Nazaret</w:t>
      </w:r>
      <w:proofErr w:type="spellEnd"/>
      <w:r>
        <w:rPr>
          <w:rFonts w:ascii="Times New Roman" w:eastAsia="Times New Roman" w:hAnsi="Times New Roman" w:cs="Times New Roman"/>
          <w:color w:val="000000"/>
          <w:sz w:val="24"/>
          <w:szCs w:val="24"/>
          <w:lang w:eastAsia="it-IT"/>
        </w:rPr>
        <w:t xml:space="preserve"> tocca l’uomo nella sua realtà concreta e in qualunque situazione si trovi. Dio ha assunto la condizione umana per sanarla da tutto ciò che la separa da Lui, per permetterci di chiamarlo, nel suo Figlio Unigenito, con il nome di “</w:t>
      </w:r>
      <w:proofErr w:type="spellStart"/>
      <w:r>
        <w:rPr>
          <w:rFonts w:ascii="Times New Roman" w:eastAsia="Times New Roman" w:hAnsi="Times New Roman" w:cs="Times New Roman"/>
          <w:color w:val="000000"/>
          <w:sz w:val="24"/>
          <w:szCs w:val="24"/>
          <w:lang w:eastAsia="it-IT"/>
        </w:rPr>
        <w:t>Abbà</w:t>
      </w:r>
      <w:proofErr w:type="spellEnd"/>
      <w:r>
        <w:rPr>
          <w:rFonts w:ascii="Times New Roman" w:eastAsia="Times New Roman" w:hAnsi="Times New Roman" w:cs="Times New Roman"/>
          <w:color w:val="000000"/>
          <w:sz w:val="24"/>
          <w:szCs w:val="24"/>
          <w:lang w:eastAsia="it-IT"/>
        </w:rPr>
        <w:t>, Padre” ed essere veramente figli di Dio. Sant’</w:t>
      </w:r>
      <w:proofErr w:type="spellStart"/>
      <w:r>
        <w:rPr>
          <w:rFonts w:ascii="Times New Roman" w:eastAsia="Times New Roman" w:hAnsi="Times New Roman" w:cs="Times New Roman"/>
          <w:color w:val="000000"/>
          <w:sz w:val="24"/>
          <w:szCs w:val="24"/>
          <w:lang w:eastAsia="it-IT"/>
        </w:rPr>
        <w:t>Ireneo</w:t>
      </w:r>
      <w:proofErr w:type="spellEnd"/>
      <w:r>
        <w:rPr>
          <w:rFonts w:ascii="Times New Roman" w:eastAsia="Times New Roman" w:hAnsi="Times New Roman" w:cs="Times New Roman"/>
          <w:color w:val="000000"/>
          <w:sz w:val="24"/>
          <w:szCs w:val="24"/>
          <w:lang w:eastAsia="it-IT"/>
        </w:rPr>
        <w:t xml:space="preserve"> afferma: «Questo è il motivo per cui il Verbo si è fatto uomo, e il Figlio di Dio, Figlio dell’uomo: perché l’uomo, entrando in comunione con il Verbo e ricevendo così la filiazione divina, diventasse figlio di Dio». “Il Verbo si fece carne” è una di quelle verità a cui ci siamo così abituati che quasi non ci colpisce più la grandezza dell’evento che essa esprime. [...] Il Concilio Ecumenico Vaticano II afferma: «Il Figlio di Dio ... ha lavorato con mani d’uomo, ha pensato con mente d’uomo, ha agito con volontà d’uomo, ha amato con cuore d’uomo. Nascendo da Maria Vergine, egli si è fatto veramente uno di noi, in tutto simile a noi fuorché nel peccato» (Cost. </w:t>
      </w:r>
      <w:proofErr w:type="spellStart"/>
      <w:r>
        <w:rPr>
          <w:rFonts w:ascii="Times New Roman" w:eastAsia="Times New Roman" w:hAnsi="Times New Roman" w:cs="Times New Roman"/>
          <w:i/>
          <w:iCs/>
          <w:color w:val="000000"/>
          <w:sz w:val="24"/>
          <w:szCs w:val="24"/>
          <w:lang w:eastAsia="it-IT"/>
        </w:rPr>
        <w:t>Gaudium</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et</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spes</w:t>
      </w:r>
      <w:proofErr w:type="spellEnd"/>
      <w:r>
        <w:rPr>
          <w:rFonts w:ascii="Times New Roman" w:eastAsia="Times New Roman" w:hAnsi="Times New Roman" w:cs="Times New Roman"/>
          <w:color w:val="000000"/>
          <w:sz w:val="24"/>
          <w:szCs w:val="24"/>
          <w:lang w:eastAsia="it-IT"/>
        </w:rPr>
        <w:t xml:space="preserve">, 22). E’ importante allora recuperare lo stupore di fronte a questo mistero, lasciarci avvolgere dalla grandezza di questo evento: Dio, il vero Dio, Creatore di tutto, ha percorso come uomo le nostre strade, entrando nel tempo dell’uomo, per comunicarci la sua stessa vita (cfr </w:t>
      </w:r>
      <w:r>
        <w:rPr>
          <w:rFonts w:ascii="Times New Roman" w:eastAsia="Times New Roman" w:hAnsi="Times New Roman" w:cs="Times New Roman"/>
          <w:i/>
          <w:iCs/>
          <w:color w:val="000000"/>
          <w:sz w:val="24"/>
          <w:szCs w:val="24"/>
          <w:lang w:eastAsia="it-IT"/>
        </w:rPr>
        <w:t xml:space="preserve">1 </w:t>
      </w:r>
      <w:proofErr w:type="spellStart"/>
      <w:r>
        <w:rPr>
          <w:rFonts w:ascii="Times New Roman" w:eastAsia="Times New Roman" w:hAnsi="Times New Roman" w:cs="Times New Roman"/>
          <w:i/>
          <w:iCs/>
          <w:color w:val="000000"/>
          <w:sz w:val="24"/>
          <w:szCs w:val="24"/>
          <w:lang w:eastAsia="it-IT"/>
        </w:rPr>
        <w:t>Gv</w:t>
      </w:r>
      <w:proofErr w:type="spellEnd"/>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000000"/>
          <w:sz w:val="24"/>
          <w:szCs w:val="24"/>
          <w:lang w:eastAsia="it-IT"/>
        </w:rPr>
        <w:t xml:space="preserve">1,1-4). E lo ha fatto non con lo splendore di un sovrano, che assoggetta con il suo potere il mondo, ma con l’umiltà di un bambino. [...] San Giovanni afferma che il Verbo, il </w:t>
      </w:r>
      <w:r>
        <w:rPr>
          <w:rFonts w:ascii="Times New Roman" w:eastAsia="Times New Roman" w:hAnsi="Times New Roman" w:cs="Times New Roman"/>
          <w:i/>
          <w:iCs/>
          <w:color w:val="000000"/>
          <w:sz w:val="24"/>
          <w:szCs w:val="24"/>
          <w:lang w:eastAsia="it-IT"/>
        </w:rPr>
        <w:t xml:space="preserve">Logos </w:t>
      </w:r>
      <w:r>
        <w:rPr>
          <w:rFonts w:ascii="Times New Roman" w:eastAsia="Times New Roman" w:hAnsi="Times New Roman" w:cs="Times New Roman"/>
          <w:color w:val="000000"/>
          <w:sz w:val="24"/>
          <w:szCs w:val="24"/>
          <w:lang w:eastAsia="it-IT"/>
        </w:rPr>
        <w:t xml:space="preserve">era fin dal principio presso Dio, e che tutto è stato fatto per mezzo del Verbo e nulla di ciò che esiste è stato fatto senza di Lui (cfr </w:t>
      </w:r>
      <w:proofErr w:type="spellStart"/>
      <w:r>
        <w:rPr>
          <w:rFonts w:ascii="Times New Roman" w:eastAsia="Times New Roman" w:hAnsi="Times New Roman" w:cs="Times New Roman"/>
          <w:i/>
          <w:iCs/>
          <w:color w:val="000000"/>
          <w:sz w:val="24"/>
          <w:szCs w:val="24"/>
          <w:lang w:eastAsia="it-IT"/>
        </w:rPr>
        <w:t>Gv</w:t>
      </w:r>
      <w:proofErr w:type="spellEnd"/>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000000"/>
          <w:sz w:val="24"/>
          <w:szCs w:val="24"/>
          <w:lang w:eastAsia="it-IT"/>
        </w:rPr>
        <w:t xml:space="preserve">1,1-3). L’Evangelista allude chiaramente al racconto della creazione che si trova nei primi capitoli del Libro della Genesi, e lo rilegge alla luce di Cristo. </w:t>
      </w:r>
    </w:p>
    <w:p w:rsidR="007E5199" w:rsidRDefault="007E5199" w:rsidP="00840F2B">
      <w:pPr>
        <w:pStyle w:val="Paragrafoelenco"/>
        <w:numPr>
          <w:ilvl w:val="0"/>
          <w:numId w:val="24"/>
        </w:numPr>
        <w:spacing w:after="0" w:line="240" w:lineRule="atLeast"/>
        <w:ind w:left="426" w:right="-1" w:hanging="426"/>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Con l’Incarnazione del Figlio di Dio avviene una nuova creazione, che dona la risposta completa alla domanda «Chi è l’uomo?». Solo in Gesù si manifesta compiutamente il progetto di Dio sull’essere umano: Egli è l’uomo definitivo secondo Dio. Il Concilio Vaticano II lo ribadisce con forza: «In realtà solamente nel mistero del Verbo incarnato trova vera luce il </w:t>
      </w:r>
      <w:r>
        <w:rPr>
          <w:rFonts w:ascii="Times New Roman" w:eastAsia="Times New Roman" w:hAnsi="Times New Roman" w:cs="Times New Roman"/>
          <w:color w:val="000000"/>
          <w:sz w:val="24"/>
          <w:szCs w:val="24"/>
          <w:lang w:eastAsia="it-IT"/>
        </w:rPr>
        <w:lastRenderedPageBreak/>
        <w:t xml:space="preserve">mistero dell’uomo... Cristo, nuovo Adamo, manifesta pienamente l’uomo all’uomo e gli svela la sua altissima vocazione» (Cost. </w:t>
      </w:r>
      <w:proofErr w:type="spellStart"/>
      <w:r>
        <w:rPr>
          <w:rFonts w:ascii="Times New Roman" w:eastAsia="Times New Roman" w:hAnsi="Times New Roman" w:cs="Times New Roman"/>
          <w:i/>
          <w:iCs/>
          <w:color w:val="000000"/>
          <w:sz w:val="24"/>
          <w:szCs w:val="24"/>
          <w:lang w:eastAsia="it-IT"/>
        </w:rPr>
        <w:t>Gaudium</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et</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spes</w:t>
      </w:r>
      <w:proofErr w:type="spellEnd"/>
      <w:r>
        <w:rPr>
          <w:rFonts w:ascii="Times New Roman" w:eastAsia="Times New Roman" w:hAnsi="Times New Roman" w:cs="Times New Roman"/>
          <w:color w:val="000000"/>
          <w:sz w:val="24"/>
          <w:szCs w:val="24"/>
          <w:lang w:eastAsia="it-IT"/>
        </w:rPr>
        <w:t xml:space="preserve">, 22; cfr </w:t>
      </w:r>
      <w:r>
        <w:rPr>
          <w:rFonts w:ascii="Times New Roman" w:eastAsia="Times New Roman" w:hAnsi="Times New Roman" w:cs="Times New Roman"/>
          <w:i/>
          <w:iCs/>
          <w:color w:val="000000"/>
          <w:sz w:val="24"/>
          <w:szCs w:val="24"/>
          <w:lang w:eastAsia="it-IT"/>
        </w:rPr>
        <w:t>Catechismo della Chiesa Cattolica</w:t>
      </w:r>
      <w:r>
        <w:rPr>
          <w:rFonts w:ascii="Times New Roman" w:eastAsia="Times New Roman" w:hAnsi="Times New Roman" w:cs="Times New Roman"/>
          <w:color w:val="000000"/>
          <w:sz w:val="24"/>
          <w:szCs w:val="24"/>
          <w:lang w:eastAsia="it-IT"/>
        </w:rPr>
        <w:t>, 359). In quel bambino, il Figlio di Dio contemplato nel Natale, possiamo riconoscere il vero volto, non solo di Dio, ma il vero volto dell’essere umano; e solo aprendoci all’azione della sua grazia e cercando ogni giorno di seguirlo, noi realizziamo il progetto di Dio su di noi, su ciascuno di noi.</w:t>
      </w:r>
    </w:p>
    <w:p w:rsidR="007E5199" w:rsidRPr="007E5199" w:rsidRDefault="007E5199" w:rsidP="00840F2B">
      <w:pPr>
        <w:spacing w:after="0" w:line="240" w:lineRule="atLeast"/>
        <w:ind w:right="-1"/>
        <w:jc w:val="both"/>
        <w:rPr>
          <w:rFonts w:ascii="Times New Roman" w:eastAsia="Times New Roman" w:hAnsi="Times New Roman" w:cs="Times New Roman"/>
          <w:sz w:val="16"/>
          <w:szCs w:val="16"/>
          <w:lang w:eastAsia="it-IT"/>
        </w:rPr>
      </w:pPr>
    </w:p>
    <w:p w:rsidR="007E5199" w:rsidRDefault="007E5199" w:rsidP="00840F2B">
      <w:pPr>
        <w:spacing w:after="0" w:line="240" w:lineRule="atLeast"/>
        <w:ind w:right="-1"/>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Canto: </w:t>
      </w:r>
      <w:r>
        <w:rPr>
          <w:rFonts w:ascii="Times New Roman" w:eastAsia="Times New Roman" w:hAnsi="Times New Roman" w:cs="Times New Roman"/>
          <w:b/>
          <w:sz w:val="24"/>
          <w:szCs w:val="24"/>
          <w:lang w:eastAsia="it-IT"/>
        </w:rPr>
        <w:t>Te lodiamo Trinità</w:t>
      </w:r>
    </w:p>
    <w:p w:rsidR="007E5199" w:rsidRPr="007E5199" w:rsidRDefault="007E5199" w:rsidP="00840F2B">
      <w:pPr>
        <w:spacing w:after="0" w:line="240" w:lineRule="atLeast"/>
        <w:ind w:left="426" w:right="-1" w:hanging="426"/>
        <w:jc w:val="both"/>
        <w:rPr>
          <w:rFonts w:ascii="Times New Roman" w:eastAsia="Times New Roman" w:hAnsi="Times New Roman" w:cs="Times New Roman"/>
          <w:sz w:val="16"/>
          <w:szCs w:val="16"/>
          <w:lang w:eastAsia="it-IT"/>
        </w:rPr>
      </w:pPr>
      <w:r w:rsidRPr="007E5199">
        <w:rPr>
          <w:rFonts w:ascii="Times New Roman" w:eastAsia="Times New Roman" w:hAnsi="Times New Roman" w:cs="Times New Roman"/>
          <w:color w:val="000000"/>
          <w:sz w:val="16"/>
          <w:szCs w:val="16"/>
          <w:lang w:eastAsia="it-IT"/>
        </w:rPr>
        <w:t xml:space="preserve"> </w:t>
      </w:r>
    </w:p>
    <w:p w:rsidR="007E5199" w:rsidRDefault="007E5199" w:rsidP="00840F2B">
      <w:pPr>
        <w:spacing w:after="0" w:line="240" w:lineRule="atLeast"/>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Madre Speranza </w:t>
      </w:r>
      <w:r>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i/>
          <w:iCs/>
          <w:color w:val="000000"/>
          <w:sz w:val="24"/>
          <w:szCs w:val="24"/>
          <w:lang w:eastAsia="it-IT"/>
        </w:rPr>
        <w:t xml:space="preserve">Consigli pratici, 1941, </w:t>
      </w:r>
      <w:proofErr w:type="spellStart"/>
      <w:r>
        <w:rPr>
          <w:rFonts w:ascii="Times New Roman" w:eastAsia="Times New Roman" w:hAnsi="Times New Roman" w:cs="Times New Roman"/>
          <w:i/>
          <w:iCs/>
          <w:color w:val="000000"/>
          <w:sz w:val="24"/>
          <w:szCs w:val="24"/>
          <w:lang w:eastAsia="it-IT"/>
        </w:rPr>
        <w:t>nn</w:t>
      </w:r>
      <w:proofErr w:type="spellEnd"/>
      <w:r>
        <w:rPr>
          <w:rFonts w:ascii="Times New Roman" w:eastAsia="Times New Roman" w:hAnsi="Times New Roman" w:cs="Times New Roman"/>
          <w:i/>
          <w:iCs/>
          <w:color w:val="000000"/>
          <w:sz w:val="24"/>
          <w:szCs w:val="24"/>
          <w:lang w:eastAsia="it-IT"/>
        </w:rPr>
        <w:t>. 6-7</w:t>
      </w:r>
      <w:r>
        <w:rPr>
          <w:rFonts w:ascii="Times New Roman" w:eastAsia="Times New Roman" w:hAnsi="Times New Roman" w:cs="Times New Roman"/>
          <w:color w:val="000000"/>
          <w:sz w:val="24"/>
          <w:szCs w:val="24"/>
          <w:lang w:eastAsia="it-IT"/>
        </w:rPr>
        <w:t>) </w:t>
      </w:r>
    </w:p>
    <w:p w:rsidR="007E5199" w:rsidRDefault="007E5199" w:rsidP="00840F2B">
      <w:pPr>
        <w:pStyle w:val="Paragrafoelenco"/>
        <w:numPr>
          <w:ilvl w:val="0"/>
          <w:numId w:val="24"/>
        </w:numPr>
        <w:spacing w:after="0" w:line="240" w:lineRule="atLeast"/>
        <w:ind w:left="426" w:right="-1" w:hanging="426"/>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Ricordiamoci che quanti soffrono attendono il nostro conforto, anzi aspettano che prendiamo su di noi le loro sofferenze; la stessa cosa richiedono la carità e l'amore a Gesù. Quando incontrate una persona sotto il peso del dolore fisico o morale non tentate di offrirle un aiuto o un incoraggiamento senza prima averla guardata con  amore. Ricordatevi che la prova più convincente dell'amore è la consolazione che viene dal cuore. Il mondo sfugge quelli che piangono e allora gli afflitti pur avendo bisogno di sfogarsi si isolano. La nostra accoglienza sia per loro un'ancora di salvezza. È importante allora capirli e immedesimarci con empatia nelle loro situazioni; dal momento che si vedranno capiti si sentiranno confortati e le nostre parole scenderanno come balsamo salutare sulle loro ferite. </w:t>
      </w:r>
    </w:p>
    <w:p w:rsidR="007E5199" w:rsidRDefault="007E5199" w:rsidP="00840F2B">
      <w:pPr>
        <w:pStyle w:val="Paragrafoelenco"/>
        <w:numPr>
          <w:ilvl w:val="0"/>
          <w:numId w:val="24"/>
        </w:numPr>
        <w:spacing w:after="0" w:line="240" w:lineRule="atLeast"/>
        <w:ind w:left="426" w:right="-1" w:hanging="426"/>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La santità consiste nella perfetta carità. Nessuno più di noi è chiamato a vivere l'amore a Gesù in se stesso e al prossimo per amore di Gesù. Vi ammiro continuante nel vostro amore per i poveri, ma vorrei che in questo atteggiamento mai entrasse il tarlo della vanità. Questo rovina tutto. Per questo vi prego che nel vostro lavoro ricorriate anche all'orazione chiedendo all'Amore Misericordioso la grazia di aiutarvi in ogni azione. Ricordiamo che la vita terrena di Gesù altro non fu che vita di carità e di sacrificio. (</w:t>
      </w:r>
      <w:proofErr w:type="spellStart"/>
      <w:r>
        <w:rPr>
          <w:rFonts w:ascii="Times New Roman" w:eastAsia="Times New Roman" w:hAnsi="Times New Roman" w:cs="Times New Roman"/>
          <w:i/>
          <w:iCs/>
          <w:color w:val="000000"/>
          <w:sz w:val="24"/>
          <w:szCs w:val="24"/>
          <w:lang w:eastAsia="it-IT"/>
        </w:rPr>
        <w:t>El</w:t>
      </w:r>
      <w:proofErr w:type="spellEnd"/>
      <w:r>
        <w:rPr>
          <w:rFonts w:ascii="Times New Roman" w:eastAsia="Times New Roman" w:hAnsi="Times New Roman" w:cs="Times New Roman"/>
          <w:i/>
          <w:iCs/>
          <w:color w:val="000000"/>
          <w:sz w:val="24"/>
          <w:szCs w:val="24"/>
          <w:lang w:eastAsia="it-IT"/>
        </w:rPr>
        <w:t xml:space="preserve"> Pan 5,60-61)</w:t>
      </w:r>
    </w:p>
    <w:p w:rsidR="007E5199" w:rsidRPr="007E5199" w:rsidRDefault="007E5199" w:rsidP="00840F2B">
      <w:pPr>
        <w:spacing w:after="0" w:line="240" w:lineRule="atLeast"/>
        <w:ind w:left="426" w:right="-1" w:hanging="426"/>
        <w:jc w:val="both"/>
        <w:rPr>
          <w:rFonts w:ascii="Times New Roman" w:eastAsia="Times New Roman" w:hAnsi="Times New Roman" w:cs="Times New Roman"/>
          <w:b/>
          <w:sz w:val="16"/>
          <w:szCs w:val="16"/>
          <w:lang w:eastAsia="it-IT"/>
        </w:rPr>
      </w:pPr>
    </w:p>
    <w:p w:rsidR="007E5199" w:rsidRDefault="007E5199" w:rsidP="00840F2B">
      <w:pPr>
        <w:spacing w:after="0" w:line="240" w:lineRule="atLeast"/>
        <w:ind w:left="426" w:right="-1" w:hanging="426"/>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PREGHIERA LITANICA</w:t>
      </w:r>
    </w:p>
    <w:p w:rsidR="007E5199"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Signore, Tu conosci la fragilità umana, sai quanto siamo disorientati e come facilmente siamo travolti da un mondo che ha deciso di offenderti e di escluderti dalla nostra vita. Noi cristiani siamo timidi e confusi in questa deriva.</w:t>
      </w:r>
    </w:p>
    <w:p w:rsidR="007E5199"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Vieni, Gesù, in nostro soccorso, siamo le tue creature, siamo le pecore smarrite del tuo gregge, non tardare.</w:t>
      </w:r>
    </w:p>
    <w:p w:rsidR="007E5199"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Signore, sole divino di bellezza inaudita, risplendi nel nostro mondo che non ti conosce più, che brancola nel buio, reso quasi incosciente di fronte alla prepotenza del nemico.</w:t>
      </w:r>
    </w:p>
    <w:p w:rsidR="007E5199"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Vieni in nostro soccorso, mostraci il tuo volto e noi saremo salvi.</w:t>
      </w:r>
    </w:p>
    <w:p w:rsidR="007E5199"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Signore Gesù, anche la malattia, che ha assunto dimensioni planetarie</w:t>
      </w:r>
      <w:r w:rsidR="000A65AB">
        <w:rPr>
          <w:rFonts w:ascii="Times New Roman" w:eastAsia="Times New Roman" w:hAnsi="Times New Roman" w:cs="Times New Roman"/>
          <w:bCs/>
          <w:color w:val="000000"/>
          <w:sz w:val="24"/>
          <w:szCs w:val="24"/>
          <w:lang w:eastAsia="it-IT"/>
        </w:rPr>
        <w:t>,</w:t>
      </w:r>
      <w:r>
        <w:rPr>
          <w:rFonts w:ascii="Times New Roman" w:eastAsia="Times New Roman" w:hAnsi="Times New Roman" w:cs="Times New Roman"/>
          <w:bCs/>
          <w:color w:val="000000"/>
          <w:sz w:val="24"/>
          <w:szCs w:val="24"/>
          <w:lang w:eastAsia="it-IT"/>
        </w:rPr>
        <w:t xml:space="preserve"> ci tiene come sospesi tra la vita e la morte; fa’ che sappiamo valorizzar</w:t>
      </w:r>
      <w:r w:rsidR="000A65AB">
        <w:rPr>
          <w:rFonts w:ascii="Times New Roman" w:eastAsia="Times New Roman" w:hAnsi="Times New Roman" w:cs="Times New Roman"/>
          <w:bCs/>
          <w:color w:val="000000"/>
          <w:sz w:val="24"/>
          <w:szCs w:val="24"/>
          <w:lang w:eastAsia="it-IT"/>
        </w:rPr>
        <w:t>la.</w:t>
      </w:r>
      <w:r>
        <w:rPr>
          <w:rFonts w:ascii="Times New Roman" w:eastAsia="Times New Roman" w:hAnsi="Times New Roman" w:cs="Times New Roman"/>
          <w:bCs/>
          <w:color w:val="000000"/>
          <w:sz w:val="24"/>
          <w:szCs w:val="24"/>
          <w:lang w:eastAsia="it-IT"/>
        </w:rPr>
        <w:t xml:space="preserve"> </w:t>
      </w:r>
      <w:r w:rsidR="000A65AB">
        <w:rPr>
          <w:rFonts w:ascii="Times New Roman" w:eastAsia="Times New Roman" w:hAnsi="Times New Roman" w:cs="Times New Roman"/>
          <w:bCs/>
          <w:color w:val="000000"/>
          <w:sz w:val="24"/>
          <w:szCs w:val="24"/>
          <w:lang w:eastAsia="it-IT"/>
        </w:rPr>
        <w:t>Q</w:t>
      </w:r>
      <w:r>
        <w:rPr>
          <w:rFonts w:ascii="Times New Roman" w:eastAsia="Times New Roman" w:hAnsi="Times New Roman" w:cs="Times New Roman"/>
          <w:bCs/>
          <w:color w:val="000000"/>
          <w:sz w:val="24"/>
          <w:szCs w:val="24"/>
          <w:lang w:eastAsia="it-IT"/>
        </w:rPr>
        <w:t>uesta situazione di fragilità verso il male ci renda più umili e ci aiuti ad orientarci verso di Te, medico delle anime e dei corpi.</w:t>
      </w:r>
    </w:p>
    <w:p w:rsidR="007E5199"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Gesù, abbi pietà di noi, siamo poveri e fragili, abbiamo bisogno di Te.</w:t>
      </w:r>
    </w:p>
    <w:p w:rsidR="007E5199"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Signore, anche le intemperie improvvise, inattese, si abbattono su questa povera umanità confusa nel peccato e speranzosa nella scienza umana.</w:t>
      </w:r>
    </w:p>
    <w:p w:rsidR="007E5199"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Signore Gesù, vieni sulla nostra barca, quando le tempeste si abbattono contro di noi e ordina ai venti e alle bufere di calmarsi. Salvaci, anche se l’orgoglio umano non ha l’umiltà di ricorrere a Te. Unico Salvatore</w:t>
      </w:r>
    </w:p>
    <w:p w:rsidR="007E5199"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Signore Gesù, tanti fratelli</w:t>
      </w:r>
      <w:r w:rsidR="000A65AB">
        <w:rPr>
          <w:rFonts w:ascii="Times New Roman" w:eastAsia="Times New Roman" w:hAnsi="Times New Roman" w:cs="Times New Roman"/>
          <w:bCs/>
          <w:color w:val="000000"/>
          <w:sz w:val="24"/>
          <w:szCs w:val="24"/>
          <w:lang w:eastAsia="it-IT"/>
        </w:rPr>
        <w:t>,</w:t>
      </w:r>
      <w:r>
        <w:rPr>
          <w:rFonts w:ascii="Times New Roman" w:eastAsia="Times New Roman" w:hAnsi="Times New Roman" w:cs="Times New Roman"/>
          <w:bCs/>
          <w:color w:val="000000"/>
          <w:sz w:val="24"/>
          <w:szCs w:val="24"/>
          <w:lang w:eastAsia="it-IT"/>
        </w:rPr>
        <w:t xml:space="preserve"> sentendosi in pericolo, si accaniscono sempre di più contro di Te, pur dicendo di non conoscerti e di non aver bisogno di Te-</w:t>
      </w:r>
    </w:p>
    <w:p w:rsidR="00B611FF" w:rsidRDefault="007E5199"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Gesù, </w:t>
      </w:r>
      <w:r w:rsidR="000A65AB">
        <w:rPr>
          <w:rFonts w:ascii="Times New Roman" w:eastAsia="Times New Roman" w:hAnsi="Times New Roman" w:cs="Times New Roman"/>
          <w:b/>
          <w:bCs/>
          <w:color w:val="000000"/>
          <w:sz w:val="24"/>
          <w:szCs w:val="24"/>
          <w:lang w:eastAsia="it-IT"/>
        </w:rPr>
        <w:t xml:space="preserve">abbi pietà di loro, </w:t>
      </w:r>
      <w:r>
        <w:rPr>
          <w:rFonts w:ascii="Times New Roman" w:eastAsia="Times New Roman" w:hAnsi="Times New Roman" w:cs="Times New Roman"/>
          <w:b/>
          <w:bCs/>
          <w:color w:val="000000"/>
          <w:sz w:val="24"/>
          <w:szCs w:val="24"/>
          <w:lang w:eastAsia="it-IT"/>
        </w:rPr>
        <w:t xml:space="preserve">questi fratelli sono vittime del grande seduttore delle anime e dei corpi, liberali, come liberasti le tante vittime di possessioni diaboliche, che incontrasti nelle tue peregrinazioni </w:t>
      </w:r>
      <w:r w:rsidR="000A65AB">
        <w:rPr>
          <w:rFonts w:ascii="Times New Roman" w:eastAsia="Times New Roman" w:hAnsi="Times New Roman" w:cs="Times New Roman"/>
          <w:b/>
          <w:bCs/>
          <w:color w:val="000000"/>
          <w:sz w:val="24"/>
          <w:szCs w:val="24"/>
          <w:lang w:eastAsia="it-IT"/>
        </w:rPr>
        <w:t>lungo la</w:t>
      </w:r>
      <w:r>
        <w:rPr>
          <w:rFonts w:ascii="Times New Roman" w:eastAsia="Times New Roman" w:hAnsi="Times New Roman" w:cs="Times New Roman"/>
          <w:b/>
          <w:bCs/>
          <w:color w:val="000000"/>
          <w:sz w:val="24"/>
          <w:szCs w:val="24"/>
          <w:lang w:eastAsia="it-IT"/>
        </w:rPr>
        <w:t xml:space="preserve"> Palestina.</w:t>
      </w:r>
    </w:p>
    <w:p w:rsidR="007E5199" w:rsidRDefault="00A21748"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color w:val="000000"/>
          <w:sz w:val="24"/>
          <w:szCs w:val="24"/>
          <w:lang w:eastAsia="it-IT"/>
        </w:rPr>
      </w:pPr>
      <w:r w:rsidRPr="00A21748">
        <w:rPr>
          <w:rFonts w:ascii="Times New Roman" w:eastAsia="Times New Roman" w:hAnsi="Times New Roman" w:cs="Times New Roman"/>
          <w:bCs/>
          <w:color w:val="000000"/>
          <w:sz w:val="24"/>
          <w:szCs w:val="24"/>
          <w:lang w:eastAsia="it-IT"/>
        </w:rPr>
        <w:t>Madre della Chiesa, Signore di tutti i popoli, intercedi per noi pellegrini sulla terra</w:t>
      </w:r>
      <w:r w:rsidR="008C757A" w:rsidRPr="00A21748">
        <w:rPr>
          <w:rFonts w:ascii="Times New Roman" w:eastAsia="Times New Roman" w:hAnsi="Times New Roman" w:cs="Times New Roman"/>
          <w:bCs/>
          <w:color w:val="000000"/>
          <w:sz w:val="24"/>
          <w:szCs w:val="24"/>
          <w:lang w:eastAsia="it-IT"/>
        </w:rPr>
        <w:t xml:space="preserve"> </w:t>
      </w:r>
      <w:r w:rsidRPr="00A21748">
        <w:rPr>
          <w:rFonts w:ascii="Times New Roman" w:eastAsia="Times New Roman" w:hAnsi="Times New Roman" w:cs="Times New Roman"/>
          <w:color w:val="000000"/>
          <w:sz w:val="24"/>
          <w:szCs w:val="24"/>
          <w:lang w:eastAsia="it-IT"/>
        </w:rPr>
        <w:t>sottoposti a poteri eversivi</w:t>
      </w:r>
      <w:r w:rsidR="007E5199" w:rsidRPr="00A21748">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forti, che vogliono distruggere il piano del Creatore e vogliono banalizzare l’opera di Gesù Redentore.</w:t>
      </w:r>
    </w:p>
    <w:p w:rsidR="00A21748" w:rsidRPr="00A21748" w:rsidRDefault="00A21748" w:rsidP="00840F2B">
      <w:pPr>
        <w:pStyle w:val="Paragrafoelenco"/>
        <w:numPr>
          <w:ilvl w:val="0"/>
          <w:numId w:val="26"/>
        </w:numPr>
        <w:spacing w:after="0" w:line="240" w:lineRule="atLeast"/>
        <w:ind w:left="426" w:right="-1"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Abbi pietà di tutti e intercedi per noi.</w:t>
      </w:r>
    </w:p>
    <w:p w:rsidR="007E5199" w:rsidRDefault="007E5199" w:rsidP="00840F2B">
      <w:pPr>
        <w:spacing w:after="0" w:line="240" w:lineRule="atLeast"/>
        <w:ind w:right="-1"/>
        <w:jc w:val="center"/>
        <w:rPr>
          <w:rFonts w:ascii="Times New Roman" w:hAnsi="Times New Roman" w:cs="Times New Roman"/>
          <w:color w:val="000000"/>
          <w:sz w:val="20"/>
          <w:szCs w:val="20"/>
        </w:rPr>
      </w:pPr>
      <w:r>
        <w:rPr>
          <w:rFonts w:ascii="Times New Roman" w:eastAsia="Times New Roman" w:hAnsi="Times New Roman" w:cs="Times New Roman"/>
          <w:b/>
          <w:color w:val="000000"/>
          <w:sz w:val="24"/>
          <w:szCs w:val="24"/>
          <w:lang w:eastAsia="it-IT"/>
        </w:rPr>
        <w:lastRenderedPageBreak/>
        <w:t xml:space="preserve">PREGHIAMO CON I SALMI </w:t>
      </w:r>
      <w:r>
        <w:rPr>
          <w:rFonts w:ascii="Times New Roman" w:hAnsi="Times New Roman" w:cs="Times New Roman"/>
          <w:color w:val="000000"/>
          <w:sz w:val="20"/>
          <w:szCs w:val="20"/>
        </w:rPr>
        <w:t>Salmo 56:1-14</w:t>
      </w:r>
    </w:p>
    <w:p w:rsidR="004A60ED" w:rsidRDefault="004A60ED" w:rsidP="00840F2B">
      <w:pPr>
        <w:spacing w:after="0" w:line="240" w:lineRule="atLeast"/>
        <w:ind w:right="-1"/>
        <w:jc w:val="center"/>
        <w:rPr>
          <w:rFonts w:ascii="Times New Roman" w:hAnsi="Times New Roman" w:cs="Times New Roman"/>
          <w:color w:val="000000"/>
          <w:sz w:val="20"/>
          <w:szCs w:val="20"/>
        </w:rPr>
      </w:pPr>
    </w:p>
    <w:p w:rsidR="007E5199" w:rsidRDefault="007E5199" w:rsidP="00840F2B">
      <w:pPr>
        <w:autoSpaceDE w:val="0"/>
        <w:autoSpaceDN w:val="0"/>
        <w:adjustRightInd w:val="0"/>
        <w:spacing w:after="0" w:line="240" w:lineRule="auto"/>
        <w:ind w:right="-1"/>
        <w:rPr>
          <w:rFonts w:ascii="Times New Roman" w:hAnsi="Times New Roman" w:cs="Times New Roman"/>
          <w:sz w:val="24"/>
          <w:szCs w:val="24"/>
        </w:rPr>
      </w:pPr>
      <w:r>
        <w:rPr>
          <w:rFonts w:ascii="Times New Roman" w:hAnsi="Times New Roman" w:cs="Times New Roman"/>
          <w:sz w:val="24"/>
          <w:szCs w:val="24"/>
        </w:rPr>
        <w:t>Pietà di me, pietà di me, o Dio, in te mi rifugio;</w:t>
      </w:r>
    </w:p>
    <w:p w:rsidR="007E5199" w:rsidRDefault="007E5199" w:rsidP="00840F2B">
      <w:pPr>
        <w:autoSpaceDE w:val="0"/>
        <w:autoSpaceDN w:val="0"/>
        <w:adjustRightInd w:val="0"/>
        <w:spacing w:after="0" w:line="240" w:lineRule="auto"/>
        <w:ind w:right="-1"/>
        <w:rPr>
          <w:rFonts w:ascii="Times New Roman" w:hAnsi="Times New Roman" w:cs="Times New Roman"/>
          <w:sz w:val="24"/>
          <w:szCs w:val="24"/>
        </w:rPr>
      </w:pPr>
      <w:r>
        <w:rPr>
          <w:rFonts w:ascii="Times New Roman" w:hAnsi="Times New Roman" w:cs="Times New Roman"/>
          <w:sz w:val="24"/>
          <w:szCs w:val="24"/>
        </w:rPr>
        <w:t>mi rifugio all'ombra delle tue ali finché sia passato il pericolo.</w:t>
      </w:r>
    </w:p>
    <w:p w:rsidR="007E5199" w:rsidRDefault="007E5199" w:rsidP="00840F2B">
      <w:pPr>
        <w:autoSpaceDE w:val="0"/>
        <w:autoSpaceDN w:val="0"/>
        <w:adjustRightInd w:val="0"/>
        <w:spacing w:after="0" w:line="240" w:lineRule="auto"/>
        <w:ind w:right="-1" w:firstLine="708"/>
        <w:rPr>
          <w:rFonts w:ascii="Times New Roman" w:hAnsi="Times New Roman" w:cs="Times New Roman"/>
          <w:sz w:val="24"/>
          <w:szCs w:val="24"/>
        </w:rPr>
      </w:pPr>
      <w:r>
        <w:rPr>
          <w:rFonts w:ascii="Times New Roman" w:hAnsi="Times New Roman" w:cs="Times New Roman"/>
          <w:sz w:val="24"/>
          <w:szCs w:val="24"/>
        </w:rPr>
        <w:t>Invocherò Dio, l'Altissimo, Dio che mi fa il bene.</w:t>
      </w:r>
    </w:p>
    <w:p w:rsidR="007E5199" w:rsidRDefault="007E5199" w:rsidP="00840F2B">
      <w:pPr>
        <w:autoSpaceDE w:val="0"/>
        <w:autoSpaceDN w:val="0"/>
        <w:adjustRightInd w:val="0"/>
        <w:spacing w:after="0" w:line="240" w:lineRule="auto"/>
        <w:ind w:right="-1" w:firstLine="708"/>
        <w:rPr>
          <w:rFonts w:ascii="Times New Roman" w:hAnsi="Times New Roman" w:cs="Times New Roman"/>
          <w:sz w:val="24"/>
          <w:szCs w:val="24"/>
        </w:rPr>
      </w:pPr>
      <w:r>
        <w:rPr>
          <w:rFonts w:ascii="Times New Roman" w:hAnsi="Times New Roman" w:cs="Times New Roman"/>
          <w:sz w:val="24"/>
          <w:szCs w:val="24"/>
        </w:rPr>
        <w:t>Mandi dal cielo a salvarmi dalla mano dei miei persecutori,</w:t>
      </w:r>
    </w:p>
    <w:p w:rsidR="007E5199" w:rsidRDefault="007E5199" w:rsidP="00840F2B">
      <w:pPr>
        <w:autoSpaceDE w:val="0"/>
        <w:autoSpaceDN w:val="0"/>
        <w:adjustRightInd w:val="0"/>
        <w:spacing w:after="0" w:line="240" w:lineRule="auto"/>
        <w:ind w:right="-1" w:firstLine="708"/>
        <w:rPr>
          <w:rFonts w:ascii="Times New Roman" w:hAnsi="Times New Roman" w:cs="Times New Roman"/>
          <w:sz w:val="24"/>
          <w:szCs w:val="24"/>
        </w:rPr>
      </w:pPr>
      <w:r>
        <w:rPr>
          <w:rFonts w:ascii="Times New Roman" w:hAnsi="Times New Roman" w:cs="Times New Roman"/>
          <w:sz w:val="24"/>
          <w:szCs w:val="24"/>
        </w:rPr>
        <w:t>Dio mandi la sua fedeltà e la sua grazia.</w:t>
      </w:r>
    </w:p>
    <w:p w:rsidR="007E5199" w:rsidRDefault="007E5199" w:rsidP="00840F2B">
      <w:pPr>
        <w:autoSpaceDE w:val="0"/>
        <w:autoSpaceDN w:val="0"/>
        <w:adjustRightInd w:val="0"/>
        <w:spacing w:after="0" w:line="240" w:lineRule="auto"/>
        <w:ind w:right="-1"/>
        <w:rPr>
          <w:rFonts w:ascii="Times New Roman" w:hAnsi="Times New Roman" w:cs="Times New Roman"/>
          <w:sz w:val="24"/>
          <w:szCs w:val="24"/>
        </w:rPr>
      </w:pPr>
      <w:r>
        <w:rPr>
          <w:rFonts w:ascii="Times New Roman" w:hAnsi="Times New Roman" w:cs="Times New Roman"/>
          <w:sz w:val="24"/>
          <w:szCs w:val="24"/>
        </w:rPr>
        <w:t>Io sono come in mezzo a leoni, che divorano gli uomini;</w:t>
      </w:r>
    </w:p>
    <w:p w:rsidR="007E5199" w:rsidRDefault="007E5199" w:rsidP="00840F2B">
      <w:pPr>
        <w:autoSpaceDE w:val="0"/>
        <w:autoSpaceDN w:val="0"/>
        <w:adjustRightInd w:val="0"/>
        <w:spacing w:after="0" w:line="240" w:lineRule="auto"/>
        <w:ind w:right="-1"/>
        <w:rPr>
          <w:rFonts w:ascii="Times New Roman" w:hAnsi="Times New Roman" w:cs="Times New Roman"/>
          <w:sz w:val="24"/>
          <w:szCs w:val="24"/>
        </w:rPr>
      </w:pPr>
      <w:r>
        <w:rPr>
          <w:rFonts w:ascii="Times New Roman" w:hAnsi="Times New Roman" w:cs="Times New Roman"/>
          <w:sz w:val="24"/>
          <w:szCs w:val="24"/>
        </w:rPr>
        <w:t>i loro denti sono lance e frecce, la loro lingua spada affilata.</w:t>
      </w:r>
    </w:p>
    <w:p w:rsidR="007E5199" w:rsidRDefault="007E5199" w:rsidP="00840F2B">
      <w:pPr>
        <w:autoSpaceDE w:val="0"/>
        <w:autoSpaceDN w:val="0"/>
        <w:adjustRightInd w:val="0"/>
        <w:spacing w:after="0" w:line="240" w:lineRule="auto"/>
        <w:ind w:right="-1" w:firstLine="708"/>
        <w:rPr>
          <w:rFonts w:ascii="Times New Roman" w:hAnsi="Times New Roman" w:cs="Times New Roman"/>
          <w:sz w:val="24"/>
          <w:szCs w:val="24"/>
        </w:rPr>
      </w:pPr>
      <w:proofErr w:type="spellStart"/>
      <w:r>
        <w:rPr>
          <w:rFonts w:ascii="Times New Roman" w:hAnsi="Times New Roman" w:cs="Times New Roman"/>
          <w:sz w:val="24"/>
          <w:szCs w:val="24"/>
        </w:rPr>
        <w:t>Innàlzati</w:t>
      </w:r>
      <w:proofErr w:type="spellEnd"/>
      <w:r>
        <w:rPr>
          <w:rFonts w:ascii="Times New Roman" w:hAnsi="Times New Roman" w:cs="Times New Roman"/>
          <w:sz w:val="24"/>
          <w:szCs w:val="24"/>
        </w:rPr>
        <w:t xml:space="preserve"> sopra il cielo, o Dio, su tutta la terra la tua gloria.</w:t>
      </w:r>
    </w:p>
    <w:p w:rsidR="007E5199" w:rsidRDefault="007E5199" w:rsidP="00840F2B">
      <w:pPr>
        <w:autoSpaceDE w:val="0"/>
        <w:autoSpaceDN w:val="0"/>
        <w:adjustRightInd w:val="0"/>
        <w:spacing w:after="0" w:line="240" w:lineRule="auto"/>
        <w:ind w:right="-1" w:firstLine="708"/>
        <w:rPr>
          <w:rFonts w:ascii="Times New Roman" w:hAnsi="Times New Roman" w:cs="Times New Roman"/>
          <w:sz w:val="24"/>
          <w:szCs w:val="24"/>
        </w:rPr>
      </w:pPr>
      <w:r>
        <w:rPr>
          <w:rFonts w:ascii="Times New Roman" w:hAnsi="Times New Roman" w:cs="Times New Roman"/>
          <w:sz w:val="24"/>
          <w:szCs w:val="24"/>
        </w:rPr>
        <w:t>Hanno teso una rete ai miei piedi, mi hanno piegato,</w:t>
      </w:r>
    </w:p>
    <w:p w:rsidR="007E5199" w:rsidRDefault="007E5199" w:rsidP="00840F2B">
      <w:pPr>
        <w:autoSpaceDE w:val="0"/>
        <w:autoSpaceDN w:val="0"/>
        <w:adjustRightInd w:val="0"/>
        <w:spacing w:after="0" w:line="240" w:lineRule="auto"/>
        <w:ind w:right="-1"/>
        <w:rPr>
          <w:rFonts w:ascii="Times New Roman" w:hAnsi="Times New Roman" w:cs="Times New Roman"/>
          <w:sz w:val="24"/>
          <w:szCs w:val="24"/>
        </w:rPr>
      </w:pPr>
      <w:r>
        <w:rPr>
          <w:rFonts w:ascii="Times New Roman" w:hAnsi="Times New Roman" w:cs="Times New Roman"/>
          <w:sz w:val="24"/>
          <w:szCs w:val="24"/>
        </w:rPr>
        <w:t>hanno scavato davanti a me una fossa e vi sono caduti.</w:t>
      </w:r>
    </w:p>
    <w:p w:rsidR="007E5199" w:rsidRDefault="007E5199" w:rsidP="00840F2B">
      <w:pPr>
        <w:autoSpaceDE w:val="0"/>
        <w:autoSpaceDN w:val="0"/>
        <w:adjustRightInd w:val="0"/>
        <w:spacing w:after="0" w:line="240" w:lineRule="auto"/>
        <w:ind w:right="-1"/>
        <w:rPr>
          <w:rFonts w:ascii="Times New Roman" w:hAnsi="Times New Roman" w:cs="Times New Roman"/>
          <w:sz w:val="24"/>
          <w:szCs w:val="24"/>
        </w:rPr>
      </w:pPr>
      <w:r>
        <w:rPr>
          <w:rFonts w:ascii="Times New Roman" w:hAnsi="Times New Roman" w:cs="Times New Roman"/>
          <w:sz w:val="24"/>
          <w:szCs w:val="24"/>
        </w:rPr>
        <w:t>Saldo è il mio cuore, o Dio, saldo è il mio cuore.</w:t>
      </w:r>
    </w:p>
    <w:p w:rsidR="007E5199" w:rsidRDefault="007E5199" w:rsidP="00840F2B">
      <w:pPr>
        <w:autoSpaceDE w:val="0"/>
        <w:autoSpaceDN w:val="0"/>
        <w:adjustRightInd w:val="0"/>
        <w:spacing w:after="0" w:line="240" w:lineRule="auto"/>
        <w:ind w:right="-1" w:firstLine="708"/>
        <w:rPr>
          <w:rFonts w:ascii="Times New Roman" w:hAnsi="Times New Roman" w:cs="Times New Roman"/>
          <w:sz w:val="24"/>
          <w:szCs w:val="24"/>
        </w:rPr>
      </w:pPr>
      <w:r>
        <w:rPr>
          <w:rFonts w:ascii="Times New Roman" w:hAnsi="Times New Roman" w:cs="Times New Roman"/>
          <w:sz w:val="24"/>
          <w:szCs w:val="24"/>
        </w:rPr>
        <w:t>Voglio cantare, a te voglio inneggiare: svègliati, mio cuore,</w:t>
      </w:r>
    </w:p>
    <w:p w:rsidR="007E5199" w:rsidRDefault="007E5199" w:rsidP="00840F2B">
      <w:pPr>
        <w:autoSpaceDE w:val="0"/>
        <w:autoSpaceDN w:val="0"/>
        <w:adjustRightInd w:val="0"/>
        <w:spacing w:after="0" w:line="240" w:lineRule="auto"/>
        <w:ind w:right="-1" w:firstLine="708"/>
        <w:rPr>
          <w:rFonts w:ascii="Times New Roman" w:hAnsi="Times New Roman" w:cs="Times New Roman"/>
          <w:sz w:val="24"/>
          <w:szCs w:val="24"/>
        </w:rPr>
      </w:pPr>
      <w:r>
        <w:rPr>
          <w:rFonts w:ascii="Times New Roman" w:hAnsi="Times New Roman" w:cs="Times New Roman"/>
          <w:sz w:val="24"/>
          <w:szCs w:val="24"/>
        </w:rPr>
        <w:t>svègliati arpa, cetra, voglio svegliare l'aurora.</w:t>
      </w:r>
    </w:p>
    <w:p w:rsidR="007E5199" w:rsidRDefault="007E5199" w:rsidP="00840F2B">
      <w:pPr>
        <w:autoSpaceDE w:val="0"/>
        <w:autoSpaceDN w:val="0"/>
        <w:adjustRightInd w:val="0"/>
        <w:spacing w:after="0" w:line="240" w:lineRule="auto"/>
        <w:ind w:right="-1"/>
        <w:rPr>
          <w:rFonts w:ascii="Times New Roman" w:hAnsi="Times New Roman" w:cs="Times New Roman"/>
          <w:sz w:val="24"/>
          <w:szCs w:val="24"/>
        </w:rPr>
      </w:pPr>
      <w:r>
        <w:rPr>
          <w:rFonts w:ascii="Times New Roman" w:hAnsi="Times New Roman" w:cs="Times New Roman"/>
          <w:sz w:val="24"/>
          <w:szCs w:val="24"/>
        </w:rPr>
        <w:t>Ti loderò tra i popoli, Signore, a te canterò inni tra le genti.</w:t>
      </w:r>
    </w:p>
    <w:p w:rsidR="007E5199" w:rsidRDefault="007E5199" w:rsidP="00840F2B">
      <w:pPr>
        <w:autoSpaceDE w:val="0"/>
        <w:autoSpaceDN w:val="0"/>
        <w:adjustRightInd w:val="0"/>
        <w:spacing w:after="0" w:line="240" w:lineRule="auto"/>
        <w:ind w:right="-1"/>
        <w:rPr>
          <w:rFonts w:ascii="Times New Roman" w:hAnsi="Times New Roman" w:cs="Times New Roman"/>
          <w:sz w:val="24"/>
          <w:szCs w:val="24"/>
        </w:rPr>
      </w:pPr>
      <w:r>
        <w:rPr>
          <w:rFonts w:ascii="Times New Roman" w:hAnsi="Times New Roman" w:cs="Times New Roman"/>
          <w:sz w:val="24"/>
          <w:szCs w:val="24"/>
        </w:rPr>
        <w:t>Perché la tua bontà è grande fino ai cieli, e la tua fedeltà fino alle nubi.</w:t>
      </w:r>
    </w:p>
    <w:p w:rsidR="007E5199" w:rsidRDefault="007E5199" w:rsidP="00840F2B">
      <w:pPr>
        <w:autoSpaceDE w:val="0"/>
        <w:autoSpaceDN w:val="0"/>
        <w:adjustRightInd w:val="0"/>
        <w:spacing w:after="0" w:line="240" w:lineRule="auto"/>
        <w:ind w:right="-1" w:firstLine="708"/>
        <w:rPr>
          <w:rFonts w:ascii="Times New Roman" w:hAnsi="Times New Roman" w:cs="Times New Roman"/>
          <w:sz w:val="24"/>
          <w:szCs w:val="24"/>
        </w:rPr>
      </w:pPr>
      <w:proofErr w:type="spellStart"/>
      <w:r>
        <w:rPr>
          <w:rFonts w:ascii="Times New Roman" w:hAnsi="Times New Roman" w:cs="Times New Roman"/>
          <w:sz w:val="24"/>
          <w:szCs w:val="24"/>
        </w:rPr>
        <w:t>Innàlzati</w:t>
      </w:r>
      <w:proofErr w:type="spellEnd"/>
      <w:r>
        <w:rPr>
          <w:rFonts w:ascii="Times New Roman" w:hAnsi="Times New Roman" w:cs="Times New Roman"/>
          <w:sz w:val="24"/>
          <w:szCs w:val="24"/>
        </w:rPr>
        <w:t xml:space="preserve"> sopra il cielo, o Dio, su tutta la terra la tua gloria.</w:t>
      </w:r>
    </w:p>
    <w:p w:rsidR="007E5199" w:rsidRDefault="007E5199" w:rsidP="00840F2B">
      <w:pPr>
        <w:spacing w:after="0" w:line="240" w:lineRule="atLeast"/>
        <w:ind w:right="-1"/>
        <w:jc w:val="center"/>
        <w:rPr>
          <w:rFonts w:ascii="Times New Roman" w:eastAsia="Times New Roman" w:hAnsi="Times New Roman" w:cs="Times New Roman"/>
          <w:sz w:val="16"/>
          <w:szCs w:val="16"/>
          <w:lang w:eastAsia="it-IT"/>
        </w:rPr>
      </w:pPr>
      <w:r>
        <w:rPr>
          <w:rFonts w:ascii="Times New Roman" w:eastAsia="Times New Roman" w:hAnsi="Times New Roman" w:cs="Times New Roman"/>
          <w:sz w:val="16"/>
          <w:szCs w:val="16"/>
          <w:lang w:eastAsia="it-IT"/>
        </w:rPr>
        <w:t xml:space="preserve"> (Ognuno sottolinea la frase che maggiormente lo interpella)</w:t>
      </w:r>
    </w:p>
    <w:p w:rsidR="007E5199" w:rsidRDefault="007E5199" w:rsidP="00840F2B">
      <w:pPr>
        <w:spacing w:after="0" w:line="240" w:lineRule="atLeast"/>
        <w:ind w:right="-1"/>
        <w:jc w:val="center"/>
        <w:rPr>
          <w:rFonts w:ascii="Times New Roman" w:eastAsia="Times New Roman" w:hAnsi="Times New Roman" w:cs="Times New Roman"/>
          <w:sz w:val="16"/>
          <w:szCs w:val="16"/>
          <w:lang w:eastAsia="it-IT"/>
        </w:rPr>
      </w:pPr>
    </w:p>
    <w:p w:rsidR="007E5199" w:rsidRDefault="007E5199" w:rsidP="00840F2B">
      <w:pPr>
        <w:spacing w:after="0" w:line="240" w:lineRule="atLeast"/>
        <w:ind w:right="-1"/>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SPAZIO PER LA PREGHIERA PERSONALE</w:t>
      </w:r>
    </w:p>
    <w:p w:rsidR="007E5199" w:rsidRDefault="007E5199" w:rsidP="00840F2B">
      <w:pPr>
        <w:spacing w:after="0" w:line="240" w:lineRule="atLeast"/>
        <w:ind w:right="-1"/>
        <w:jc w:val="center"/>
        <w:rPr>
          <w:rFonts w:ascii="Times New Roman" w:eastAsia="Times New Roman" w:hAnsi="Times New Roman" w:cs="Times New Roman"/>
          <w:b/>
          <w:sz w:val="16"/>
          <w:szCs w:val="16"/>
          <w:lang w:eastAsia="it-IT"/>
        </w:rPr>
      </w:pPr>
    </w:p>
    <w:p w:rsidR="007E5199" w:rsidRDefault="007E5199" w:rsidP="00840F2B">
      <w:pPr>
        <w:spacing w:after="0" w:line="240" w:lineRule="atLeast"/>
        <w:ind w:right="-1"/>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Ad ogni invocazione diciamo: </w:t>
      </w:r>
      <w:r>
        <w:rPr>
          <w:rFonts w:ascii="Times New Roman" w:eastAsia="Times New Roman" w:hAnsi="Times New Roman" w:cs="Times New Roman"/>
          <w:b/>
          <w:sz w:val="24"/>
          <w:szCs w:val="24"/>
          <w:lang w:eastAsia="it-IT"/>
        </w:rPr>
        <w:t>Signore, donaci il tuo amore.</w:t>
      </w:r>
    </w:p>
    <w:p w:rsidR="007E5199" w:rsidRDefault="007E5199" w:rsidP="00840F2B">
      <w:pPr>
        <w:spacing w:after="0" w:line="240" w:lineRule="atLeast"/>
        <w:ind w:right="-1"/>
        <w:rPr>
          <w:rFonts w:ascii="Times New Roman" w:eastAsia="Times New Roman" w:hAnsi="Times New Roman" w:cs="Times New Roman"/>
          <w:b/>
          <w:sz w:val="16"/>
          <w:szCs w:val="16"/>
          <w:lang w:eastAsia="it-IT"/>
        </w:rPr>
      </w:pPr>
    </w:p>
    <w:p w:rsidR="007E5199" w:rsidRDefault="007E5199" w:rsidP="00840F2B">
      <w:pPr>
        <w:spacing w:after="0" w:line="240" w:lineRule="atLeast"/>
        <w:ind w:right="-1"/>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w:t>
      </w:r>
    </w:p>
    <w:p w:rsidR="007E5199" w:rsidRDefault="007E5199" w:rsidP="00840F2B">
      <w:pPr>
        <w:spacing w:after="0" w:line="240" w:lineRule="atLeast"/>
        <w:ind w:right="-1"/>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Concludiamo con una preghiera per i Sacerdoti.</w:t>
      </w:r>
    </w:p>
    <w:p w:rsidR="007E5199" w:rsidRDefault="007E5199" w:rsidP="00840F2B">
      <w:pPr>
        <w:spacing w:after="0" w:line="240" w:lineRule="atLeast"/>
        <w:ind w:right="-1"/>
        <w:rPr>
          <w:rFonts w:ascii="Times New Roman" w:eastAsia="Times New Roman" w:hAnsi="Times New Roman" w:cs="Times New Roman"/>
          <w:sz w:val="16"/>
          <w:szCs w:val="16"/>
          <w:lang w:eastAsia="it-IT"/>
        </w:rPr>
      </w:pP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i/>
          <w:iCs/>
          <w:color w:val="000000"/>
          <w:sz w:val="24"/>
          <w:szCs w:val="24"/>
          <w:lang w:eastAsia="it-IT"/>
        </w:rPr>
        <w:t>Signore donaci Sacerdoti santi!</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predicare la tua verità.</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dirigere le anime.</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accogliere i peccatori.</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condurre a te i fanciulli.</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santificare le famiglie.</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consolare gli ammalati.</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aiutare i poveri.</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benedire il lavoro dell'uomo.</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non dimenticare il cielo.</w:t>
      </w:r>
    </w:p>
    <w:p w:rsidR="007E5199" w:rsidRDefault="007E5199" w:rsidP="00840F2B">
      <w:pPr>
        <w:spacing w:after="0" w:line="240" w:lineRule="atLeast"/>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continuare il benefico apostolato di tanti sacerdoti santi.</w:t>
      </w:r>
    </w:p>
    <w:p w:rsidR="007E5199" w:rsidRDefault="007E5199" w:rsidP="00840F2B">
      <w:pPr>
        <w:spacing w:after="0" w:line="240" w:lineRule="atLeast"/>
        <w:ind w:right="-1"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Dio onnipotente ed eterno, che vuoi la salvezza di tutti gli uomini e non vuoi che</w:t>
      </w:r>
    </w:p>
    <w:p w:rsidR="007E5199" w:rsidRDefault="007E5199" w:rsidP="00840F2B">
      <w:pPr>
        <w:spacing w:after="0" w:line="240" w:lineRule="atLeast"/>
        <w:ind w:right="-1"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alcuno perisca, dona al mondo sa</w:t>
      </w:r>
      <w:r>
        <w:rPr>
          <w:rFonts w:ascii="Times New Roman" w:eastAsia="Times New Roman" w:hAnsi="Times New Roman" w:cs="Times New Roman"/>
          <w:color w:val="000000"/>
          <w:sz w:val="24"/>
          <w:szCs w:val="24"/>
          <w:lang w:eastAsia="it-IT"/>
        </w:rPr>
        <w:softHyphen/>
        <w:t xml:space="preserve">cerdoti santi, perché il loro esempio trascini gli </w:t>
      </w:r>
    </w:p>
    <w:p w:rsidR="007E5199" w:rsidRDefault="007E5199" w:rsidP="00840F2B">
      <w:pPr>
        <w:spacing w:after="0" w:line="240" w:lineRule="atLeast"/>
        <w:ind w:right="-1"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altri a </w:t>
      </w:r>
      <w:proofErr w:type="spellStart"/>
      <w:r>
        <w:rPr>
          <w:rFonts w:ascii="Times New Roman" w:eastAsia="Times New Roman" w:hAnsi="Times New Roman" w:cs="Times New Roman"/>
          <w:color w:val="000000"/>
          <w:sz w:val="24"/>
          <w:szCs w:val="24"/>
          <w:lang w:eastAsia="it-IT"/>
        </w:rPr>
        <w:t>conoscerTi</w:t>
      </w:r>
      <w:proofErr w:type="spellEnd"/>
      <w:r>
        <w:rPr>
          <w:rFonts w:ascii="Times New Roman" w:eastAsia="Times New Roman" w:hAnsi="Times New Roman" w:cs="Times New Roman"/>
          <w:color w:val="000000"/>
          <w:sz w:val="24"/>
          <w:szCs w:val="24"/>
          <w:lang w:eastAsia="it-IT"/>
        </w:rPr>
        <w:t xml:space="preserve"> meglio, ad </w:t>
      </w:r>
      <w:proofErr w:type="spellStart"/>
      <w:r>
        <w:rPr>
          <w:rFonts w:ascii="Times New Roman" w:eastAsia="Times New Roman" w:hAnsi="Times New Roman" w:cs="Times New Roman"/>
          <w:color w:val="000000"/>
          <w:sz w:val="24"/>
          <w:szCs w:val="24"/>
          <w:lang w:eastAsia="it-IT"/>
        </w:rPr>
        <w:t>amarTi</w:t>
      </w:r>
      <w:proofErr w:type="spellEnd"/>
      <w:r>
        <w:rPr>
          <w:rFonts w:ascii="Times New Roman" w:eastAsia="Times New Roman" w:hAnsi="Times New Roman" w:cs="Times New Roman"/>
          <w:color w:val="000000"/>
          <w:sz w:val="24"/>
          <w:szCs w:val="24"/>
          <w:lang w:eastAsia="it-IT"/>
        </w:rPr>
        <w:t xml:space="preserve"> di più ed a </w:t>
      </w:r>
      <w:proofErr w:type="spellStart"/>
      <w:r>
        <w:rPr>
          <w:rFonts w:ascii="Times New Roman" w:eastAsia="Times New Roman" w:hAnsi="Times New Roman" w:cs="Times New Roman"/>
          <w:color w:val="000000"/>
          <w:sz w:val="24"/>
          <w:szCs w:val="24"/>
          <w:lang w:eastAsia="it-IT"/>
        </w:rPr>
        <w:t>servirTi</w:t>
      </w:r>
      <w:proofErr w:type="spellEnd"/>
      <w:r>
        <w:rPr>
          <w:rFonts w:ascii="Times New Roman" w:eastAsia="Times New Roman" w:hAnsi="Times New Roman" w:cs="Times New Roman"/>
          <w:color w:val="000000"/>
          <w:sz w:val="24"/>
          <w:szCs w:val="24"/>
          <w:lang w:eastAsia="it-IT"/>
        </w:rPr>
        <w:t xml:space="preserve"> come a Te conviene.</w:t>
      </w:r>
    </w:p>
    <w:p w:rsidR="007E5199" w:rsidRPr="000A65AB" w:rsidRDefault="007E5199" w:rsidP="00840F2B">
      <w:pPr>
        <w:spacing w:after="0" w:line="240" w:lineRule="atLeast"/>
        <w:ind w:right="-1" w:firstLine="708"/>
        <w:jc w:val="right"/>
        <w:rPr>
          <w:rFonts w:ascii="Times New Roman" w:eastAsia="Times New Roman" w:hAnsi="Times New Roman" w:cs="Times New Roman"/>
          <w:color w:val="000000"/>
          <w:sz w:val="16"/>
          <w:szCs w:val="16"/>
          <w:lang w:eastAsia="it-IT"/>
        </w:rPr>
      </w:pPr>
      <w:r w:rsidRPr="000A65AB">
        <w:rPr>
          <w:rFonts w:ascii="Times New Roman" w:eastAsia="Times New Roman" w:hAnsi="Times New Roman" w:cs="Times New Roman"/>
          <w:color w:val="000000"/>
          <w:sz w:val="16"/>
          <w:szCs w:val="16"/>
          <w:lang w:eastAsia="it-IT"/>
        </w:rPr>
        <w:t xml:space="preserve"> Amen.</w:t>
      </w:r>
    </w:p>
    <w:p w:rsidR="007E5199" w:rsidRDefault="007E5199" w:rsidP="00840F2B">
      <w:pPr>
        <w:spacing w:after="0" w:line="240" w:lineRule="atLeast"/>
        <w:ind w:right="-1"/>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Canto eucaristico. </w:t>
      </w:r>
      <w:r>
        <w:rPr>
          <w:rFonts w:ascii="Times New Roman" w:eastAsia="Times New Roman" w:hAnsi="Times New Roman" w:cs="Times New Roman"/>
          <w:b/>
          <w:sz w:val="24"/>
          <w:szCs w:val="24"/>
          <w:lang w:eastAsia="it-IT"/>
        </w:rPr>
        <w:t>Adoro Te</w:t>
      </w:r>
    </w:p>
    <w:p w:rsidR="007E5199" w:rsidRDefault="007E5199" w:rsidP="00840F2B">
      <w:pPr>
        <w:spacing w:after="0" w:line="240" w:lineRule="atLeast"/>
        <w:ind w:right="-1"/>
        <w:rPr>
          <w:rFonts w:ascii="Times New Roman" w:eastAsia="Times New Roman" w:hAnsi="Times New Roman" w:cs="Times New Roman"/>
          <w:b/>
          <w:sz w:val="16"/>
          <w:szCs w:val="16"/>
          <w:lang w:eastAsia="it-IT"/>
        </w:rPr>
      </w:pPr>
    </w:p>
    <w:p w:rsidR="007E5199" w:rsidRDefault="007E5199" w:rsidP="00840F2B">
      <w:pPr>
        <w:spacing w:after="0" w:line="240" w:lineRule="atLeast"/>
        <w:ind w:right="-1"/>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Il Signore ci benedica, ci protegga da ogni male e ci conduca alla vita eterna.</w:t>
      </w:r>
    </w:p>
    <w:p w:rsidR="007E5199" w:rsidRDefault="007E5199" w:rsidP="00840F2B">
      <w:pPr>
        <w:spacing w:after="0" w:line="240" w:lineRule="atLeast"/>
        <w:ind w:right="-1"/>
        <w:rPr>
          <w:rFonts w:ascii="Times New Roman" w:eastAsia="Times New Roman" w:hAnsi="Times New Roman" w:cs="Times New Roman"/>
          <w:b/>
          <w:sz w:val="16"/>
          <w:szCs w:val="16"/>
          <w:lang w:eastAsia="it-IT"/>
        </w:rPr>
      </w:pPr>
    </w:p>
    <w:p w:rsidR="007E5199" w:rsidRDefault="007E5199" w:rsidP="00840F2B">
      <w:pPr>
        <w:pStyle w:val="Paragrafoelenco"/>
        <w:numPr>
          <w:ilvl w:val="0"/>
          <w:numId w:val="27"/>
        </w:numPr>
        <w:spacing w:after="0" w:line="240" w:lineRule="atLeast"/>
        <w:ind w:left="426" w:right="-1"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 benedetto il Padre, giudice supremo che accetta la riparazione del Figlio suo Gesù.</w:t>
      </w:r>
    </w:p>
    <w:p w:rsidR="007E5199" w:rsidRDefault="007E5199" w:rsidP="00840F2B">
      <w:pPr>
        <w:pStyle w:val="Paragrafoelenco"/>
        <w:numPr>
          <w:ilvl w:val="0"/>
          <w:numId w:val="27"/>
        </w:numPr>
        <w:spacing w:after="0" w:line="240" w:lineRule="atLeast"/>
        <w:ind w:left="426" w:right="-1"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 benedetto Gesù che non si stanca di intercedere per noi..</w:t>
      </w:r>
    </w:p>
    <w:p w:rsidR="007E5199" w:rsidRDefault="007E5199" w:rsidP="00840F2B">
      <w:pPr>
        <w:pStyle w:val="Paragrafoelenco"/>
        <w:numPr>
          <w:ilvl w:val="0"/>
          <w:numId w:val="27"/>
        </w:numPr>
        <w:spacing w:after="0" w:line="240" w:lineRule="atLeast"/>
        <w:ind w:left="426" w:right="-1"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 benedetto lo Spirito Santo, Padre dei poveri, datore dei doni, luce dei cuori</w:t>
      </w:r>
    </w:p>
    <w:p w:rsidR="007E5199" w:rsidRDefault="007E5199" w:rsidP="00840F2B">
      <w:pPr>
        <w:pStyle w:val="Paragrafoelenco"/>
        <w:numPr>
          <w:ilvl w:val="0"/>
          <w:numId w:val="27"/>
        </w:numPr>
        <w:spacing w:after="0" w:line="240" w:lineRule="atLeast"/>
        <w:ind w:left="426" w:right="-1"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 benedetta Maria, che non cessa di intercedere per noi.</w:t>
      </w:r>
    </w:p>
    <w:p w:rsidR="007E5199" w:rsidRDefault="007E5199" w:rsidP="00840F2B">
      <w:pPr>
        <w:pStyle w:val="Paragrafoelenco"/>
        <w:numPr>
          <w:ilvl w:val="0"/>
          <w:numId w:val="27"/>
        </w:numPr>
        <w:spacing w:after="0" w:line="240" w:lineRule="atLeast"/>
        <w:ind w:left="426" w:right="-1"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 benedetto S. Giuseppe uomo giusto e saggio che ha fatto sempre la volontà di Dio.</w:t>
      </w:r>
    </w:p>
    <w:p w:rsidR="007E5199" w:rsidRDefault="007E5199" w:rsidP="00840F2B">
      <w:pPr>
        <w:pStyle w:val="Paragrafoelenco"/>
        <w:numPr>
          <w:ilvl w:val="0"/>
          <w:numId w:val="27"/>
        </w:numPr>
        <w:spacing w:after="0" w:line="240" w:lineRule="atLeast"/>
        <w:ind w:left="426" w:right="-1"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Benedetti i nostri angeli custodi che ci assistono e ci guidano sulla strada del bene.</w:t>
      </w:r>
    </w:p>
    <w:p w:rsidR="000A65AB" w:rsidRDefault="000A65AB" w:rsidP="00840F2B">
      <w:pPr>
        <w:pStyle w:val="Paragrafoelenco"/>
        <w:numPr>
          <w:ilvl w:val="0"/>
          <w:numId w:val="27"/>
        </w:numPr>
        <w:spacing w:after="0" w:line="240" w:lineRule="atLeast"/>
        <w:ind w:left="426" w:right="-1"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Siano benedetti tutti i santi che ci hanno lasciato un esempio di santità.</w:t>
      </w:r>
    </w:p>
    <w:p w:rsidR="007E5199" w:rsidRPr="000A65AB" w:rsidRDefault="007E5199" w:rsidP="00840F2B">
      <w:pPr>
        <w:spacing w:after="0" w:line="240" w:lineRule="atLeast"/>
        <w:ind w:right="-1"/>
        <w:rPr>
          <w:rFonts w:ascii="Times New Roman" w:eastAsia="Times New Roman" w:hAnsi="Times New Roman" w:cs="Times New Roman"/>
          <w:b/>
          <w:sz w:val="16"/>
          <w:szCs w:val="16"/>
          <w:lang w:eastAsia="it-IT"/>
        </w:rPr>
      </w:pPr>
    </w:p>
    <w:p w:rsidR="007E5199" w:rsidRDefault="007E5199" w:rsidP="00840F2B">
      <w:pPr>
        <w:spacing w:after="0" w:line="240" w:lineRule="atLeast"/>
        <w:ind w:right="-1"/>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Salve Regina</w:t>
      </w:r>
    </w:p>
    <w:p w:rsidR="00FE4540" w:rsidRDefault="00FE4540" w:rsidP="00840F2B">
      <w:pPr>
        <w:spacing w:after="0" w:line="240" w:lineRule="atLeast"/>
        <w:ind w:right="-1"/>
        <w:jc w:val="center"/>
        <w:rPr>
          <w:rFonts w:ascii="Brush Script MT" w:hAnsi="Brush Script MT" w:cs="Times New Roman"/>
          <w:color w:val="0070C0"/>
          <w:sz w:val="96"/>
          <w:szCs w:val="96"/>
        </w:rPr>
      </w:pPr>
      <w:r>
        <w:rPr>
          <w:rFonts w:ascii="Brush Script MT" w:hAnsi="Brush Script MT" w:cs="Times New Roman"/>
          <w:color w:val="0070C0"/>
          <w:sz w:val="96"/>
          <w:szCs w:val="96"/>
        </w:rPr>
        <w:lastRenderedPageBreak/>
        <w:t>« Maschio e femmina li creò »</w:t>
      </w:r>
    </w:p>
    <w:p w:rsidR="00FE4540" w:rsidRDefault="00FE4540" w:rsidP="00840F2B">
      <w:pPr>
        <w:spacing w:after="0" w:line="240" w:lineRule="atLeast"/>
        <w:ind w:right="-1"/>
        <w:jc w:val="center"/>
        <w:rPr>
          <w:rFonts w:ascii="Brush Script MT" w:hAnsi="Brush Script MT" w:cs="Times New Roman"/>
          <w:color w:val="CC00CC"/>
          <w:sz w:val="24"/>
          <w:szCs w:val="24"/>
        </w:rPr>
      </w:pPr>
      <w:r>
        <w:rPr>
          <w:rFonts w:ascii="Brush Script MT" w:hAnsi="Brush Script MT" w:cs="Times New Roman"/>
          <w:color w:val="CC00CC"/>
          <w:sz w:val="24"/>
          <w:szCs w:val="24"/>
        </w:rPr>
        <w:t>Per una via di dialogo sulla questione del gender nell’educazione</w:t>
      </w:r>
    </w:p>
    <w:p w:rsidR="00FE4540" w:rsidRDefault="00FE4540" w:rsidP="00840F2B">
      <w:pPr>
        <w:spacing w:after="0" w:line="240" w:lineRule="atLeast"/>
        <w:ind w:right="-1"/>
        <w:jc w:val="center"/>
        <w:rPr>
          <w:rFonts w:ascii="Brush Script MT" w:hAnsi="Brush Script MT" w:cs="Times New Roman"/>
          <w:color w:val="CC00CC"/>
          <w:sz w:val="24"/>
          <w:szCs w:val="24"/>
        </w:rPr>
      </w:pPr>
      <w:r>
        <w:rPr>
          <w:rFonts w:ascii="Brush Script MT" w:hAnsi="Brush Script MT" w:cs="Times New Roman"/>
          <w:color w:val="CC00CC"/>
          <w:sz w:val="24"/>
          <w:szCs w:val="24"/>
        </w:rPr>
        <w:t>Congregazione per l’educazione cattolica</w:t>
      </w:r>
    </w:p>
    <w:p w:rsidR="00FE4540" w:rsidRDefault="00FE4540" w:rsidP="00840F2B">
      <w:pPr>
        <w:spacing w:after="0" w:line="240" w:lineRule="atLeast"/>
        <w:ind w:right="-1"/>
        <w:jc w:val="center"/>
        <w:rPr>
          <w:rFonts w:ascii="Brush Script MT" w:hAnsi="Brush Script MT" w:cs="Times New Roman"/>
          <w:sz w:val="24"/>
          <w:szCs w:val="24"/>
        </w:rPr>
      </w:pPr>
    </w:p>
    <w:p w:rsidR="00FE4540" w:rsidRDefault="00FE4540" w:rsidP="00840F2B">
      <w:pPr>
        <w:spacing w:after="0" w:line="240" w:lineRule="atLeast"/>
        <w:ind w:right="-1"/>
        <w:jc w:val="center"/>
        <w:rPr>
          <w:rFonts w:ascii="Brush Script MT" w:hAnsi="Brush Script MT" w:cs="Times New Roman"/>
          <w:sz w:val="24"/>
          <w:szCs w:val="24"/>
        </w:rPr>
      </w:pPr>
      <w:r>
        <w:rPr>
          <w:rFonts w:ascii="Brush Script MT" w:hAnsi="Brush Script MT" w:cs="Times New Roman"/>
          <w:noProof/>
          <w:lang w:eastAsia="it-IT"/>
        </w:rPr>
        <w:drawing>
          <wp:inline distT="0" distB="0" distL="0" distR="0">
            <wp:extent cx="1507697" cy="847725"/>
            <wp:effectExtent l="19050" t="0" r="0" b="0"/>
            <wp:docPr id="27" name="Immagine 7"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Risultati immagini per congregazione per l'educazione cattolica maschio e femmina li creÃ²"/>
                    <pic:cNvPicPr>
                      <a:picLocks noChangeAspect="1" noChangeArrowheads="1"/>
                    </pic:cNvPicPr>
                  </pic:nvPicPr>
                  <pic:blipFill>
                    <a:blip r:embed="rId19" cstate="print"/>
                    <a:srcRect/>
                    <a:stretch>
                      <a:fillRect/>
                    </a:stretch>
                  </pic:blipFill>
                  <pic:spPr bwMode="auto">
                    <a:xfrm>
                      <a:off x="0" y="0"/>
                      <a:ext cx="1518090" cy="853569"/>
                    </a:xfrm>
                    <a:prstGeom prst="rect">
                      <a:avLst/>
                    </a:prstGeom>
                    <a:noFill/>
                    <a:ln w="9525">
                      <a:noFill/>
                      <a:miter lim="800000"/>
                      <a:headEnd/>
                      <a:tailEnd/>
                    </a:ln>
                  </pic:spPr>
                </pic:pic>
              </a:graphicData>
            </a:graphic>
          </wp:inline>
        </w:drawing>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b/>
          <w:sz w:val="24"/>
          <w:szCs w:val="24"/>
        </w:rPr>
        <w:t>La società</w:t>
      </w:r>
      <w:r>
        <w:rPr>
          <w:rFonts w:ascii="Times New Roman" w:hAnsi="Times New Roman" w:cs="Times New Roman"/>
          <w:sz w:val="24"/>
          <w:szCs w:val="24"/>
        </w:rPr>
        <w:t xml:space="preserve">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43. Nel processo educativo non può mancare uno sguardo d’insieme sulla società attuale. La trasformazione delle relazioni interpersonali e sociali « ha spesso sventolato la “bandiera della libertà”, ma in realtà ha portato devastazione spirituale e materiale a innumerevoli esseri umani, specialmente ai più vulnerabili. È sempre più evidente che il declino della cultura del matrimonio è associato a un aumento di povertà e a una serie di numerosi altri problemi sociali che colpiscono in misura sproporzionata le donne, i bambini e gli anziani. E sono sempre loro a soffrire di più, in questa crisi ».(51)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44. Per questi motivi, la famiglia non può essere lasciata sola di fronte alla sfida educativa. Da parte sua, la Chiesa continua ad offrire sostegno alle famiglie e ai giovani in comunità aperte ed accoglienti. La scuola e le comunità locali, in particolare, sono chiamate a svolgere una grande missione, anche se esse non sostituiscono i genitori, bensì sono ad essi complementari. (52) La rilevante urgenza della sfida formativa può costituire oggi un forte stimolo a ricostruire l’alleanza educativa tra famiglia, scuola e società.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45. Come è diffusamente riconosciuto, questo patto educativo è entrato in crisi. È urgente promuovere un’alleanza sostanziale e non burocratica, che armonizzi, nel progetto condiviso di « una positiva e prudente educazione sessuale», (53) la primaria responsabilità dei genitori con il compito degli insegnanti. Si devono creare le condizioni per un incontro costruttivo tra i vari soggetti al fine di istaurare un clima di trasparenza, interagendo e tenendosi costantemente informati sulle attività per facilitare il coinvolgimento ed evitare inutili tensioni che potrebbero sorgere a causa di incomprensioni per mancanza di chiarezza, informazione e competenza.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46. Nell’orizzonte di questa alleanza, l’azione educativa deve essere informata al principio di sussidiarietà. « Ogni altro partecipante al processo educativo non può che operare a nome dei genitori, con il loro consenso e, in una certa misura, persino su loro incarico ». (54) Procedendo insieme famiglia, scuola e società possono articolare percorsi di educazione all’affettività e alla sessualità finalizzati al rispetto del corpo altrui ed al rispetto dei tempi della propria maturazione sessuale ed affettiva, tenendo conto delle specificità fisiologiche e psicologiche, nonché delle fasi di crescita e maturazione </w:t>
      </w:r>
      <w:proofErr w:type="spellStart"/>
      <w:r>
        <w:rPr>
          <w:rFonts w:ascii="Times New Roman" w:hAnsi="Times New Roman" w:cs="Times New Roman"/>
          <w:sz w:val="24"/>
          <w:szCs w:val="24"/>
        </w:rPr>
        <w:t>neurocognitiva</w:t>
      </w:r>
      <w:proofErr w:type="spellEnd"/>
      <w:r>
        <w:rPr>
          <w:rFonts w:ascii="Times New Roman" w:hAnsi="Times New Roman" w:cs="Times New Roman"/>
          <w:sz w:val="24"/>
          <w:szCs w:val="24"/>
        </w:rPr>
        <w:t xml:space="preserve"> delle ragazze e dei ragazzi in modo da accompagnarli nella loro crescita in maniera sana e responsabile.</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 </w:t>
      </w:r>
    </w:p>
    <w:p w:rsidR="00FE4540" w:rsidRDefault="00FE4540" w:rsidP="00840F2B">
      <w:pPr>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 xml:space="preserve">La formazione dei formatori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47. All’effettiva realizzazione del progetto pedagogico sono chiamati con grande responsabilità tutti i formatori. La loro personalità matura, la loro preparazione e il loro equilibrio influiscono fortemente sugli educandi.(55) Pertanto, è importante tenere in considerazione nella loro formazione, oltre agli aspetti professionali, anche quelli culturali e spirituali. L’educazione della persona, specialmente nell’età evolutiva, necessita di una cura particolare e di un costante aggiornamento. Non si tratta soltanto di una semplice ripetizione degli argomenti disciplinari. Dagli educatori ci si attende che sappiano « accompagnare gli alunni verso obiettivi elevati e sfidanti, dimostrare elevate aspettative nei loro confronti, coinvolgere e connettere gli studenti tra di loro e con il mondo ». (56)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48. La responsabilità dei dirigenti, del corpo docente e del personale scolastico è quella di garantire un servizio qualificato coerente con i principi cristiani che costituiscono l’identità del progetto </w:t>
      </w:r>
      <w:r>
        <w:rPr>
          <w:rFonts w:ascii="Times New Roman" w:hAnsi="Times New Roman" w:cs="Times New Roman"/>
          <w:sz w:val="24"/>
          <w:szCs w:val="24"/>
        </w:rPr>
        <w:lastRenderedPageBreak/>
        <w:t xml:space="preserve">educativo, nonché di interpretare le sfide contemporanee attraverso una testimonianza quotidiana fatta di comprensione, obiettività e prudenza. (57) È, infatti, comunemente condiviso che « l’uomo contemporaneo ascolta più volentieri i testimoni che i maestri, o, se ascolta i maestri, lo fa perché sono dei testimoni ».58 L’autorevolezza dell’educatore si configura, quindi, come la confluenza concreta « di una formazione generale, fondata su una concezione positiva e costruttiva della vita e sullo sforzo costante per realizzarla. Una tale formazione oltrepassa la pur necessaria formazione professionale e investe gli aspetti più intimi della personalità, incluso quello spirituale e religioso». (59)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49. La formazione dei formatori – cristianamente ispirata – ha come obiettivo sia la persona del singolo docente sia la costruzione e il consolidamento di una comunità educante attraverso il proficuo scambio didattico, emozionale e personale. In questo modo si genera una relazione attiva tra gli educatori dove la crescita personale integrale arricchisce quella professionale, vivendo l’insegnamento come un servizio di umanizzazione. Pertanto, è necessario che i docenti cattolici ricevano una preparazione adeguata sul contenuto dei diversi aspetti della questione del gender e siano informati sulle leggi in vigore e le proposte in via di discussione nei propri Paesi con l’ausilio di persone qualificate in una maniera equilibrata e all’insegna del dialogo. Le istituzioni universitarie e i centri di ricerca sono chiamati ad offrire il loro specifico contributo al fine di garantire una formazione adeguata e aggiornata durante tutto l’arco della vita.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50. In riferimento allo specifico compito dell’educazione all’amore umano – «tenuto conto del progresso della psicologia, della pedagogia e della didattica» (60) – per i formatori è richiesta «una preparazione psico-pedagogica adatta e seria, che consenta loro di cogliere situazioni particolari che richiedono una sollecitudine speciale».(61) Di conseguenza, « occorre una visione chiara della situazione, perché il metodo adoperato non solamente condiziona grandemente il successo di questa delicata educazione, ma anche la collaborazione tra i diversi responsabili». (62)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51. Oggi tante legislazioni riconoscono l’autonomia e la libertà di insegnamento. In questo ambito, le scuole hanno l’opportunità di collaborare con le istituzioni cattoliche di istruzione superiore nell’approfondimento dei diversi aspetti dell’educazione sessuale al fine anche di realizzare sussidi, guide pedagogiche e manuali didattici impostati sulla «visione cristiana dell’uomo».(63) A tal proposito, i pedagogisti e i docenti di didattica nonché gli esperti di letteratura dell’infanzia e dell’adolescenza possono contribuire ad offrire strumenti innovativi e creativi per consolidare l’educazione integrale della persona fin dalla prima infanzia di fronte a visioni parziali e distorte. Alla luce di un rinnovato patto educativo, la cooperazione tra tutti i responsabili – a livello locale, nazionale e internazionale – non si può esaurire soltanto nella condivisione di idee e nel proficuo scambio di buone pratiche, ma si offre come un importante mezzo di formazione permanente degli educatori stessi. </w:t>
      </w:r>
    </w:p>
    <w:p w:rsidR="00FE4540" w:rsidRDefault="00FE4540" w:rsidP="00840F2B">
      <w:pPr>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sz w:val="24"/>
          <w:szCs w:val="24"/>
        </w:rPr>
        <w:t xml:space="preserve">. </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51 Papa Francesco, Discorso ai partecipanti al Colloquio </w:t>
      </w:r>
      <w:proofErr w:type="spellStart"/>
      <w:r>
        <w:rPr>
          <w:rFonts w:ascii="Times New Roman" w:hAnsi="Times New Roman" w:cs="Times New Roman"/>
          <w:sz w:val="16"/>
          <w:szCs w:val="16"/>
        </w:rPr>
        <w:t>internaz</w:t>
      </w:r>
      <w:proofErr w:type="spellEnd"/>
      <w:r>
        <w:rPr>
          <w:rFonts w:ascii="Times New Roman" w:hAnsi="Times New Roman" w:cs="Times New Roman"/>
          <w:sz w:val="16"/>
          <w:szCs w:val="16"/>
        </w:rPr>
        <w:t xml:space="preserve">. sulla complementarietà tra uomo e donna, promosso dalla </w:t>
      </w:r>
      <w:proofErr w:type="spellStart"/>
      <w:r>
        <w:rPr>
          <w:rFonts w:ascii="Times New Roman" w:hAnsi="Times New Roman" w:cs="Times New Roman"/>
          <w:sz w:val="16"/>
          <w:szCs w:val="16"/>
        </w:rPr>
        <w:t>Congr</w:t>
      </w:r>
      <w:proofErr w:type="spellEnd"/>
      <w:r>
        <w:rPr>
          <w:rFonts w:ascii="Times New Roman" w:hAnsi="Times New Roman" w:cs="Times New Roman"/>
          <w:sz w:val="16"/>
          <w:szCs w:val="16"/>
        </w:rPr>
        <w:t>. per la Dottrina della Fede, n. 2.</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52 </w:t>
      </w:r>
      <w:proofErr w:type="spellStart"/>
      <w:r>
        <w:rPr>
          <w:rFonts w:ascii="Times New Roman" w:hAnsi="Times New Roman" w:cs="Times New Roman"/>
          <w:sz w:val="16"/>
          <w:szCs w:val="16"/>
        </w:rPr>
        <w:t>Cf</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Amoris</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laetitia</w:t>
      </w:r>
      <w:proofErr w:type="spellEnd"/>
      <w:r>
        <w:rPr>
          <w:rFonts w:ascii="Times New Roman" w:hAnsi="Times New Roman" w:cs="Times New Roman"/>
          <w:sz w:val="16"/>
          <w:szCs w:val="16"/>
        </w:rPr>
        <w:t xml:space="preserve">, n. 84. </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53 </w:t>
      </w:r>
      <w:proofErr w:type="spellStart"/>
      <w:r>
        <w:rPr>
          <w:rFonts w:ascii="Times New Roman" w:hAnsi="Times New Roman" w:cs="Times New Roman"/>
          <w:sz w:val="16"/>
          <w:szCs w:val="16"/>
        </w:rPr>
        <w:t>Gravissimum</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educationis</w:t>
      </w:r>
      <w:proofErr w:type="spellEnd"/>
      <w:r>
        <w:rPr>
          <w:rFonts w:ascii="Times New Roman" w:hAnsi="Times New Roman" w:cs="Times New Roman"/>
          <w:sz w:val="16"/>
          <w:szCs w:val="16"/>
        </w:rPr>
        <w:t xml:space="preserve">, n. 1. </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54 Giovanni Paolo II, Lettera alle famiglie </w:t>
      </w:r>
      <w:proofErr w:type="spellStart"/>
      <w:r>
        <w:rPr>
          <w:rFonts w:ascii="Times New Roman" w:hAnsi="Times New Roman" w:cs="Times New Roman"/>
          <w:sz w:val="16"/>
          <w:szCs w:val="16"/>
        </w:rPr>
        <w:t>Gratissimam</w:t>
      </w:r>
      <w:proofErr w:type="spellEnd"/>
      <w:r>
        <w:rPr>
          <w:rFonts w:ascii="Times New Roman" w:hAnsi="Times New Roman" w:cs="Times New Roman"/>
          <w:sz w:val="16"/>
          <w:szCs w:val="16"/>
        </w:rPr>
        <w:t xml:space="preserve"> sane, n. 16; </w:t>
      </w:r>
      <w:proofErr w:type="spellStart"/>
      <w:r>
        <w:rPr>
          <w:rFonts w:ascii="Times New Roman" w:hAnsi="Times New Roman" w:cs="Times New Roman"/>
          <w:sz w:val="16"/>
          <w:szCs w:val="16"/>
        </w:rPr>
        <w:t>cf</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PontIFIcIo</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consIGlIo</w:t>
      </w:r>
      <w:proofErr w:type="spellEnd"/>
      <w:r>
        <w:rPr>
          <w:rFonts w:ascii="Times New Roman" w:hAnsi="Times New Roman" w:cs="Times New Roman"/>
          <w:sz w:val="16"/>
          <w:szCs w:val="16"/>
        </w:rPr>
        <w:t xml:space="preserve"> Per la </w:t>
      </w:r>
      <w:proofErr w:type="spellStart"/>
      <w:r>
        <w:rPr>
          <w:rFonts w:ascii="Times New Roman" w:hAnsi="Times New Roman" w:cs="Times New Roman"/>
          <w:sz w:val="16"/>
          <w:szCs w:val="16"/>
        </w:rPr>
        <w:t>FamIGlIa</w:t>
      </w:r>
      <w:proofErr w:type="spellEnd"/>
      <w:r>
        <w:rPr>
          <w:rFonts w:ascii="Times New Roman" w:hAnsi="Times New Roman" w:cs="Times New Roman"/>
          <w:sz w:val="16"/>
          <w:szCs w:val="16"/>
        </w:rPr>
        <w:t xml:space="preserve">, Sessualità umana: verità e significato. Orientamenti educativi in famiglia, 8 dicembre 1995, n. 23. </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55 </w:t>
      </w:r>
      <w:proofErr w:type="spellStart"/>
      <w:r>
        <w:rPr>
          <w:rFonts w:ascii="Times New Roman" w:hAnsi="Times New Roman" w:cs="Times New Roman"/>
          <w:sz w:val="16"/>
          <w:szCs w:val="16"/>
        </w:rPr>
        <w:t>Cf</w:t>
      </w:r>
      <w:proofErr w:type="spellEnd"/>
      <w:r>
        <w:rPr>
          <w:rFonts w:ascii="Times New Roman" w:hAnsi="Times New Roman" w:cs="Times New Roman"/>
          <w:sz w:val="16"/>
          <w:szCs w:val="16"/>
        </w:rPr>
        <w:t>. Orientamenti educativi sull’amore umano, n. 79.</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56 </w:t>
      </w:r>
      <w:proofErr w:type="spellStart"/>
      <w:r>
        <w:rPr>
          <w:rFonts w:ascii="Times New Roman" w:hAnsi="Times New Roman" w:cs="Times New Roman"/>
          <w:sz w:val="16"/>
          <w:szCs w:val="16"/>
        </w:rPr>
        <w:t>conGreGazIone</w:t>
      </w:r>
      <w:proofErr w:type="spellEnd"/>
      <w:r>
        <w:rPr>
          <w:rFonts w:ascii="Times New Roman" w:hAnsi="Times New Roman" w:cs="Times New Roman"/>
          <w:sz w:val="16"/>
          <w:szCs w:val="16"/>
        </w:rPr>
        <w:t xml:space="preserve"> Per l’</w:t>
      </w:r>
      <w:proofErr w:type="spellStart"/>
      <w:r>
        <w:rPr>
          <w:rFonts w:ascii="Times New Roman" w:hAnsi="Times New Roman" w:cs="Times New Roman"/>
          <w:sz w:val="16"/>
          <w:szCs w:val="16"/>
        </w:rPr>
        <w:t>educazIone</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cattolIca</w:t>
      </w:r>
      <w:proofErr w:type="spellEnd"/>
      <w:r>
        <w:rPr>
          <w:rFonts w:ascii="Times New Roman" w:hAnsi="Times New Roman" w:cs="Times New Roman"/>
          <w:sz w:val="16"/>
          <w:szCs w:val="16"/>
        </w:rPr>
        <w:t xml:space="preserve">, Educare oggi e domani. Una passione che si rinnova, Città del Vaticano 2014, Cap. II, n. 7. </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57 </w:t>
      </w:r>
      <w:proofErr w:type="spellStart"/>
      <w:r>
        <w:rPr>
          <w:rFonts w:ascii="Times New Roman" w:hAnsi="Times New Roman" w:cs="Times New Roman"/>
          <w:sz w:val="16"/>
          <w:szCs w:val="16"/>
        </w:rPr>
        <w:t>Cf</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conGreGazIone</w:t>
      </w:r>
      <w:proofErr w:type="spellEnd"/>
      <w:r>
        <w:rPr>
          <w:rFonts w:ascii="Times New Roman" w:hAnsi="Times New Roman" w:cs="Times New Roman"/>
          <w:sz w:val="16"/>
          <w:szCs w:val="16"/>
        </w:rPr>
        <w:t xml:space="preserve"> Per l’</w:t>
      </w:r>
      <w:proofErr w:type="spellStart"/>
      <w:r>
        <w:rPr>
          <w:rFonts w:ascii="Times New Roman" w:hAnsi="Times New Roman" w:cs="Times New Roman"/>
          <w:sz w:val="16"/>
          <w:szCs w:val="16"/>
        </w:rPr>
        <w:t>educazIone</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cattolIca</w:t>
      </w:r>
      <w:proofErr w:type="spellEnd"/>
      <w:r>
        <w:rPr>
          <w:rFonts w:ascii="Times New Roman" w:hAnsi="Times New Roman" w:cs="Times New Roman"/>
          <w:sz w:val="16"/>
          <w:szCs w:val="16"/>
        </w:rPr>
        <w:t xml:space="preserve">, Educare insieme nella scuola cattolica. Missione condivisa di persone consacrate e fedeli laici, 8 settembre 2007, </w:t>
      </w:r>
      <w:proofErr w:type="spellStart"/>
      <w:r>
        <w:rPr>
          <w:rFonts w:ascii="Times New Roman" w:hAnsi="Times New Roman" w:cs="Times New Roman"/>
          <w:sz w:val="16"/>
          <w:szCs w:val="16"/>
        </w:rPr>
        <w:t>nn</w:t>
      </w:r>
      <w:proofErr w:type="spellEnd"/>
      <w:r>
        <w:rPr>
          <w:rFonts w:ascii="Times New Roman" w:hAnsi="Times New Roman" w:cs="Times New Roman"/>
          <w:sz w:val="16"/>
          <w:szCs w:val="16"/>
        </w:rPr>
        <w:t xml:space="preserve">. 34-37. </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58 Paolo </w:t>
      </w:r>
      <w:proofErr w:type="spellStart"/>
      <w:r>
        <w:rPr>
          <w:rFonts w:ascii="Times New Roman" w:hAnsi="Times New Roman" w:cs="Times New Roman"/>
          <w:sz w:val="16"/>
          <w:szCs w:val="16"/>
        </w:rPr>
        <w:t>VI</w:t>
      </w:r>
      <w:proofErr w:type="spellEnd"/>
      <w:r>
        <w:rPr>
          <w:rFonts w:ascii="Times New Roman" w:hAnsi="Times New Roman" w:cs="Times New Roman"/>
          <w:sz w:val="16"/>
          <w:szCs w:val="16"/>
        </w:rPr>
        <w:t xml:space="preserve">, Esortazione apostolica </w:t>
      </w:r>
      <w:proofErr w:type="spellStart"/>
      <w:r>
        <w:rPr>
          <w:rFonts w:ascii="Times New Roman" w:hAnsi="Times New Roman" w:cs="Times New Roman"/>
          <w:sz w:val="16"/>
          <w:szCs w:val="16"/>
        </w:rPr>
        <w:t>Evangelii</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nuntiandi</w:t>
      </w:r>
      <w:proofErr w:type="spellEnd"/>
      <w:r>
        <w:rPr>
          <w:rFonts w:ascii="Times New Roman" w:hAnsi="Times New Roman" w:cs="Times New Roman"/>
          <w:sz w:val="16"/>
          <w:szCs w:val="16"/>
        </w:rPr>
        <w:t xml:space="preserve">, 8 dicembre 1975, n. 41. </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59 Orientamenti educativi sull’amore umano, n. 80.</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60 </w:t>
      </w:r>
      <w:proofErr w:type="spellStart"/>
      <w:r>
        <w:rPr>
          <w:rFonts w:ascii="Times New Roman" w:hAnsi="Times New Roman" w:cs="Times New Roman"/>
          <w:sz w:val="16"/>
          <w:szCs w:val="16"/>
        </w:rPr>
        <w:t>Gravissimum</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educationis</w:t>
      </w:r>
      <w:proofErr w:type="spellEnd"/>
      <w:r>
        <w:rPr>
          <w:rFonts w:ascii="Times New Roman" w:hAnsi="Times New Roman" w:cs="Times New Roman"/>
          <w:sz w:val="16"/>
          <w:szCs w:val="16"/>
        </w:rPr>
        <w:t xml:space="preserve">, n. 1. </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 xml:space="preserve">61 Orientamenti educativi sull’amore umano, n. 81. </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62 Ibid., n. 83.</w:t>
      </w:r>
    </w:p>
    <w:p w:rsidR="00FE4540" w:rsidRDefault="00FE4540" w:rsidP="00840F2B">
      <w:pPr>
        <w:spacing w:after="0" w:line="240" w:lineRule="atLeast"/>
        <w:ind w:left="284" w:right="-1" w:hanging="284"/>
        <w:jc w:val="both"/>
        <w:rPr>
          <w:rFonts w:ascii="Times New Roman" w:hAnsi="Times New Roman" w:cs="Times New Roman"/>
          <w:sz w:val="16"/>
          <w:szCs w:val="16"/>
        </w:rPr>
      </w:pPr>
      <w:r>
        <w:rPr>
          <w:rFonts w:ascii="Times New Roman" w:hAnsi="Times New Roman" w:cs="Times New Roman"/>
          <w:sz w:val="16"/>
          <w:szCs w:val="16"/>
        </w:rPr>
        <w:t>63 Ibid., n. 22.</w:t>
      </w:r>
    </w:p>
    <w:p w:rsidR="004011CD" w:rsidRDefault="004011CD" w:rsidP="000B3B0A">
      <w:pPr>
        <w:pStyle w:val="Default"/>
        <w:jc w:val="both"/>
      </w:pPr>
    </w:p>
    <w:p w:rsidR="000B3B0A" w:rsidRDefault="000B3B0A" w:rsidP="000B3B0A">
      <w:pPr>
        <w:pStyle w:val="Default"/>
        <w:jc w:val="both"/>
      </w:pPr>
    </w:p>
    <w:p w:rsidR="004011CD" w:rsidRDefault="004011CD" w:rsidP="00107FA8">
      <w:pPr>
        <w:pStyle w:val="Default"/>
        <w:jc w:val="right"/>
      </w:pPr>
    </w:p>
    <w:p w:rsidR="004011CD" w:rsidRDefault="00840F2B" w:rsidP="00107FA8">
      <w:pPr>
        <w:pStyle w:val="Default"/>
        <w:jc w:val="right"/>
      </w:pPr>
      <w:r>
        <w:rPr>
          <w:noProof/>
          <w:lang w:eastAsia="it-IT"/>
        </w:rPr>
        <w:lastRenderedPageBreak/>
        <w:drawing>
          <wp:anchor distT="0" distB="0" distL="114300" distR="114300" simplePos="0" relativeHeight="251673600" behindDoc="0" locked="0" layoutInCell="1" allowOverlap="1">
            <wp:simplePos x="0" y="0"/>
            <wp:positionH relativeFrom="column">
              <wp:posOffset>299085</wp:posOffset>
            </wp:positionH>
            <wp:positionV relativeFrom="paragraph">
              <wp:posOffset>-345440</wp:posOffset>
            </wp:positionV>
            <wp:extent cx="5048250" cy="1438275"/>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20" cstate="print"/>
                    <a:srcRect/>
                    <a:stretch>
                      <a:fillRect/>
                    </a:stretch>
                  </pic:blipFill>
                  <pic:spPr bwMode="auto">
                    <a:xfrm>
                      <a:off x="0" y="0"/>
                      <a:ext cx="5048250" cy="1438275"/>
                    </a:xfrm>
                    <a:prstGeom prst="rect">
                      <a:avLst/>
                    </a:prstGeom>
                    <a:noFill/>
                    <a:ln w="9525">
                      <a:noFill/>
                      <a:miter lim="800000"/>
                      <a:headEnd/>
                      <a:tailEnd/>
                    </a:ln>
                  </pic:spPr>
                </pic:pic>
              </a:graphicData>
            </a:graphic>
          </wp:anchor>
        </w:drawing>
      </w:r>
    </w:p>
    <w:p w:rsidR="00E00886" w:rsidRDefault="00E00886" w:rsidP="00107FA8">
      <w:pPr>
        <w:pStyle w:val="Default"/>
        <w:jc w:val="right"/>
      </w:pPr>
    </w:p>
    <w:p w:rsidR="00E00886" w:rsidRDefault="00E00886" w:rsidP="00107FA8">
      <w:pPr>
        <w:pStyle w:val="Default"/>
        <w:jc w:val="right"/>
      </w:pPr>
    </w:p>
    <w:p w:rsidR="00840F2B" w:rsidRDefault="00840F2B" w:rsidP="00107FA8">
      <w:pPr>
        <w:pStyle w:val="Default"/>
        <w:jc w:val="right"/>
      </w:pPr>
    </w:p>
    <w:p w:rsidR="00840F2B" w:rsidRDefault="00840F2B" w:rsidP="00107FA8">
      <w:pPr>
        <w:pStyle w:val="Default"/>
        <w:jc w:val="right"/>
      </w:pPr>
    </w:p>
    <w:p w:rsidR="00E00886" w:rsidRDefault="00E00886" w:rsidP="00107FA8">
      <w:pPr>
        <w:pStyle w:val="Default"/>
        <w:jc w:val="right"/>
      </w:pPr>
    </w:p>
    <w:p w:rsidR="000B3B0A" w:rsidRPr="000B3B0A" w:rsidRDefault="000B3B0A" w:rsidP="00107FA8">
      <w:pPr>
        <w:pStyle w:val="Default"/>
        <w:jc w:val="right"/>
        <w:rPr>
          <w:sz w:val="16"/>
          <w:szCs w:val="16"/>
        </w:rPr>
      </w:pPr>
    </w:p>
    <w:p w:rsidR="00107FA8" w:rsidRDefault="00107FA8" w:rsidP="00107FA8">
      <w:pPr>
        <w:pStyle w:val="Default"/>
        <w:jc w:val="right"/>
      </w:pPr>
      <w:r>
        <w:t xml:space="preserve">(Dagli scritti di Maria </w:t>
      </w:r>
      <w:proofErr w:type="spellStart"/>
      <w:r>
        <w:t>Valtorta</w:t>
      </w:r>
      <w:proofErr w:type="spellEnd"/>
      <w:r>
        <w:t>, ricerca a cura di Guglielmo)</w:t>
      </w:r>
    </w:p>
    <w:p w:rsidR="00107FA8" w:rsidRPr="000B3B0A" w:rsidRDefault="00107FA8" w:rsidP="00107FA8">
      <w:pPr>
        <w:pStyle w:val="Default"/>
        <w:jc w:val="right"/>
        <w:rPr>
          <w:sz w:val="16"/>
          <w:szCs w:val="16"/>
        </w:rPr>
      </w:pPr>
    </w:p>
    <w:p w:rsidR="000B3B0A" w:rsidRDefault="000B3B0A" w:rsidP="000B3B0A">
      <w:pPr>
        <w:pStyle w:val="Default"/>
        <w:jc w:val="center"/>
      </w:pPr>
      <w:r>
        <w:rPr>
          <w:b/>
        </w:rPr>
        <w:t xml:space="preserve">STATO </w:t>
      </w:r>
      <w:proofErr w:type="spellStart"/>
      <w:r>
        <w:rPr>
          <w:b/>
        </w:rPr>
        <w:t>DI</w:t>
      </w:r>
      <w:proofErr w:type="spellEnd"/>
      <w:r>
        <w:rPr>
          <w:b/>
        </w:rPr>
        <w:t xml:space="preserve"> BEATITUDINE DEI SANTI</w:t>
      </w:r>
      <w:r>
        <w:t xml:space="preserve"> 10 agosto.</w:t>
      </w:r>
    </w:p>
    <w:p w:rsidR="000B3B0A" w:rsidRDefault="000B3B0A" w:rsidP="000B3B0A">
      <w:pPr>
        <w:pStyle w:val="Default"/>
      </w:pPr>
      <w:r>
        <w:t xml:space="preserve">Dice Gesù:  </w:t>
      </w:r>
    </w:p>
    <w:p w:rsidR="000B3B0A" w:rsidRDefault="000B3B0A" w:rsidP="000B3B0A">
      <w:pPr>
        <w:pStyle w:val="Default"/>
        <w:ind w:firstLine="708"/>
        <w:jc w:val="both"/>
        <w:rPr>
          <w:i/>
          <w:iCs/>
        </w:rPr>
      </w:pPr>
      <w:r>
        <w:t xml:space="preserve">Sei andata molto vicino al vero ma non lo hai perfettamente raggiunto. Coloro che sono meco in Paradiso e che, per motivi imperscrutabili, hanno sulla terra vissuto un‘ora di inferno, come tu la chiami, se ne ricordano, è vero. Ma non ne sentono l‘amaro, non ne vedono il nero, non ne riceveranno più sussulti d‘orrore nel ricordarla. Qui tutto è luce, dolcezza e pace. E nulla può annullarle, neppure il ricordo dei più atroci strazi subiti. Ma il ricordo resta. Non fa più male, ma vive. Esso è fomite ad una carità operante. Non dire mai più, mia piccola figlia, non dire mai più: “Se posso essere altrove, non mi vorrò più ricordare d‘esser vissuta. Neppure uno sguardo avrò più per questa terra dolorosa dove è tanto dolore e tanto male”. Tu, ragionando così, ragioni umanamente. Questo </w:t>
      </w:r>
      <w:r>
        <w:rPr>
          <w:i/>
          <w:iCs/>
        </w:rPr>
        <w:t xml:space="preserve">non lo devi fare. </w:t>
      </w:r>
      <w:r>
        <w:t xml:space="preserve">Io ti ho messa fuori dalla piccola cerchia meschina di ciò che è umano. Ti ho già messa nell’infinita e gioiosa libertà del soprannaturale. Spogliati con santa fretta e con ilare volontà da ogni residuo di umano. Sii “figlia di Dio” in maniera </w:t>
      </w:r>
      <w:r>
        <w:rPr>
          <w:i/>
          <w:iCs/>
        </w:rPr>
        <w:t xml:space="preserve">totale. </w:t>
      </w:r>
      <w:r>
        <w:t xml:space="preserve">Esser figlia di Dio in maniera totale vuol dire esserlo come lo si è in Cielo, ossia </w:t>
      </w:r>
      <w:r>
        <w:rPr>
          <w:i/>
          <w:iCs/>
        </w:rPr>
        <w:t xml:space="preserve">possedere un amore che supera ogni ostacolo di ricordo amaro, </w:t>
      </w:r>
      <w:r>
        <w:t xml:space="preserve">anzi </w:t>
      </w:r>
      <w:r>
        <w:rPr>
          <w:i/>
          <w:iCs/>
        </w:rPr>
        <w:t>che dei ricordi amari fa pungolo per maggiore carità.</w:t>
      </w:r>
    </w:p>
    <w:p w:rsidR="000B3B0A" w:rsidRDefault="000B3B0A" w:rsidP="000B3B0A">
      <w:pPr>
        <w:pStyle w:val="Default"/>
        <w:ind w:firstLine="708"/>
        <w:jc w:val="both"/>
      </w:pPr>
      <w:r>
        <w:rPr>
          <w:i/>
          <w:iCs/>
        </w:rPr>
        <w:t xml:space="preserve"> </w:t>
      </w:r>
      <w:r>
        <w:t xml:space="preserve">Vedi, figlia. Quando si è qui, nel mio Paradiso, si possiede l’Amore, perché il Paradiso è il possesso eterno di Dio che è Amore. Possedendo l’Amore perfetto, lo spirito subisce una metamorfosi di perfezione che ne capovolge anche l’ultimo residuo di giustizia umana. Ha sofferto sulla terra uno spirito? </w:t>
      </w:r>
      <w:r>
        <w:rPr>
          <w:i/>
          <w:iCs/>
        </w:rPr>
        <w:t xml:space="preserve">Appunto perché è conscio che sulla terra si soffre, ha pietà della terra e si dà ad una carità operante per pietà della terra. Ha sofferto sulla terra per causa degli uomini? </w:t>
      </w:r>
      <w:r>
        <w:t xml:space="preserve">Perché la terra, per se stessa, è buona. Vi dà pane e lana, frutti e fuoco, non vi è nemica e crudele come lo è l’uomo. Ma </w:t>
      </w:r>
      <w:r>
        <w:rPr>
          <w:i/>
          <w:iCs/>
        </w:rPr>
        <w:t xml:space="preserve">appunto perché sa che sulla terra sono gli uomini quelli che fanno soffrire e che soffrono, ecco che lo spirito </w:t>
      </w:r>
      <w:proofErr w:type="spellStart"/>
      <w:r>
        <w:rPr>
          <w:i/>
          <w:iCs/>
        </w:rPr>
        <w:t>indiato</w:t>
      </w:r>
      <w:proofErr w:type="spellEnd"/>
      <w:r>
        <w:rPr>
          <w:i/>
          <w:iCs/>
        </w:rPr>
        <w:t xml:space="preserve"> sente una santa volontà di agire a pro dei poveri fratelli in esilio. Tutti poveri. Coloro che soffrono e, più, coloro che fanno soffrire, perché si procurano una povertà eterna e un’eterna desolazione. </w:t>
      </w:r>
      <w:r>
        <w:t xml:space="preserve">I miei santi, dal seno beatifico della contemplazione, non cessano un momento di operare per voi che siete ancora raminghi nell’esilio, ed è </w:t>
      </w:r>
      <w:r>
        <w:rPr>
          <w:i/>
          <w:iCs/>
        </w:rPr>
        <w:t xml:space="preserve">una grande gioia </w:t>
      </w:r>
      <w:r>
        <w:t xml:space="preserve">per essi quando un mio sorriso ordina loro di venire fra voi a beneficarvi e a ricondurvi al Bene. Il Paradiso dei santi ha due facce. L’una guarda e si bea di Dio. L’altra è volta verso i poveri fratelli e non cesserà, questa vigile e amorosa carità, altro che quando l’ultimo uomo avrà finito di lottare sulla terra. I santi pregano la mia Maestà perché conceda loro di venire a voi per aiutarvi. </w:t>
      </w:r>
    </w:p>
    <w:p w:rsidR="000B3B0A" w:rsidRDefault="000B3B0A" w:rsidP="000B3B0A">
      <w:pPr>
        <w:pStyle w:val="Default"/>
        <w:ind w:firstLine="708"/>
        <w:jc w:val="both"/>
      </w:pPr>
      <w:r>
        <w:t xml:space="preserve">Vedi, figlia? Oggi il mio martire Lorenzo guarda </w:t>
      </w:r>
      <w:r>
        <w:rPr>
          <w:i/>
          <w:iCs/>
        </w:rPr>
        <w:t xml:space="preserve">con più amore che mai </w:t>
      </w:r>
      <w:r>
        <w:t xml:space="preserve">la povera terra e i poveri uomini, perché, immerso come è nella Carità e nella Sapienza, vede in essa terra e in essi uomini una delle due ragioni principali della sua eterna beatitudine, e vuole beneficarli per riconoscenza di essere stati per lui ragione di gloria. Anche se tu fossi nel luogo di temporanea espiazione, avresti questa carità operante. Perché le anime purganti </w:t>
      </w:r>
      <w:r>
        <w:rPr>
          <w:i/>
          <w:iCs/>
        </w:rPr>
        <w:t>non vedono ancora Dio, ma lo amano già come in Cielo e già hanno gli impulsi caritativi dei beati</w:t>
      </w:r>
      <w:r>
        <w:t xml:space="preserve">. Non dire, dunque, mai più di voler dimenticare la terra. I miei figli non hanno mai un amore egocentrico, ma imitando il loro Signore </w:t>
      </w:r>
      <w:r>
        <w:rPr>
          <w:i/>
          <w:iCs/>
        </w:rPr>
        <w:t>irradiano come soli i loro raggi su buoni e malvagi per richiamarli tutti alla Luce</w:t>
      </w:r>
      <w:r>
        <w:t xml:space="preserve">. Questa lezione te l’ho voluta dare Io, Padre tuo, che ho tanto amato la terra, di cui conoscevo </w:t>
      </w:r>
      <w:r>
        <w:rPr>
          <w:i/>
          <w:iCs/>
        </w:rPr>
        <w:t xml:space="preserve">tutti </w:t>
      </w:r>
      <w:r>
        <w:t xml:space="preserve">i misfatti passati e futuri, i misfatti commessi in essa dagli uomini, che mi sono strappato dal seno il mio Verbo per mandarlo a santificare la terra. Il mio Pensiero sapeva che fra i misfatti futuri ci sarebbe stato il deicidio. Eppure ciò non ha posto freno al mio amore. Come non lo ha posto all’amorosa fretta del Verbo, né all’amorosa attività del </w:t>
      </w:r>
      <w:proofErr w:type="spellStart"/>
      <w:r>
        <w:t>Paraclito</w:t>
      </w:r>
      <w:proofErr w:type="spellEnd"/>
      <w:r>
        <w:t xml:space="preserve">. </w:t>
      </w:r>
      <w:r>
        <w:rPr>
          <w:i/>
          <w:iCs/>
        </w:rPr>
        <w:t>Pensa da figlia di Dio</w:t>
      </w:r>
      <w:r>
        <w:t xml:space="preserve">, e la benedizione del Padre, del Figlio e dello Spirito Santo sarà sempre su te.» </w:t>
      </w:r>
    </w:p>
    <w:p w:rsidR="00840F2B" w:rsidRDefault="00840F2B" w:rsidP="000B3B0A">
      <w:pPr>
        <w:pStyle w:val="Default"/>
        <w:ind w:firstLine="708"/>
        <w:jc w:val="both"/>
      </w:pPr>
    </w:p>
    <w:p w:rsidR="00840F2B" w:rsidRDefault="00840F2B" w:rsidP="000B3B0A">
      <w:pPr>
        <w:pStyle w:val="Default"/>
        <w:ind w:firstLine="708"/>
        <w:jc w:val="both"/>
      </w:pPr>
    </w:p>
    <w:p w:rsidR="00840F2B" w:rsidRDefault="00D4445A" w:rsidP="00840F2B">
      <w:pPr>
        <w:pStyle w:val="Default"/>
        <w:jc w:val="center"/>
        <w:rPr>
          <w:rFonts w:eastAsia="Times New Roman"/>
          <w:b/>
          <w:bCs/>
          <w:color w:val="474766"/>
          <w:kern w:val="36"/>
          <w:lang w:eastAsia="it-IT"/>
        </w:rPr>
      </w:pPr>
      <w:r>
        <w:rPr>
          <w:noProof/>
          <w:lang w:eastAsia="it-IT"/>
        </w:rPr>
        <w:lastRenderedPageBreak/>
        <w:drawing>
          <wp:inline distT="0" distB="0" distL="0" distR="0">
            <wp:extent cx="5857875" cy="1534680"/>
            <wp:effectExtent l="19050" t="0" r="0" b="0"/>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21" cstate="print"/>
                    <a:srcRect/>
                    <a:stretch>
                      <a:fillRect/>
                    </a:stretch>
                  </pic:blipFill>
                  <pic:spPr bwMode="auto">
                    <a:xfrm>
                      <a:off x="0" y="0"/>
                      <a:ext cx="5876161" cy="1539471"/>
                    </a:xfrm>
                    <a:prstGeom prst="rect">
                      <a:avLst/>
                    </a:prstGeom>
                    <a:noFill/>
                    <a:ln w="9525">
                      <a:noFill/>
                      <a:miter lim="800000"/>
                      <a:headEnd/>
                      <a:tailEnd/>
                    </a:ln>
                  </pic:spPr>
                </pic:pic>
              </a:graphicData>
            </a:graphic>
          </wp:inline>
        </w:drawing>
      </w:r>
      <w:r w:rsidR="00840F2B" w:rsidRPr="00583AC4">
        <w:rPr>
          <w:rFonts w:eastAsia="Times New Roman"/>
          <w:b/>
          <w:bCs/>
          <w:color w:val="474766"/>
          <w:kern w:val="36"/>
          <w:lang w:eastAsia="it-IT"/>
        </w:rPr>
        <w:t>OPEROSI AL TEMPO DEL CORONAVIRUS.</w:t>
      </w:r>
    </w:p>
    <w:p w:rsidR="00840F2B" w:rsidRPr="00583AC4" w:rsidRDefault="00840F2B" w:rsidP="00840F2B">
      <w:pPr>
        <w:shd w:val="clear" w:color="auto" w:fill="FFFFFF"/>
        <w:spacing w:after="0" w:line="240" w:lineRule="atLeast"/>
        <w:jc w:val="center"/>
        <w:outlineLvl w:val="0"/>
        <w:rPr>
          <w:rFonts w:ascii="Times New Roman" w:eastAsia="Times New Roman" w:hAnsi="Times New Roman" w:cs="Times New Roman"/>
          <w:b/>
          <w:bCs/>
          <w:color w:val="474766"/>
          <w:kern w:val="36"/>
          <w:sz w:val="24"/>
          <w:szCs w:val="24"/>
          <w:lang w:eastAsia="it-IT"/>
        </w:rPr>
      </w:pPr>
      <w:r w:rsidRPr="00583AC4">
        <w:rPr>
          <w:rFonts w:ascii="Times New Roman" w:eastAsia="Times New Roman" w:hAnsi="Times New Roman" w:cs="Times New Roman"/>
          <w:b/>
          <w:bCs/>
          <w:color w:val="474766"/>
          <w:kern w:val="36"/>
          <w:sz w:val="24"/>
          <w:szCs w:val="24"/>
          <w:lang w:eastAsia="it-IT"/>
        </w:rPr>
        <w:t>RITROVARE I VALORI EDIFICANTI DEL VIVERE</w:t>
      </w:r>
    </w:p>
    <w:p w:rsidR="00840F2B" w:rsidRPr="00583AC4" w:rsidRDefault="00840F2B" w:rsidP="00840F2B">
      <w:pPr>
        <w:shd w:val="clear" w:color="auto" w:fill="FFFFFF"/>
        <w:spacing w:after="0" w:line="240" w:lineRule="atLeast"/>
        <w:jc w:val="right"/>
        <w:rPr>
          <w:rFonts w:ascii="Times New Roman" w:eastAsia="Times New Roman" w:hAnsi="Times New Roman" w:cs="Times New Roman"/>
          <w:color w:val="545253"/>
          <w:sz w:val="24"/>
          <w:szCs w:val="24"/>
          <w:lang w:eastAsia="it-IT"/>
        </w:rPr>
      </w:pPr>
      <w:r w:rsidRPr="00583AC4">
        <w:rPr>
          <w:rFonts w:ascii="Times New Roman" w:eastAsia="Times New Roman" w:hAnsi="Times New Roman" w:cs="Times New Roman"/>
          <w:b/>
          <w:bCs/>
          <w:i/>
          <w:iCs/>
          <w:color w:val="545253"/>
          <w:sz w:val="24"/>
          <w:szCs w:val="24"/>
          <w:lang w:eastAsia="it-IT"/>
        </w:rPr>
        <w:t xml:space="preserve">Salvatore </w:t>
      </w:r>
      <w:proofErr w:type="spellStart"/>
      <w:r w:rsidRPr="00583AC4">
        <w:rPr>
          <w:rFonts w:ascii="Times New Roman" w:eastAsia="Times New Roman" w:hAnsi="Times New Roman" w:cs="Times New Roman"/>
          <w:b/>
          <w:bCs/>
          <w:i/>
          <w:iCs/>
          <w:color w:val="545253"/>
          <w:sz w:val="24"/>
          <w:szCs w:val="24"/>
          <w:lang w:eastAsia="it-IT"/>
        </w:rPr>
        <w:t>Agueci</w:t>
      </w:r>
      <w:proofErr w:type="spellEnd"/>
    </w:p>
    <w:p w:rsidR="00840F2B" w:rsidRPr="00145A83" w:rsidRDefault="00840F2B" w:rsidP="00840F2B">
      <w:pPr>
        <w:shd w:val="clear" w:color="auto" w:fill="FFFFFF"/>
        <w:spacing w:after="0" w:line="240" w:lineRule="atLeast"/>
        <w:jc w:val="both"/>
        <w:rPr>
          <w:rFonts w:ascii="Times New Roman" w:eastAsia="Times New Roman" w:hAnsi="Times New Roman" w:cs="Times New Roman"/>
          <w:color w:val="545253"/>
          <w:lang w:eastAsia="it-IT"/>
        </w:rPr>
      </w:pPr>
      <w:r>
        <w:rPr>
          <w:rFonts w:ascii="Times New Roman" w:eastAsia="Times New Roman" w:hAnsi="Times New Roman" w:cs="Times New Roman"/>
          <w:noProof/>
          <w:color w:val="545253"/>
          <w:sz w:val="24"/>
          <w:szCs w:val="24"/>
          <w:lang w:eastAsia="it-IT"/>
        </w:rPr>
        <w:drawing>
          <wp:anchor distT="0" distB="0" distL="114300" distR="114300" simplePos="0" relativeHeight="251730944" behindDoc="0" locked="0" layoutInCell="1" allowOverlap="1">
            <wp:simplePos x="0" y="0"/>
            <wp:positionH relativeFrom="column">
              <wp:posOffset>-24765</wp:posOffset>
            </wp:positionH>
            <wp:positionV relativeFrom="paragraph">
              <wp:posOffset>8890</wp:posOffset>
            </wp:positionV>
            <wp:extent cx="1619250" cy="1352550"/>
            <wp:effectExtent l="19050" t="0" r="0" b="0"/>
            <wp:wrapSquare wrapText="bothSides"/>
            <wp:docPr id="3" name="Immagine 1" descr="https://www.tp24.it/immagini_articoli/24-03-2020/1585036817-0-operosi-tempo-coronavirus-ritrovare-valori-edificanti-vivere.jpg">
              <a:hlinkClick xmlns:a="http://schemas.openxmlformats.org/drawingml/2006/main" r:id="rId22" tooltip="&quot;Zoo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tp24.it/immagini_articoli/24-03-2020/1585036817-0-operosi-tempo-coronavirus-ritrovare-valori-edificanti-vivere.jpg">
                      <a:hlinkClick r:id="rId22" tooltip="&quot;Zoom&quot;"/>
                    </pic:cNvPr>
                    <pic:cNvPicPr>
                      <a:picLocks noChangeAspect="1" noChangeArrowheads="1"/>
                    </pic:cNvPicPr>
                  </pic:nvPicPr>
                  <pic:blipFill>
                    <a:blip r:embed="rId23" cstate="print"/>
                    <a:srcRect/>
                    <a:stretch>
                      <a:fillRect/>
                    </a:stretch>
                  </pic:blipFill>
                  <pic:spPr bwMode="auto">
                    <a:xfrm>
                      <a:off x="0" y="0"/>
                      <a:ext cx="1619250" cy="1352550"/>
                    </a:xfrm>
                    <a:prstGeom prst="rect">
                      <a:avLst/>
                    </a:prstGeom>
                    <a:noFill/>
                    <a:ln w="9525">
                      <a:noFill/>
                      <a:miter lim="800000"/>
                      <a:headEnd/>
                      <a:tailEnd/>
                    </a:ln>
                  </pic:spPr>
                </pic:pic>
              </a:graphicData>
            </a:graphic>
          </wp:anchor>
        </w:drawing>
      </w:r>
      <w:r w:rsidRPr="00583AC4">
        <w:rPr>
          <w:rFonts w:ascii="Times New Roman" w:eastAsia="Times New Roman" w:hAnsi="Times New Roman" w:cs="Times New Roman"/>
          <w:color w:val="545253"/>
          <w:sz w:val="24"/>
          <w:szCs w:val="24"/>
          <w:lang w:eastAsia="it-IT"/>
        </w:rPr>
        <w:t> </w:t>
      </w:r>
      <w:r>
        <w:rPr>
          <w:rFonts w:ascii="Times New Roman" w:eastAsia="Times New Roman" w:hAnsi="Times New Roman" w:cs="Times New Roman"/>
          <w:color w:val="545253"/>
          <w:sz w:val="24"/>
          <w:szCs w:val="24"/>
          <w:lang w:eastAsia="it-IT"/>
        </w:rPr>
        <w:tab/>
      </w:r>
      <w:r w:rsidRPr="00145A83">
        <w:rPr>
          <w:rFonts w:ascii="Times New Roman" w:eastAsia="Times New Roman" w:hAnsi="Times New Roman" w:cs="Times New Roman"/>
          <w:color w:val="545253"/>
          <w:lang w:eastAsia="it-IT"/>
        </w:rPr>
        <w:t>La condizione temporanea in cui ci ha posti la Provvidenza non è un caso: è un tempo di grazia che ci aiuta a prendere coscienza sulla nostra identità, sulla collocazione nel cosmo e sulla precarietà umana.</w:t>
      </w:r>
    </w:p>
    <w:p w:rsidR="00840F2B" w:rsidRDefault="00840F2B" w:rsidP="00840F2B">
      <w:pPr>
        <w:shd w:val="clear" w:color="auto" w:fill="FFFFFF"/>
        <w:spacing w:after="0" w:line="240" w:lineRule="atLeast"/>
        <w:ind w:firstLine="708"/>
        <w:jc w:val="both"/>
        <w:rPr>
          <w:rFonts w:ascii="Times New Roman" w:eastAsia="Times New Roman" w:hAnsi="Times New Roman" w:cs="Times New Roman"/>
          <w:color w:val="545253"/>
          <w:lang w:eastAsia="it-IT"/>
        </w:rPr>
      </w:pPr>
      <w:r w:rsidRPr="00145A83">
        <w:rPr>
          <w:rFonts w:ascii="Times New Roman" w:eastAsia="Times New Roman" w:hAnsi="Times New Roman" w:cs="Times New Roman"/>
          <w:color w:val="545253"/>
          <w:lang w:eastAsia="it-IT"/>
        </w:rPr>
        <w:t>Lasciar scorrere questo momento, che ci ha incastrati, senza soffermarci sulle opportunità è come ricevere un dono e rifiutarlo senza coglierne il senso e la relazionalità con chi ce lo offre. Ogni donazione parte dalla disponibilità di qualcuno verso di noi ed ha sempre un valore, anche se non viene immediatamente percepito, anzi considerato, a prima vista, un disvalore.</w:t>
      </w:r>
      <w:r>
        <w:rPr>
          <w:rFonts w:ascii="Times New Roman" w:eastAsia="Times New Roman" w:hAnsi="Times New Roman" w:cs="Times New Roman"/>
          <w:color w:val="545253"/>
          <w:lang w:eastAsia="it-IT"/>
        </w:rPr>
        <w:t xml:space="preserve"> </w:t>
      </w:r>
    </w:p>
    <w:p w:rsidR="00840F2B" w:rsidRPr="00145A83" w:rsidRDefault="00840F2B" w:rsidP="00840F2B">
      <w:pPr>
        <w:shd w:val="clear" w:color="auto" w:fill="FFFFFF"/>
        <w:spacing w:after="0" w:line="240" w:lineRule="atLeast"/>
        <w:ind w:firstLine="708"/>
        <w:jc w:val="both"/>
        <w:rPr>
          <w:rFonts w:ascii="Times New Roman" w:eastAsia="Times New Roman" w:hAnsi="Times New Roman" w:cs="Times New Roman"/>
          <w:color w:val="545253"/>
          <w:lang w:eastAsia="it-IT"/>
        </w:rPr>
      </w:pPr>
      <w:r w:rsidRPr="00145A83">
        <w:rPr>
          <w:rFonts w:ascii="Times New Roman" w:eastAsia="Times New Roman" w:hAnsi="Times New Roman" w:cs="Times New Roman"/>
          <w:color w:val="545253"/>
          <w:lang w:eastAsia="it-IT"/>
        </w:rPr>
        <w:t>Il fenomeno che ha coinvolto l’umanità fino a diventare una pandemia, al di là dei fattori economici, finanziari, di supremazia fra le nazioni e di primogenitura (esportata o importata, i motivi veri non li sapremo mai: lasciamoli a chi vuol darsi “potere” di ogni genere), ci ha fatto scoprire quelli che sono stati e sono i limiti umani: “Il giorno in cui mangerete, morirete” (</w:t>
      </w:r>
      <w:proofErr w:type="spellStart"/>
      <w:r w:rsidRPr="00145A83">
        <w:rPr>
          <w:rFonts w:ascii="Times New Roman" w:eastAsia="Times New Roman" w:hAnsi="Times New Roman" w:cs="Times New Roman"/>
          <w:color w:val="545253"/>
          <w:lang w:eastAsia="it-IT"/>
        </w:rPr>
        <w:t>Gn</w:t>
      </w:r>
      <w:proofErr w:type="spellEnd"/>
      <w:r w:rsidRPr="00145A83">
        <w:rPr>
          <w:rFonts w:ascii="Times New Roman" w:eastAsia="Times New Roman" w:hAnsi="Times New Roman" w:cs="Times New Roman"/>
          <w:color w:val="545253"/>
          <w:lang w:eastAsia="it-IT"/>
        </w:rPr>
        <w:t xml:space="preserve"> 3, 1-8). Abbiamo voluto disobbedire a Dio nell’Eden, pensando di essere assoluti al posto del Creatore, abbiamo preteso di costruire metaforicamente la torre di Babele (</w:t>
      </w:r>
      <w:proofErr w:type="spellStart"/>
      <w:r w:rsidRPr="00145A83">
        <w:rPr>
          <w:rFonts w:ascii="Times New Roman" w:eastAsia="Times New Roman" w:hAnsi="Times New Roman" w:cs="Times New Roman"/>
          <w:color w:val="545253"/>
          <w:lang w:eastAsia="it-IT"/>
        </w:rPr>
        <w:t>cf</w:t>
      </w:r>
      <w:proofErr w:type="spellEnd"/>
      <w:r w:rsidRPr="00145A83">
        <w:rPr>
          <w:rFonts w:ascii="Times New Roman" w:eastAsia="Times New Roman" w:hAnsi="Times New Roman" w:cs="Times New Roman"/>
          <w:color w:val="545253"/>
          <w:lang w:eastAsia="it-IT"/>
        </w:rPr>
        <w:t xml:space="preserve">. </w:t>
      </w:r>
      <w:proofErr w:type="spellStart"/>
      <w:r w:rsidRPr="00145A83">
        <w:rPr>
          <w:rFonts w:ascii="Times New Roman" w:eastAsia="Times New Roman" w:hAnsi="Times New Roman" w:cs="Times New Roman"/>
          <w:color w:val="545253"/>
          <w:lang w:eastAsia="it-IT"/>
        </w:rPr>
        <w:t>Gn</w:t>
      </w:r>
      <w:proofErr w:type="spellEnd"/>
      <w:r w:rsidRPr="00145A83">
        <w:rPr>
          <w:rFonts w:ascii="Times New Roman" w:eastAsia="Times New Roman" w:hAnsi="Times New Roman" w:cs="Times New Roman"/>
          <w:color w:val="545253"/>
          <w:lang w:eastAsia="it-IT"/>
        </w:rPr>
        <w:t xml:space="preserve"> 11, 4-9)) per dimostrare a noi, e forse a Dio stesso, che eravamo potenti, ma le conseguenze (la scacciata e la confusione delle lingue) ci hanno riportato sulla nostra reale dimensione umana: siamo esseri fragili e possiamo correre quanto vogliamo ma oltre uno steccato non possiamo andare. “Non andare in alto”, aveva detto Dedalo a Icaro, perché il momento in cui sarebbe andato più </w:t>
      </w:r>
      <w:proofErr w:type="spellStart"/>
      <w:r w:rsidRPr="00145A83">
        <w:rPr>
          <w:rFonts w:ascii="Times New Roman" w:eastAsia="Times New Roman" w:hAnsi="Times New Roman" w:cs="Times New Roman"/>
          <w:color w:val="545253"/>
          <w:lang w:eastAsia="it-IT"/>
        </w:rPr>
        <w:t>sù</w:t>
      </w:r>
      <w:proofErr w:type="spellEnd"/>
      <w:r w:rsidRPr="00145A83">
        <w:rPr>
          <w:rFonts w:ascii="Times New Roman" w:eastAsia="Times New Roman" w:hAnsi="Times New Roman" w:cs="Times New Roman"/>
          <w:color w:val="545253"/>
          <w:lang w:eastAsia="it-IT"/>
        </w:rPr>
        <w:t>, maggiore sarebbe stato il precipizio: come avvenne.</w:t>
      </w:r>
    </w:p>
    <w:p w:rsidR="00840F2B" w:rsidRPr="00145A83" w:rsidRDefault="00840F2B" w:rsidP="00840F2B">
      <w:pPr>
        <w:shd w:val="clear" w:color="auto" w:fill="FFFFFF"/>
        <w:spacing w:after="0" w:line="240" w:lineRule="atLeast"/>
        <w:ind w:firstLine="708"/>
        <w:jc w:val="both"/>
        <w:rPr>
          <w:rFonts w:ascii="Times New Roman" w:eastAsia="Times New Roman" w:hAnsi="Times New Roman" w:cs="Times New Roman"/>
          <w:color w:val="545253"/>
          <w:lang w:eastAsia="it-IT"/>
        </w:rPr>
      </w:pPr>
      <w:r w:rsidRPr="00145A83">
        <w:rPr>
          <w:rFonts w:ascii="Times New Roman" w:eastAsia="Times New Roman" w:hAnsi="Times New Roman" w:cs="Times New Roman"/>
          <w:color w:val="545253"/>
          <w:lang w:eastAsia="it-IT"/>
        </w:rPr>
        <w:t>Noi che siamo stati creati per essere socievoli e vivere la nostra corporeità nella vicinanza con gli altri, adesso, con l’isolamento e il passaggio da un dinamismo sfrenato a una riducibilità motoria forzata, ci dovremmo rendere conto quanto il distanziamento sociale sia un valore (non possiamo toccarci, baciarci, stringerci l’un l’altro dimostrando il nostro affetto) e la vicinanza abbia un’importanza che al momento ci viene negata per il nostro e l’altrui bene.</w:t>
      </w:r>
    </w:p>
    <w:p w:rsidR="00840F2B" w:rsidRPr="00145A83" w:rsidRDefault="00840F2B" w:rsidP="00840F2B">
      <w:pPr>
        <w:shd w:val="clear" w:color="auto" w:fill="FFFFFF"/>
        <w:spacing w:after="0" w:line="240" w:lineRule="atLeast"/>
        <w:ind w:firstLine="708"/>
        <w:jc w:val="both"/>
        <w:rPr>
          <w:rFonts w:ascii="Times New Roman" w:eastAsia="Times New Roman" w:hAnsi="Times New Roman" w:cs="Times New Roman"/>
          <w:color w:val="545253"/>
          <w:lang w:eastAsia="it-IT"/>
        </w:rPr>
      </w:pPr>
      <w:r w:rsidRPr="00145A83">
        <w:rPr>
          <w:rFonts w:ascii="Times New Roman" w:eastAsia="Times New Roman" w:hAnsi="Times New Roman" w:cs="Times New Roman"/>
          <w:color w:val="545253"/>
          <w:lang w:eastAsia="it-IT"/>
        </w:rPr>
        <w:t>Quest’</w:t>
      </w:r>
      <w:proofErr w:type="spellStart"/>
      <w:r w:rsidRPr="00145A83">
        <w:rPr>
          <w:rFonts w:ascii="Times New Roman" w:eastAsia="Times New Roman" w:hAnsi="Times New Roman" w:cs="Times New Roman"/>
          <w:color w:val="545253"/>
          <w:lang w:eastAsia="it-IT"/>
        </w:rPr>
        <w:t>otium</w:t>
      </w:r>
      <w:proofErr w:type="spellEnd"/>
      <w:r w:rsidRPr="00145A83">
        <w:rPr>
          <w:rFonts w:ascii="Times New Roman" w:eastAsia="Times New Roman" w:hAnsi="Times New Roman" w:cs="Times New Roman"/>
          <w:color w:val="545253"/>
          <w:lang w:eastAsia="it-IT"/>
        </w:rPr>
        <w:t xml:space="preserve"> (alla latina: non come periodo in cui far nulla ma di occupazione diversa dal normale) che ci è imposto dalle normative vigenti, e soprattutto dalla contingenza straordinaria, deve servire all’umanità a mettere in ordine i valori, catalogarli e fare una scrematura in cui inserire quelli veri per eliminarne altri (l’attacco da parte del virus e l’inattuabilità repentina di contrastarlo, le morti dei nostri cari senza poterli assistere e dare loro l’ultimo conforto, il non poterli vedere e accompagnare nell’ultimo tragitto con un rito religioso o civile, il non poterli seppellire, lo stare distanziati gli uni dagli altri... l’impotenza), ci deve riportare su un percorso reale della vita e farci considerare ciò che è necessario da ciò di cui possiamo fare a meno per rimandarlo nei meandri più reconditi del nostro esistere: l’egoismo, l’arroganza, l’avarizia, l’ignoranza... per far posto all’affettività, all’amore fraterno, alla solidarietà, alla sopportazione reciproca, al rispetto per il nostro e l’altrui corpo, alla devozione verso il creato, all’utilizzo dei beni della terra per tutti, senza sprechi... Un valore da riscoprire, quanto attuale è, a esempio, tutelare se stessi per proteggere gli altri, sulla base del dettato evangelico: “Ama il prossimo tuo come te stesso” (Mc 12, 31).</w:t>
      </w:r>
    </w:p>
    <w:p w:rsidR="00840F2B" w:rsidRPr="00145A83" w:rsidRDefault="00840F2B" w:rsidP="00840F2B">
      <w:pPr>
        <w:shd w:val="clear" w:color="auto" w:fill="FFFFFF"/>
        <w:spacing w:after="0" w:line="240" w:lineRule="atLeast"/>
        <w:ind w:firstLine="708"/>
        <w:jc w:val="both"/>
        <w:rPr>
          <w:rFonts w:ascii="Times New Roman" w:eastAsia="Times New Roman" w:hAnsi="Times New Roman" w:cs="Times New Roman"/>
          <w:color w:val="545253"/>
          <w:lang w:eastAsia="it-IT"/>
        </w:rPr>
      </w:pPr>
      <w:r w:rsidRPr="00145A83">
        <w:rPr>
          <w:rFonts w:ascii="Times New Roman" w:eastAsia="Times New Roman" w:hAnsi="Times New Roman" w:cs="Times New Roman"/>
          <w:color w:val="545253"/>
          <w:lang w:eastAsia="it-IT"/>
        </w:rPr>
        <w:t>Dobbiamo rievocare l’importanza dell’intimità, con noi stessi, con gli altri e con Dio, come anche quella della giusta corporeità. Per far questo è necessario dare spazio alla meditazione, alla scrittura, all’esame di coscienza, alla preghiera (interiore e collettiva anche se a distanza), alla lettura, al dialogo e alla collaborazione familiare o telefonici, attraverso i social... come spazi per far emergere percorsi da lungo abbandonati o fuorvianti, ricucire rapporti sociali messi ormai in cantina: siamo nati per amare e l’amore è l’unico a ricompensare la nostra solitudine e la paura che in questo periodo ha fatto scatenare in noi allarmismi e terrore, anche se abbiamo tirato fuori quei modi ancestrali per esorcizzarla (canti, luci, bandiere, battimano, rumori di vario genere...).</w:t>
      </w:r>
    </w:p>
    <w:p w:rsidR="00840F2B" w:rsidRPr="00145A83" w:rsidRDefault="00840F2B" w:rsidP="00840F2B">
      <w:pPr>
        <w:shd w:val="clear" w:color="auto" w:fill="FFFFFF"/>
        <w:spacing w:after="0" w:line="240" w:lineRule="atLeast"/>
        <w:ind w:firstLine="708"/>
        <w:jc w:val="both"/>
        <w:rPr>
          <w:rFonts w:ascii="Times New Roman" w:eastAsia="Times New Roman" w:hAnsi="Times New Roman" w:cs="Times New Roman"/>
          <w:color w:val="545253"/>
          <w:lang w:eastAsia="it-IT"/>
        </w:rPr>
      </w:pPr>
      <w:r w:rsidRPr="00145A83">
        <w:rPr>
          <w:rFonts w:ascii="Times New Roman" w:eastAsia="Times New Roman" w:hAnsi="Times New Roman" w:cs="Times New Roman"/>
          <w:color w:val="545253"/>
          <w:lang w:eastAsia="it-IT"/>
        </w:rPr>
        <w:t xml:space="preserve">Da ciò che è negativo dobbiamo far emergere la positività contenuta per ricavarne, da uomini maturi, tutto ciò che ci rende più simili alle persone e non alle bestie. Far affiorare un cambiamento nei nostri </w:t>
      </w:r>
      <w:r w:rsidRPr="00145A83">
        <w:rPr>
          <w:rFonts w:ascii="Times New Roman" w:eastAsia="Times New Roman" w:hAnsi="Times New Roman" w:cs="Times New Roman"/>
          <w:color w:val="545253"/>
          <w:lang w:eastAsia="it-IT"/>
        </w:rPr>
        <w:lastRenderedPageBreak/>
        <w:t>comportamenti, un modo diverso di operare in politica, una collaborazione tra strutture sanitarie, amministrative e cittadini per il raggiungimento del bene comune e non dei singoli e questo non nel momento attuale ma in preparazione a una ricostruzione del nostro tessuto sociale che dovrà avvenire presto. Dobbiamo far emergere la speranza, non irreale, ma quella logica, che si realizza secondo categorie spaziali e temporali che richiedono il nostro contributo collaborativo. Alla speranza deve far seguito la fiducia continua e non solo quando intravediamo la luce alla fine del tunnel ma soprattutto quando, con la nostra razionalità, questa c’è impedito di scorgere, ora e subito: qualunque cosa, avviene per il nostro vantaggio.</w:t>
      </w:r>
    </w:p>
    <w:p w:rsidR="00840F2B" w:rsidRPr="00145A83" w:rsidRDefault="00840F2B" w:rsidP="00840F2B">
      <w:pPr>
        <w:shd w:val="clear" w:color="auto" w:fill="FFFFFF"/>
        <w:spacing w:after="0" w:line="240" w:lineRule="atLeast"/>
        <w:ind w:firstLine="708"/>
        <w:jc w:val="both"/>
        <w:rPr>
          <w:rFonts w:ascii="Times New Roman" w:eastAsia="Times New Roman" w:hAnsi="Times New Roman" w:cs="Times New Roman"/>
          <w:color w:val="545253"/>
          <w:lang w:eastAsia="it-IT"/>
        </w:rPr>
      </w:pPr>
      <w:r w:rsidRPr="00145A83">
        <w:rPr>
          <w:rFonts w:ascii="Times New Roman" w:eastAsia="Times New Roman" w:hAnsi="Times New Roman" w:cs="Times New Roman"/>
          <w:color w:val="545253"/>
          <w:lang w:eastAsia="it-IT"/>
        </w:rPr>
        <w:t>Un’altra qualità è l’attesa. Oggi più che mai, in una società dove bruciare il tempo è importante, bisogna abituarsi a sapere aspettare: non è il tempo a nostra disposizione ma siamo noi a servizio di esso. Alcune categorie lo sanno, come la madre, il contadino, il detenuto... però è bene che tutti lo valorizzino non come tempo morto ma vitale, di ulteriore giovinezza.</w:t>
      </w:r>
    </w:p>
    <w:p w:rsidR="00840F2B" w:rsidRPr="00145A83" w:rsidRDefault="00840F2B" w:rsidP="00840F2B">
      <w:pPr>
        <w:shd w:val="clear" w:color="auto" w:fill="FFFFFF"/>
        <w:spacing w:after="0" w:line="240" w:lineRule="atLeast"/>
        <w:ind w:firstLine="708"/>
        <w:jc w:val="both"/>
        <w:rPr>
          <w:rFonts w:ascii="Times New Roman" w:eastAsia="Times New Roman" w:hAnsi="Times New Roman" w:cs="Times New Roman"/>
          <w:color w:val="545253"/>
          <w:lang w:eastAsia="it-IT"/>
        </w:rPr>
      </w:pPr>
      <w:r w:rsidRPr="00145A83">
        <w:rPr>
          <w:rFonts w:ascii="Times New Roman" w:eastAsia="Times New Roman" w:hAnsi="Times New Roman" w:cs="Times New Roman"/>
          <w:color w:val="545253"/>
          <w:lang w:eastAsia="it-IT"/>
        </w:rPr>
        <w:t xml:space="preserve">Non ultima è la solidarietà, nazionale e internazionale, dimostrata attraverso la disponibilità di materiali, strutture e persone (medici e paramedici). É stata una risposta alle nostre concezioni nazionaliste e </w:t>
      </w:r>
      <w:proofErr w:type="spellStart"/>
      <w:r w:rsidRPr="00145A83">
        <w:rPr>
          <w:rFonts w:ascii="Times New Roman" w:eastAsia="Times New Roman" w:hAnsi="Times New Roman" w:cs="Times New Roman"/>
          <w:color w:val="545253"/>
          <w:lang w:eastAsia="it-IT"/>
        </w:rPr>
        <w:t>sovraniste</w:t>
      </w:r>
      <w:proofErr w:type="spellEnd"/>
      <w:r w:rsidRPr="00145A83">
        <w:rPr>
          <w:rFonts w:ascii="Times New Roman" w:eastAsia="Times New Roman" w:hAnsi="Times New Roman" w:cs="Times New Roman"/>
          <w:color w:val="545253"/>
          <w:lang w:eastAsia="it-IT"/>
        </w:rPr>
        <w:t xml:space="preserve"> e ci hanno dato una lezione di universalità e di fratellanza che supera i confini imposti dagli uomini meschini e di corto respiro. Allargare il nostro cuore agli altri è un dovere morale che ripaga!</w:t>
      </w:r>
    </w:p>
    <w:p w:rsidR="00840F2B" w:rsidRPr="00145A83" w:rsidRDefault="00840F2B" w:rsidP="00840F2B">
      <w:pPr>
        <w:shd w:val="clear" w:color="auto" w:fill="FFFFFF"/>
        <w:spacing w:after="0" w:line="240" w:lineRule="atLeast"/>
        <w:ind w:firstLine="708"/>
        <w:jc w:val="both"/>
        <w:rPr>
          <w:rFonts w:ascii="Times New Roman" w:eastAsia="Times New Roman" w:hAnsi="Times New Roman" w:cs="Times New Roman"/>
          <w:color w:val="545253"/>
          <w:lang w:eastAsia="it-IT"/>
        </w:rPr>
      </w:pPr>
      <w:r w:rsidRPr="00145A83">
        <w:rPr>
          <w:rFonts w:ascii="Times New Roman" w:eastAsia="Times New Roman" w:hAnsi="Times New Roman" w:cs="Times New Roman"/>
          <w:color w:val="545253"/>
          <w:lang w:eastAsia="it-IT"/>
        </w:rPr>
        <w:t xml:space="preserve">È opportuno ritornare a camminare con i piedi per terra per dare il giusto valore alle cose, alle persone e al creato per apprezzare la nostra libertà e, nel nostro limite, essere creature felici che sappiano accogliere il carpe </w:t>
      </w:r>
      <w:proofErr w:type="spellStart"/>
      <w:r w:rsidRPr="00145A83">
        <w:rPr>
          <w:rFonts w:ascii="Times New Roman" w:eastAsia="Times New Roman" w:hAnsi="Times New Roman" w:cs="Times New Roman"/>
          <w:color w:val="545253"/>
          <w:lang w:eastAsia="it-IT"/>
        </w:rPr>
        <w:t>diem</w:t>
      </w:r>
      <w:proofErr w:type="spellEnd"/>
      <w:r w:rsidRPr="00145A83">
        <w:rPr>
          <w:rFonts w:ascii="Times New Roman" w:eastAsia="Times New Roman" w:hAnsi="Times New Roman" w:cs="Times New Roman"/>
          <w:color w:val="545253"/>
          <w:lang w:eastAsia="it-IT"/>
        </w:rPr>
        <w:t xml:space="preserve"> proiettandolo nel domani della storia e del nostro futuro, caduco ma eterno.</w:t>
      </w:r>
    </w:p>
    <w:p w:rsidR="00840F2B" w:rsidRPr="00145A83" w:rsidRDefault="00840F2B" w:rsidP="00840F2B">
      <w:pPr>
        <w:shd w:val="clear" w:color="auto" w:fill="FFFFFF"/>
        <w:spacing w:after="0" w:line="240" w:lineRule="atLeast"/>
        <w:rPr>
          <w:rFonts w:ascii="Times New Roman" w:eastAsia="Times New Roman" w:hAnsi="Times New Roman" w:cs="Times New Roman"/>
          <w:color w:val="545253"/>
          <w:lang w:eastAsia="it-IT"/>
        </w:rPr>
      </w:pPr>
    </w:p>
    <w:p w:rsidR="00840F2B" w:rsidRPr="00145A83" w:rsidRDefault="00840F2B" w:rsidP="00840F2B">
      <w:pPr>
        <w:spacing w:after="0" w:line="240" w:lineRule="atLeast"/>
        <w:rPr>
          <w:rFonts w:ascii="Times New Roman" w:hAnsi="Times New Roman" w:cs="Times New Roman"/>
          <w:b/>
        </w:rPr>
        <w:sectPr w:rsidR="00840F2B" w:rsidRPr="00145A83" w:rsidSect="00840F2B">
          <w:type w:val="continuous"/>
          <w:pgSz w:w="11906" w:h="16838"/>
          <w:pgMar w:top="709" w:right="1134" w:bottom="1134" w:left="1134" w:header="708" w:footer="708" w:gutter="0"/>
          <w:cols w:space="708"/>
          <w:docGrid w:linePitch="360"/>
        </w:sectPr>
      </w:pPr>
    </w:p>
    <w:p w:rsidR="00840F2B" w:rsidRDefault="00840F2B" w:rsidP="00840F2B">
      <w:pPr>
        <w:spacing w:after="0" w:line="240" w:lineRule="atLeast"/>
        <w:ind w:left="708" w:firstLine="708"/>
        <w:rPr>
          <w:rFonts w:ascii="Times New Roman" w:hAnsi="Times New Roman" w:cs="Times New Roman"/>
          <w:b/>
        </w:rPr>
      </w:pPr>
      <w:r w:rsidRPr="00145A83">
        <w:rPr>
          <w:rFonts w:ascii="Times New Roman" w:hAnsi="Times New Roman" w:cs="Times New Roman"/>
          <w:b/>
        </w:rPr>
        <w:lastRenderedPageBreak/>
        <w:t xml:space="preserve">‘O </w:t>
      </w:r>
      <w:proofErr w:type="spellStart"/>
      <w:r w:rsidRPr="00145A83">
        <w:rPr>
          <w:rFonts w:ascii="Times New Roman" w:hAnsi="Times New Roman" w:cs="Times New Roman"/>
          <w:b/>
        </w:rPr>
        <w:t>tiempo</w:t>
      </w:r>
      <w:proofErr w:type="spellEnd"/>
      <w:r w:rsidRPr="00145A83">
        <w:rPr>
          <w:rFonts w:ascii="Times New Roman" w:hAnsi="Times New Roman" w:cs="Times New Roman"/>
          <w:b/>
        </w:rPr>
        <w:t xml:space="preserve"> ‘e Gesù</w:t>
      </w:r>
    </w:p>
    <w:p w:rsidR="00840F2B" w:rsidRPr="00145A83" w:rsidRDefault="00840F2B" w:rsidP="00840F2B">
      <w:pPr>
        <w:spacing w:after="0" w:line="240" w:lineRule="atLeast"/>
        <w:ind w:left="708" w:firstLine="708"/>
        <w:rPr>
          <w:rFonts w:ascii="Times New Roman" w:hAnsi="Times New Roman" w:cs="Times New Roman"/>
          <w:b/>
        </w:rPr>
      </w:pP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w:t>
      </w:r>
      <w:proofErr w:type="spellStart"/>
      <w:r w:rsidRPr="00145A83">
        <w:rPr>
          <w:rFonts w:ascii="Times New Roman" w:hAnsi="Times New Roman" w:cs="Times New Roman"/>
        </w:rPr>
        <w:t>Stammatina</w:t>
      </w:r>
      <w:proofErr w:type="spellEnd"/>
      <w:r w:rsidRPr="00145A83">
        <w:rPr>
          <w:rFonts w:ascii="Times New Roman" w:hAnsi="Times New Roman" w:cs="Times New Roman"/>
        </w:rPr>
        <w:t xml:space="preserve"> che </w:t>
      </w:r>
      <w:proofErr w:type="spellStart"/>
      <w:r w:rsidRPr="00145A83">
        <w:rPr>
          <w:rFonts w:ascii="Times New Roman" w:hAnsi="Times New Roman" w:cs="Times New Roman"/>
        </w:rPr>
        <w:t>ffa</w:t>
      </w:r>
      <w:proofErr w:type="spellEnd"/>
      <w:r w:rsidRPr="00145A83">
        <w:rPr>
          <w:rFonts w:ascii="Times New Roman" w:hAnsi="Times New Roman" w:cs="Times New Roman"/>
        </w:rPr>
        <w:t xml:space="preserve">’o </w:t>
      </w:r>
      <w:proofErr w:type="spellStart"/>
      <w:r w:rsidRPr="00145A83">
        <w:rPr>
          <w:rFonts w:ascii="Times New Roman" w:hAnsi="Times New Roman" w:cs="Times New Roman"/>
        </w:rPr>
        <w:t>tiempo</w:t>
      </w:r>
      <w:proofErr w:type="spellEnd"/>
      <w:r w:rsidRPr="00145A83">
        <w:rPr>
          <w:rFonts w:ascii="Times New Roman" w:hAnsi="Times New Roman" w:cs="Times New Roman"/>
        </w:rPr>
        <w:t>?</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w:t>
      </w:r>
      <w:proofErr w:type="spellStart"/>
      <w:r w:rsidRPr="00145A83">
        <w:rPr>
          <w:rFonts w:ascii="Times New Roman" w:hAnsi="Times New Roman" w:cs="Times New Roman"/>
        </w:rPr>
        <w:t>Nce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vò</w:t>
      </w:r>
      <w:proofErr w:type="spellEnd"/>
      <w:r w:rsidRPr="00145A83">
        <w:rPr>
          <w:rFonts w:ascii="Times New Roman" w:hAnsi="Times New Roman" w:cs="Times New Roman"/>
        </w:rPr>
        <w:t xml:space="preserve"> ‘o ‘</w:t>
      </w:r>
      <w:proofErr w:type="spellStart"/>
      <w:r w:rsidRPr="00145A83">
        <w:rPr>
          <w:rFonts w:ascii="Times New Roman" w:hAnsi="Times New Roman" w:cs="Times New Roman"/>
        </w:rPr>
        <w:t>mbrello</w:t>
      </w:r>
      <w:proofErr w:type="spellEnd"/>
      <w:r w:rsidRPr="00145A83">
        <w:rPr>
          <w:rFonts w:ascii="Times New Roman" w:hAnsi="Times New Roman" w:cs="Times New Roman"/>
        </w:rPr>
        <w:t xml:space="preserve"> ‘o ce sta ‘o sole?</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Quanne</w:t>
      </w:r>
      <w:proofErr w:type="spellEnd"/>
      <w:r w:rsidRPr="00145A83">
        <w:rPr>
          <w:rFonts w:ascii="Times New Roman" w:hAnsi="Times New Roman" w:cs="Times New Roman"/>
        </w:rPr>
        <w:t xml:space="preserve"> passa ‘sta </w:t>
      </w:r>
      <w:proofErr w:type="spellStart"/>
      <w:r w:rsidRPr="00145A83">
        <w:rPr>
          <w:rFonts w:ascii="Times New Roman" w:hAnsi="Times New Roman" w:cs="Times New Roman"/>
        </w:rPr>
        <w:t>vernata</w:t>
      </w:r>
      <w:proofErr w:type="spellEnd"/>
      <w:r w:rsidRPr="00145A83">
        <w:rPr>
          <w:rFonts w:ascii="Times New Roman" w:hAnsi="Times New Roman" w:cs="Times New Roman"/>
        </w:rPr>
        <w:t>?</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Mettimmece</w:t>
      </w:r>
      <w:proofErr w:type="spellEnd"/>
      <w:r w:rsidRPr="00145A83">
        <w:rPr>
          <w:rFonts w:ascii="Times New Roman" w:hAnsi="Times New Roman" w:cs="Times New Roman"/>
        </w:rPr>
        <w:t xml:space="preserve"> d’accordo:</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forse </w:t>
      </w:r>
      <w:proofErr w:type="spellStart"/>
      <w:r w:rsidRPr="00145A83">
        <w:rPr>
          <w:rFonts w:ascii="Times New Roman" w:hAnsi="Times New Roman" w:cs="Times New Roman"/>
        </w:rPr>
        <w:t>pe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tropp</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anne</w:t>
      </w:r>
      <w:proofErr w:type="spellEnd"/>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avimme</w:t>
      </w:r>
      <w:proofErr w:type="spellEnd"/>
      <w:r w:rsidRPr="00145A83">
        <w:rPr>
          <w:rFonts w:ascii="Times New Roman" w:hAnsi="Times New Roman" w:cs="Times New Roman"/>
        </w:rPr>
        <w:t xml:space="preserve"> tirata ‘a corda.</w:t>
      </w:r>
    </w:p>
    <w:p w:rsidR="006F159F"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Nun</w:t>
      </w:r>
      <w:proofErr w:type="spellEnd"/>
      <w:r w:rsidRPr="00145A83">
        <w:rPr>
          <w:rFonts w:ascii="Times New Roman" w:hAnsi="Times New Roman" w:cs="Times New Roman"/>
        </w:rPr>
        <w:t xml:space="preserve"> se sentiva </w:t>
      </w:r>
      <w:proofErr w:type="spellStart"/>
      <w:r w:rsidRPr="00145A83">
        <w:rPr>
          <w:rFonts w:ascii="Times New Roman" w:hAnsi="Times New Roman" w:cs="Times New Roman"/>
        </w:rPr>
        <w:t>nu</w:t>
      </w:r>
      <w:proofErr w:type="spellEnd"/>
      <w:r w:rsidRPr="00145A83">
        <w:rPr>
          <w:rFonts w:ascii="Times New Roman" w:hAnsi="Times New Roman" w:cs="Times New Roman"/>
        </w:rPr>
        <w:t xml:space="preserve"> Natal</w:t>
      </w:r>
      <w:r w:rsidR="006F159F">
        <w:rPr>
          <w:rFonts w:ascii="Times New Roman" w:hAnsi="Times New Roman" w:cs="Times New Roman"/>
        </w:rPr>
        <w:t>e</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Neanche ‘o </w:t>
      </w:r>
      <w:proofErr w:type="spellStart"/>
      <w:r w:rsidRPr="00145A83">
        <w:rPr>
          <w:rFonts w:ascii="Times New Roman" w:hAnsi="Times New Roman" w:cs="Times New Roman"/>
        </w:rPr>
        <w:t>tiempo</w:t>
      </w:r>
      <w:proofErr w:type="spellEnd"/>
      <w:r w:rsidRPr="00145A83">
        <w:rPr>
          <w:rFonts w:ascii="Times New Roman" w:hAnsi="Times New Roman" w:cs="Times New Roman"/>
        </w:rPr>
        <w:t xml:space="preserve"> d’’o </w:t>
      </w:r>
      <w:proofErr w:type="spellStart"/>
      <w:r w:rsidRPr="00145A83">
        <w:rPr>
          <w:rFonts w:ascii="Times New Roman" w:hAnsi="Times New Roman" w:cs="Times New Roman"/>
        </w:rPr>
        <w:t>Presepe…</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Ca ‘</w:t>
      </w:r>
      <w:proofErr w:type="spellStart"/>
      <w:r w:rsidRPr="00145A83">
        <w:rPr>
          <w:rFonts w:ascii="Times New Roman" w:hAnsi="Times New Roman" w:cs="Times New Roman"/>
        </w:rPr>
        <w:t>na</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vutata</w:t>
      </w:r>
      <w:proofErr w:type="spellEnd"/>
      <w:r w:rsidRPr="00145A83">
        <w:rPr>
          <w:rFonts w:ascii="Times New Roman" w:hAnsi="Times New Roman" w:cs="Times New Roman"/>
        </w:rPr>
        <w:t xml:space="preserve"> d’</w:t>
      </w:r>
      <w:proofErr w:type="spellStart"/>
      <w:r w:rsidRPr="00145A83">
        <w:rPr>
          <w:rFonts w:ascii="Times New Roman" w:hAnsi="Times New Roman" w:cs="Times New Roman"/>
        </w:rPr>
        <w:t>uocchie</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Te </w:t>
      </w:r>
      <w:proofErr w:type="spellStart"/>
      <w:r w:rsidRPr="00145A83">
        <w:rPr>
          <w:rFonts w:ascii="Times New Roman" w:hAnsi="Times New Roman" w:cs="Times New Roman"/>
        </w:rPr>
        <w:t>truvave</w:t>
      </w:r>
      <w:proofErr w:type="spellEnd"/>
      <w:r w:rsidRPr="00145A83">
        <w:rPr>
          <w:rFonts w:ascii="Times New Roman" w:hAnsi="Times New Roman" w:cs="Times New Roman"/>
        </w:rPr>
        <w:t xml:space="preserve"> a Carnevale</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Mentrena</w:t>
      </w:r>
      <w:proofErr w:type="spellEnd"/>
      <w:r w:rsidRPr="00145A83">
        <w:rPr>
          <w:rFonts w:ascii="Times New Roman" w:hAnsi="Times New Roman" w:cs="Times New Roman"/>
        </w:rPr>
        <w:t xml:space="preserve"> Pasqua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Tutt’ ‘a famiglia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Se mangiava ‘o </w:t>
      </w:r>
      <w:proofErr w:type="spellStart"/>
      <w:r w:rsidRPr="00145A83">
        <w:rPr>
          <w:rFonts w:ascii="Times New Roman" w:hAnsi="Times New Roman" w:cs="Times New Roman"/>
        </w:rPr>
        <w:t>casatiello</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‘e </w:t>
      </w:r>
      <w:proofErr w:type="spellStart"/>
      <w:r w:rsidRPr="00145A83">
        <w:rPr>
          <w:rFonts w:ascii="Times New Roman" w:hAnsi="Times New Roman" w:cs="Times New Roman"/>
        </w:rPr>
        <w:t>criature</w:t>
      </w:r>
      <w:proofErr w:type="spellEnd"/>
      <w:r w:rsidRPr="00145A83">
        <w:rPr>
          <w:rFonts w:ascii="Times New Roman" w:hAnsi="Times New Roman" w:cs="Times New Roman"/>
        </w:rPr>
        <w:t xml:space="preserve"> già </w:t>
      </w:r>
      <w:proofErr w:type="spellStart"/>
      <w:r w:rsidRPr="00145A83">
        <w:rPr>
          <w:rFonts w:ascii="Times New Roman" w:hAnsi="Times New Roman" w:cs="Times New Roman"/>
        </w:rPr>
        <w:t>pazziavane</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Cu ‘e palette e cu ‘e </w:t>
      </w:r>
      <w:proofErr w:type="spellStart"/>
      <w:r w:rsidRPr="00145A83">
        <w:rPr>
          <w:rFonts w:ascii="Times New Roman" w:hAnsi="Times New Roman" w:cs="Times New Roman"/>
        </w:rPr>
        <w:t>sicchielle</w:t>
      </w:r>
      <w:proofErr w:type="spellEnd"/>
      <w:r w:rsidRPr="00145A83">
        <w:rPr>
          <w:rFonts w:ascii="Times New Roman" w:hAnsi="Times New Roman" w:cs="Times New Roman"/>
        </w:rPr>
        <w:t>.</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Caro Signore,</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Tu che </w:t>
      </w:r>
      <w:proofErr w:type="spellStart"/>
      <w:r w:rsidRPr="00145A83">
        <w:rPr>
          <w:rFonts w:ascii="Times New Roman" w:hAnsi="Times New Roman" w:cs="Times New Roman"/>
        </w:rPr>
        <w:t>aje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criato</w:t>
      </w:r>
      <w:proofErr w:type="spellEnd"/>
      <w:r w:rsidRPr="00145A83">
        <w:rPr>
          <w:rFonts w:ascii="Times New Roman" w:hAnsi="Times New Roman" w:cs="Times New Roman"/>
        </w:rPr>
        <w:t xml:space="preserve"> ‘o </w:t>
      </w:r>
      <w:proofErr w:type="spellStart"/>
      <w:r w:rsidRPr="00145A83">
        <w:rPr>
          <w:rFonts w:ascii="Times New Roman" w:hAnsi="Times New Roman" w:cs="Times New Roman"/>
        </w:rPr>
        <w:t>tiempo</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Te ne sì accorto pure Tu</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E forse ‘e </w:t>
      </w:r>
      <w:proofErr w:type="spellStart"/>
      <w:r w:rsidRPr="00145A83">
        <w:rPr>
          <w:rFonts w:ascii="Times New Roman" w:hAnsi="Times New Roman" w:cs="Times New Roman"/>
        </w:rPr>
        <w:t>sentere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sti</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ccose</w:t>
      </w:r>
      <w:proofErr w:type="spellEnd"/>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Nun</w:t>
      </w:r>
      <w:proofErr w:type="spellEnd"/>
      <w:r w:rsidRPr="00145A83">
        <w:rPr>
          <w:rFonts w:ascii="Times New Roman" w:hAnsi="Times New Roman" w:cs="Times New Roman"/>
        </w:rPr>
        <w:t xml:space="preserve"> de l’</w:t>
      </w:r>
      <w:proofErr w:type="spellStart"/>
      <w:r w:rsidRPr="00145A83">
        <w:rPr>
          <w:rFonts w:ascii="Times New Roman" w:hAnsi="Times New Roman" w:cs="Times New Roman"/>
        </w:rPr>
        <w:t>aje</w:t>
      </w:r>
      <w:proofErr w:type="spellEnd"/>
      <w:r w:rsidRPr="00145A83">
        <w:rPr>
          <w:rFonts w:ascii="Times New Roman" w:hAnsi="Times New Roman" w:cs="Times New Roman"/>
        </w:rPr>
        <w:t xml:space="preserve"> fatta </w:t>
      </w:r>
      <w:proofErr w:type="spellStart"/>
      <w:r w:rsidRPr="00145A83">
        <w:rPr>
          <w:rFonts w:ascii="Times New Roman" w:hAnsi="Times New Roman" w:cs="Times New Roman"/>
        </w:rPr>
        <w:t>cchiù</w:t>
      </w:r>
      <w:proofErr w:type="spellEnd"/>
      <w:r w:rsidRPr="00145A83">
        <w:rPr>
          <w:rFonts w:ascii="Times New Roman" w:hAnsi="Times New Roman" w:cs="Times New Roman"/>
        </w:rPr>
        <w:t>.</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Guagliò</w:t>
      </w:r>
      <w:proofErr w:type="spellEnd"/>
      <w:r w:rsidRPr="00145A83">
        <w:rPr>
          <w:rFonts w:ascii="Times New Roman" w:hAnsi="Times New Roman" w:cs="Times New Roman"/>
        </w:rPr>
        <w:t xml:space="preserve"> a </w:t>
      </w:r>
      <w:proofErr w:type="spellStart"/>
      <w:r w:rsidRPr="00145A83">
        <w:rPr>
          <w:rFonts w:ascii="Times New Roman" w:hAnsi="Times New Roman" w:cs="Times New Roman"/>
        </w:rPr>
        <w:t>mammà</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Che </w:t>
      </w:r>
      <w:proofErr w:type="spellStart"/>
      <w:r w:rsidRPr="00145A83">
        <w:rPr>
          <w:rFonts w:ascii="Times New Roman" w:hAnsi="Times New Roman" w:cs="Times New Roman"/>
        </w:rPr>
        <w:t>faje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stammatina</w:t>
      </w:r>
      <w:proofErr w:type="spellEnd"/>
      <w:r w:rsidRPr="00145A83">
        <w:rPr>
          <w:rFonts w:ascii="Times New Roman" w:hAnsi="Times New Roman" w:cs="Times New Roman"/>
        </w:rPr>
        <w:t>?</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Nunvaje</w:t>
      </w:r>
      <w:proofErr w:type="spellEnd"/>
      <w:r w:rsidRPr="00145A83">
        <w:rPr>
          <w:rFonts w:ascii="Times New Roman" w:hAnsi="Times New Roman" w:cs="Times New Roman"/>
        </w:rPr>
        <w:t xml:space="preserve"> ‘a Messa?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Io fatico tutt’ ‘a </w:t>
      </w:r>
      <w:proofErr w:type="spellStart"/>
      <w:r w:rsidRPr="00145A83">
        <w:rPr>
          <w:rFonts w:ascii="Times New Roman" w:hAnsi="Times New Roman" w:cs="Times New Roman"/>
        </w:rPr>
        <w:t>semmana</w:t>
      </w:r>
      <w:proofErr w:type="spellEnd"/>
      <w:r w:rsidRPr="00145A83">
        <w:rPr>
          <w:rFonts w:ascii="Times New Roman" w:hAnsi="Times New Roman" w:cs="Times New Roman"/>
        </w:rPr>
        <w:t>,</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pure ‘a </w:t>
      </w:r>
      <w:proofErr w:type="spellStart"/>
      <w:r w:rsidRPr="00145A83">
        <w:rPr>
          <w:rFonts w:ascii="Times New Roman" w:hAnsi="Times New Roman" w:cs="Times New Roman"/>
        </w:rPr>
        <w:t>dommeneca</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aggio a </w:t>
      </w:r>
      <w:proofErr w:type="spellStart"/>
      <w:r w:rsidRPr="00145A83">
        <w:rPr>
          <w:rFonts w:ascii="Times New Roman" w:hAnsi="Times New Roman" w:cs="Times New Roman"/>
        </w:rPr>
        <w:t>j</w:t>
      </w:r>
      <w:proofErr w:type="spellEnd"/>
      <w:r w:rsidRPr="00145A83">
        <w:rPr>
          <w:rFonts w:ascii="Times New Roman" w:hAnsi="Times New Roman" w:cs="Times New Roman"/>
        </w:rPr>
        <w:t>’e pressa?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Io a’ Chiesa </w:t>
      </w:r>
      <w:proofErr w:type="spellStart"/>
      <w:r w:rsidRPr="00145A83">
        <w:rPr>
          <w:rFonts w:ascii="Times New Roman" w:hAnsi="Times New Roman" w:cs="Times New Roman"/>
        </w:rPr>
        <w:t>nun</w:t>
      </w:r>
      <w:proofErr w:type="spellEnd"/>
      <w:r w:rsidRPr="00145A83">
        <w:rPr>
          <w:rFonts w:ascii="Times New Roman" w:hAnsi="Times New Roman" w:cs="Times New Roman"/>
        </w:rPr>
        <w:t xml:space="preserve"> ce credo</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E </w:t>
      </w:r>
      <w:proofErr w:type="spellStart"/>
      <w:r w:rsidRPr="00145A83">
        <w:rPr>
          <w:rFonts w:ascii="Times New Roman" w:hAnsi="Times New Roman" w:cs="Times New Roman"/>
        </w:rPr>
        <w:t>mme</w:t>
      </w:r>
      <w:proofErr w:type="spellEnd"/>
      <w:r w:rsidRPr="00145A83">
        <w:rPr>
          <w:rFonts w:ascii="Times New Roman" w:hAnsi="Times New Roman" w:cs="Times New Roman"/>
        </w:rPr>
        <w:t xml:space="preserve"> sento disgustato</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Pecché</w:t>
      </w:r>
      <w:proofErr w:type="spellEnd"/>
      <w:r w:rsidRPr="00145A83">
        <w:rPr>
          <w:rFonts w:ascii="Times New Roman" w:hAnsi="Times New Roman" w:cs="Times New Roman"/>
        </w:rPr>
        <w:t xml:space="preserve"> vedo ‘a stessa </w:t>
      </w:r>
      <w:proofErr w:type="spellStart"/>
      <w:r w:rsidRPr="00145A83">
        <w:rPr>
          <w:rFonts w:ascii="Times New Roman" w:hAnsi="Times New Roman" w:cs="Times New Roman"/>
        </w:rPr>
        <w:t>ggente</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Ca </w:t>
      </w:r>
      <w:proofErr w:type="spellStart"/>
      <w:r w:rsidRPr="00145A83">
        <w:rPr>
          <w:rFonts w:ascii="Times New Roman" w:hAnsi="Times New Roman" w:cs="Times New Roman"/>
        </w:rPr>
        <w:t>nunn</w:t>
      </w:r>
      <w:proofErr w:type="spellEnd"/>
      <w:r w:rsidRPr="00145A83">
        <w:rPr>
          <w:rFonts w:ascii="Times New Roman" w:hAnsi="Times New Roman" w:cs="Times New Roman"/>
        </w:rPr>
        <w:t xml:space="preserve">’ è </w:t>
      </w:r>
      <w:proofErr w:type="spellStart"/>
      <w:r w:rsidRPr="00145A83">
        <w:rPr>
          <w:rFonts w:ascii="Times New Roman" w:hAnsi="Times New Roman" w:cs="Times New Roman"/>
        </w:rPr>
        <w:t>maje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cagnata</w:t>
      </w:r>
      <w:proofErr w:type="spellEnd"/>
      <w:r w:rsidRPr="00145A83">
        <w:rPr>
          <w:rFonts w:ascii="Times New Roman" w:hAnsi="Times New Roman" w:cs="Times New Roman"/>
        </w:rPr>
        <w:t>.</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S’osservava pure ‘o </w:t>
      </w:r>
      <w:proofErr w:type="spellStart"/>
      <w:r w:rsidRPr="00145A83">
        <w:rPr>
          <w:rFonts w:ascii="Times New Roman" w:hAnsi="Times New Roman" w:cs="Times New Roman"/>
        </w:rPr>
        <w:t>tiempo</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Se ti eri convertito</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Comme</w:t>
      </w:r>
      <w:proofErr w:type="spellEnd"/>
      <w:r w:rsidRPr="00145A83">
        <w:rPr>
          <w:rFonts w:ascii="Times New Roman" w:hAnsi="Times New Roman" w:cs="Times New Roman"/>
        </w:rPr>
        <w:t xml:space="preserve"> si cu Gesù Cristo</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Se </w:t>
      </w:r>
      <w:proofErr w:type="spellStart"/>
      <w:r w:rsidRPr="00145A83">
        <w:rPr>
          <w:rFonts w:ascii="Times New Roman" w:hAnsi="Times New Roman" w:cs="Times New Roman"/>
        </w:rPr>
        <w:t>jucasse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na</w:t>
      </w:r>
      <w:proofErr w:type="spellEnd"/>
      <w:r w:rsidRPr="00145A83">
        <w:rPr>
          <w:rFonts w:ascii="Times New Roman" w:hAnsi="Times New Roman" w:cs="Times New Roman"/>
        </w:rPr>
        <w:t xml:space="preserve"> partita.</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Mò</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ca</w:t>
      </w:r>
      <w:proofErr w:type="spellEnd"/>
      <w:r w:rsidRPr="00145A83">
        <w:rPr>
          <w:rFonts w:ascii="Times New Roman" w:hAnsi="Times New Roman" w:cs="Times New Roman"/>
        </w:rPr>
        <w:t xml:space="preserve"> ‘o </w:t>
      </w:r>
      <w:proofErr w:type="spellStart"/>
      <w:r w:rsidRPr="00145A83">
        <w:rPr>
          <w:rFonts w:ascii="Times New Roman" w:hAnsi="Times New Roman" w:cs="Times New Roman"/>
        </w:rPr>
        <w:t>tiempo</w:t>
      </w:r>
      <w:proofErr w:type="spellEnd"/>
      <w:r w:rsidRPr="00145A83">
        <w:rPr>
          <w:rFonts w:ascii="Times New Roman" w:hAnsi="Times New Roman" w:cs="Times New Roman"/>
        </w:rPr>
        <w:t xml:space="preserve"> s’è fermato</w:t>
      </w:r>
    </w:p>
    <w:p w:rsidR="003A0280" w:rsidRDefault="003A0280" w:rsidP="00840F2B">
      <w:pPr>
        <w:spacing w:after="0" w:line="240" w:lineRule="atLeast"/>
        <w:rPr>
          <w:rFonts w:ascii="Times New Roman" w:hAnsi="Times New Roman" w:cs="Times New Roman"/>
        </w:rPr>
      </w:pPr>
    </w:p>
    <w:p w:rsidR="003A0280" w:rsidRDefault="003A0280" w:rsidP="00840F2B">
      <w:pPr>
        <w:spacing w:after="0" w:line="240" w:lineRule="atLeast"/>
        <w:rPr>
          <w:rFonts w:ascii="Times New Roman" w:hAnsi="Times New Roman" w:cs="Times New Roman"/>
        </w:rPr>
      </w:pP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‘sta vita è tutta nova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‘o </w:t>
      </w:r>
      <w:proofErr w:type="spellStart"/>
      <w:r w:rsidRPr="00145A83">
        <w:rPr>
          <w:rFonts w:ascii="Times New Roman" w:hAnsi="Times New Roman" w:cs="Times New Roman"/>
        </w:rPr>
        <w:t>vvanne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truvanne</w:t>
      </w:r>
      <w:proofErr w:type="spellEnd"/>
      <w:r w:rsidRPr="00145A83">
        <w:rPr>
          <w:rFonts w:ascii="Times New Roman" w:hAnsi="Times New Roman" w:cs="Times New Roman"/>
        </w:rPr>
        <w:t xml:space="preserve"> à te</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Pecché</w:t>
      </w:r>
      <w:proofErr w:type="spellEnd"/>
      <w:r w:rsidRPr="00145A83">
        <w:rPr>
          <w:rFonts w:ascii="Times New Roman" w:hAnsi="Times New Roman" w:cs="Times New Roman"/>
        </w:rPr>
        <w:t xml:space="preserve"> ‘e </w:t>
      </w:r>
      <w:proofErr w:type="spellStart"/>
      <w:r w:rsidRPr="00145A83">
        <w:rPr>
          <w:rFonts w:ascii="Times New Roman" w:hAnsi="Times New Roman" w:cs="Times New Roman"/>
        </w:rPr>
        <w:t>ccose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nun</w:t>
      </w:r>
      <w:proofErr w:type="spellEnd"/>
      <w:r w:rsidRPr="00145A83">
        <w:rPr>
          <w:rFonts w:ascii="Times New Roman" w:hAnsi="Times New Roman" w:cs="Times New Roman"/>
        </w:rPr>
        <w:t xml:space="preserve"> stanne </w:t>
      </w:r>
      <w:proofErr w:type="spellStart"/>
      <w:r w:rsidRPr="00145A83">
        <w:rPr>
          <w:rFonts w:ascii="Times New Roman" w:hAnsi="Times New Roman" w:cs="Times New Roman"/>
        </w:rPr>
        <w:t>bbone</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E … Caro Gesù,</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mò</w:t>
      </w:r>
      <w:proofErr w:type="spellEnd"/>
      <w:r w:rsidRPr="00145A83">
        <w:rPr>
          <w:rFonts w:ascii="Times New Roman" w:hAnsi="Times New Roman" w:cs="Times New Roman"/>
        </w:rPr>
        <w:t xml:space="preserve"> sì </w:t>
      </w:r>
      <w:proofErr w:type="spellStart"/>
      <w:r w:rsidRPr="00145A83">
        <w:rPr>
          <w:rFonts w:ascii="Times New Roman" w:hAnsi="Times New Roman" w:cs="Times New Roman"/>
        </w:rPr>
        <w:t>ca</w:t>
      </w:r>
      <w:proofErr w:type="spellEnd"/>
      <w:r w:rsidRPr="00145A83">
        <w:rPr>
          <w:rFonts w:ascii="Times New Roman" w:hAnsi="Times New Roman" w:cs="Times New Roman"/>
        </w:rPr>
        <w:t xml:space="preserve"> tiene ‘e </w:t>
      </w:r>
      <w:proofErr w:type="spellStart"/>
      <w:r w:rsidRPr="00145A83">
        <w:rPr>
          <w:rFonts w:ascii="Times New Roman" w:hAnsi="Times New Roman" w:cs="Times New Roman"/>
        </w:rPr>
        <w:t>surdigliere</w:t>
      </w:r>
      <w:proofErr w:type="spellEnd"/>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pecchè</w:t>
      </w:r>
      <w:proofErr w:type="spellEnd"/>
      <w:r w:rsidRPr="00145A83">
        <w:rPr>
          <w:rFonts w:ascii="Times New Roman" w:hAnsi="Times New Roman" w:cs="Times New Roman"/>
        </w:rPr>
        <w:t xml:space="preserve"> se prega </w:t>
      </w:r>
      <w:proofErr w:type="spellStart"/>
      <w:r w:rsidRPr="00145A83">
        <w:rPr>
          <w:rFonts w:ascii="Times New Roman" w:hAnsi="Times New Roman" w:cs="Times New Roman"/>
        </w:rPr>
        <w:t>assaje</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sera, </w:t>
      </w:r>
      <w:proofErr w:type="spellStart"/>
      <w:r w:rsidRPr="00145A83">
        <w:rPr>
          <w:rFonts w:ascii="Times New Roman" w:hAnsi="Times New Roman" w:cs="Times New Roman"/>
        </w:rPr>
        <w:t>juorne</w:t>
      </w:r>
      <w:proofErr w:type="spellEnd"/>
      <w:r w:rsidRPr="00145A83">
        <w:rPr>
          <w:rFonts w:ascii="Times New Roman" w:hAnsi="Times New Roman" w:cs="Times New Roman"/>
        </w:rPr>
        <w:t xml:space="preserve"> ‘e </w:t>
      </w:r>
      <w:proofErr w:type="spellStart"/>
      <w:r w:rsidRPr="00145A83">
        <w:rPr>
          <w:rFonts w:ascii="Times New Roman" w:hAnsi="Times New Roman" w:cs="Times New Roman"/>
        </w:rPr>
        <w:t>mmatina</w:t>
      </w:r>
      <w:proofErr w:type="spellEnd"/>
      <w:r w:rsidRPr="00145A83">
        <w:rPr>
          <w:rFonts w:ascii="Times New Roman" w:hAnsi="Times New Roman" w:cs="Times New Roman"/>
        </w:rPr>
        <w:t>.</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Pure ‘a Mamma </w:t>
      </w:r>
      <w:proofErr w:type="spellStart"/>
      <w:r w:rsidRPr="00145A83">
        <w:rPr>
          <w:rFonts w:ascii="Times New Roman" w:hAnsi="Times New Roman" w:cs="Times New Roman"/>
        </w:rPr>
        <w:t>toja</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Se </w:t>
      </w:r>
      <w:proofErr w:type="spellStart"/>
      <w:r w:rsidRPr="00145A83">
        <w:rPr>
          <w:rFonts w:ascii="Times New Roman" w:hAnsi="Times New Roman" w:cs="Times New Roman"/>
        </w:rPr>
        <w:t>sarrà</w:t>
      </w:r>
      <w:proofErr w:type="spellEnd"/>
      <w:r w:rsidRPr="00145A83">
        <w:rPr>
          <w:rFonts w:ascii="Times New Roman" w:hAnsi="Times New Roman" w:cs="Times New Roman"/>
        </w:rPr>
        <w:t xml:space="preserve"> emozionata</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Pecché</w:t>
      </w:r>
      <w:proofErr w:type="spellEnd"/>
      <w:r w:rsidRPr="00145A83">
        <w:rPr>
          <w:rFonts w:ascii="Times New Roman" w:hAnsi="Times New Roman" w:cs="Times New Roman"/>
        </w:rPr>
        <w:t xml:space="preserve"> novene, fiorette ‘e </w:t>
      </w:r>
      <w:proofErr w:type="spellStart"/>
      <w:r w:rsidRPr="00145A83">
        <w:rPr>
          <w:rFonts w:ascii="Times New Roman" w:hAnsi="Times New Roman" w:cs="Times New Roman"/>
        </w:rPr>
        <w:t>rusario</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Se </w:t>
      </w:r>
      <w:proofErr w:type="spellStart"/>
      <w:r w:rsidRPr="00145A83">
        <w:rPr>
          <w:rFonts w:ascii="Times New Roman" w:hAnsi="Times New Roman" w:cs="Times New Roman"/>
        </w:rPr>
        <w:t>songhe</w:t>
      </w:r>
      <w:proofErr w:type="spellEnd"/>
      <w:r w:rsidRPr="00145A83">
        <w:rPr>
          <w:rFonts w:ascii="Times New Roman" w:hAnsi="Times New Roman" w:cs="Times New Roman"/>
        </w:rPr>
        <w:t xml:space="preserve"> triplicate.</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Mò</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mparvise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ca</w:t>
      </w:r>
      <w:proofErr w:type="spellEnd"/>
      <w:r w:rsidRPr="00145A83">
        <w:rPr>
          <w:rFonts w:ascii="Times New Roman" w:hAnsi="Times New Roman" w:cs="Times New Roman"/>
        </w:rPr>
        <w:t xml:space="preserve"> ‘o </w:t>
      </w:r>
      <w:proofErr w:type="spellStart"/>
      <w:r w:rsidRPr="00145A83">
        <w:rPr>
          <w:rFonts w:ascii="Times New Roman" w:hAnsi="Times New Roman" w:cs="Times New Roman"/>
        </w:rPr>
        <w:t>tiempo</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nun</w:t>
      </w:r>
      <w:proofErr w:type="spellEnd"/>
      <w:r w:rsidRPr="00145A83">
        <w:rPr>
          <w:rFonts w:ascii="Times New Roman" w:hAnsi="Times New Roman" w:cs="Times New Roman"/>
        </w:rPr>
        <w:t xml:space="preserve"> ce </w:t>
      </w:r>
      <w:proofErr w:type="spellStart"/>
      <w:r w:rsidRPr="00145A83">
        <w:rPr>
          <w:rFonts w:ascii="Times New Roman" w:hAnsi="Times New Roman" w:cs="Times New Roman"/>
        </w:rPr>
        <w:t>stà</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Angelo, Sante ‘e </w:t>
      </w:r>
      <w:proofErr w:type="spellStart"/>
      <w:r w:rsidRPr="00145A83">
        <w:rPr>
          <w:rFonts w:ascii="Times New Roman" w:hAnsi="Times New Roman" w:cs="Times New Roman"/>
        </w:rPr>
        <w:t>mmuorte</w:t>
      </w:r>
      <w:proofErr w:type="spellEnd"/>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Tenene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na</w:t>
      </w:r>
      <w:proofErr w:type="spellEnd"/>
      <w:r w:rsidRPr="00145A83">
        <w:rPr>
          <w:rFonts w:ascii="Times New Roman" w:hAnsi="Times New Roman" w:cs="Times New Roman"/>
        </w:rPr>
        <w:t xml:space="preserve"> domanda pronta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Caro Signore a </w:t>
      </w:r>
      <w:proofErr w:type="spellStart"/>
      <w:r w:rsidRPr="00145A83">
        <w:rPr>
          <w:rFonts w:ascii="Times New Roman" w:hAnsi="Times New Roman" w:cs="Times New Roman"/>
        </w:rPr>
        <w:t>chiste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ncopp</w:t>
      </w:r>
      <w:proofErr w:type="spellEnd"/>
      <w:r w:rsidRPr="00145A83">
        <w:rPr>
          <w:rFonts w:ascii="Times New Roman" w:hAnsi="Times New Roman" w:cs="Times New Roman"/>
        </w:rPr>
        <w:t>’ ‘a terra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L’</w:t>
      </w:r>
      <w:proofErr w:type="spellStart"/>
      <w:r w:rsidRPr="00145A83">
        <w:rPr>
          <w:rFonts w:ascii="Times New Roman" w:hAnsi="Times New Roman" w:cs="Times New Roman"/>
        </w:rPr>
        <w:t>aje</w:t>
      </w:r>
      <w:proofErr w:type="spellEnd"/>
      <w:r w:rsidRPr="00145A83">
        <w:rPr>
          <w:rFonts w:ascii="Times New Roman" w:hAnsi="Times New Roman" w:cs="Times New Roman"/>
        </w:rPr>
        <w:t xml:space="preserve"> a </w:t>
      </w:r>
      <w:proofErr w:type="spellStart"/>
      <w:r w:rsidRPr="00145A83">
        <w:rPr>
          <w:rFonts w:ascii="Times New Roman" w:hAnsi="Times New Roman" w:cs="Times New Roman"/>
        </w:rPr>
        <w:t>vute</w:t>
      </w:r>
      <w:proofErr w:type="spellEnd"/>
      <w:r w:rsidRPr="00145A83">
        <w:rPr>
          <w:rFonts w:ascii="Times New Roman" w:hAnsi="Times New Roman" w:cs="Times New Roman"/>
        </w:rPr>
        <w:t xml:space="preserve"> a </w:t>
      </w:r>
      <w:proofErr w:type="spellStart"/>
      <w:r w:rsidRPr="00145A83">
        <w:rPr>
          <w:rFonts w:ascii="Times New Roman" w:hAnsi="Times New Roman" w:cs="Times New Roman"/>
        </w:rPr>
        <w:t>fermà</w:t>
      </w:r>
      <w:proofErr w:type="spellEnd"/>
      <w:r w:rsidRPr="00145A83">
        <w:rPr>
          <w:rFonts w:ascii="Times New Roman" w:hAnsi="Times New Roman" w:cs="Times New Roman"/>
        </w:rPr>
        <w:t xml:space="preserve"> ‘o </w:t>
      </w:r>
      <w:proofErr w:type="spellStart"/>
      <w:r w:rsidRPr="00145A83">
        <w:rPr>
          <w:rFonts w:ascii="Times New Roman" w:hAnsi="Times New Roman" w:cs="Times New Roman"/>
        </w:rPr>
        <w:t>tiempo</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P’e </w:t>
      </w:r>
      <w:proofErr w:type="spellStart"/>
      <w:r w:rsidRPr="00145A83">
        <w:rPr>
          <w:rFonts w:ascii="Times New Roman" w:hAnsi="Times New Roman" w:cs="Times New Roman"/>
        </w:rPr>
        <w:t>ffà</w:t>
      </w:r>
      <w:proofErr w:type="spellEnd"/>
      <w:r w:rsidRPr="00145A83">
        <w:rPr>
          <w:rFonts w:ascii="Times New Roman" w:hAnsi="Times New Roman" w:cs="Times New Roman"/>
        </w:rPr>
        <w:t xml:space="preserve"> capì can un so </w:t>
      </w:r>
      <w:proofErr w:type="spellStart"/>
      <w:r w:rsidRPr="00145A83">
        <w:rPr>
          <w:rFonts w:ascii="Times New Roman" w:hAnsi="Times New Roman" w:cs="Times New Roman"/>
        </w:rPr>
        <w:t>nisciune</w:t>
      </w:r>
      <w:proofErr w:type="spellEnd"/>
      <w:r w:rsidRPr="00145A83">
        <w:rPr>
          <w:rFonts w:ascii="Times New Roman" w:hAnsi="Times New Roman" w:cs="Times New Roman"/>
        </w:rPr>
        <w:t>?</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Però </w:t>
      </w:r>
      <w:proofErr w:type="spellStart"/>
      <w:r w:rsidRPr="00145A83">
        <w:rPr>
          <w:rFonts w:ascii="Times New Roman" w:hAnsi="Times New Roman" w:cs="Times New Roman"/>
        </w:rPr>
        <w:t>quanne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nce</w:t>
      </w:r>
      <w:proofErr w:type="spellEnd"/>
      <w:r w:rsidRPr="00145A83">
        <w:rPr>
          <w:rFonts w:ascii="Times New Roman" w:hAnsi="Times New Roman" w:cs="Times New Roman"/>
        </w:rPr>
        <w:t xml:space="preserve"> ne stanne</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Ca se </w:t>
      </w:r>
      <w:proofErr w:type="spellStart"/>
      <w:r w:rsidRPr="00145A83">
        <w:rPr>
          <w:rFonts w:ascii="Times New Roman" w:hAnsi="Times New Roman" w:cs="Times New Roman"/>
        </w:rPr>
        <w:t>credene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qualcune</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E … No!</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Accussì</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stongo</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giudicanne</w:t>
      </w:r>
      <w:proofErr w:type="spellEnd"/>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Comme</w:t>
      </w:r>
      <w:proofErr w:type="spellEnd"/>
      <w:r w:rsidRPr="00145A83">
        <w:rPr>
          <w:rFonts w:ascii="Times New Roman" w:hAnsi="Times New Roman" w:cs="Times New Roman"/>
        </w:rPr>
        <w:t xml:space="preserve"> ‘o Fariseo e faccio peccato</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Penzamme</w:t>
      </w:r>
      <w:proofErr w:type="spellEnd"/>
      <w:r w:rsidRPr="00145A83">
        <w:rPr>
          <w:rFonts w:ascii="Times New Roman" w:hAnsi="Times New Roman" w:cs="Times New Roman"/>
        </w:rPr>
        <w:t xml:space="preserve"> ‘o pubblicano</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Ca veramente s’è umiliato.</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Scusa, Gesù.</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So oggi aggio </w:t>
      </w:r>
      <w:proofErr w:type="spellStart"/>
      <w:r w:rsidRPr="00145A83">
        <w:rPr>
          <w:rFonts w:ascii="Times New Roman" w:hAnsi="Times New Roman" w:cs="Times New Roman"/>
        </w:rPr>
        <w:t>penzato</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ca</w:t>
      </w:r>
      <w:proofErr w:type="spellEnd"/>
      <w:r w:rsidRPr="00145A83">
        <w:rPr>
          <w:rFonts w:ascii="Times New Roman" w:hAnsi="Times New Roman" w:cs="Times New Roman"/>
        </w:rPr>
        <w:t xml:space="preserve"> ‘o </w:t>
      </w:r>
      <w:proofErr w:type="spellStart"/>
      <w:r w:rsidRPr="00145A83">
        <w:rPr>
          <w:rFonts w:ascii="Times New Roman" w:hAnsi="Times New Roman" w:cs="Times New Roman"/>
        </w:rPr>
        <w:t>munno</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Era fermato</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Ca </w:t>
      </w:r>
      <w:proofErr w:type="spellStart"/>
      <w:r w:rsidRPr="00145A83">
        <w:rPr>
          <w:rFonts w:ascii="Times New Roman" w:hAnsi="Times New Roman" w:cs="Times New Roman"/>
        </w:rPr>
        <w:t>nun</w:t>
      </w:r>
      <w:proofErr w:type="spellEnd"/>
      <w:r w:rsidRPr="00145A83">
        <w:rPr>
          <w:rFonts w:ascii="Times New Roman" w:hAnsi="Times New Roman" w:cs="Times New Roman"/>
        </w:rPr>
        <w:t xml:space="preserve"> ce stava niente à fa</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Pe</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stu</w:t>
      </w:r>
      <w:proofErr w:type="spellEnd"/>
      <w:r w:rsidRPr="00145A83">
        <w:rPr>
          <w:rFonts w:ascii="Times New Roman" w:hAnsi="Times New Roman" w:cs="Times New Roman"/>
        </w:rPr>
        <w:t xml:space="preserve"> popolo perduto.</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Spero </w:t>
      </w:r>
      <w:proofErr w:type="spellStart"/>
      <w:r w:rsidRPr="00145A83">
        <w:rPr>
          <w:rFonts w:ascii="Times New Roman" w:hAnsi="Times New Roman" w:cs="Times New Roman"/>
        </w:rPr>
        <w:t>ca</w:t>
      </w:r>
      <w:proofErr w:type="spellEnd"/>
      <w:r w:rsidRPr="00145A83">
        <w:rPr>
          <w:rFonts w:ascii="Times New Roman" w:hAnsi="Times New Roman" w:cs="Times New Roman"/>
        </w:rPr>
        <w:t xml:space="preserve"> ‘sta lezione</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Tutte quante l’anno capita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Ca </w:t>
      </w:r>
      <w:proofErr w:type="spellStart"/>
      <w:r w:rsidRPr="00145A83">
        <w:rPr>
          <w:rFonts w:ascii="Times New Roman" w:hAnsi="Times New Roman" w:cs="Times New Roman"/>
        </w:rPr>
        <w:t>nun</w:t>
      </w:r>
      <w:proofErr w:type="spellEnd"/>
      <w:r w:rsidRPr="00145A83">
        <w:rPr>
          <w:rFonts w:ascii="Times New Roman" w:hAnsi="Times New Roman" w:cs="Times New Roman"/>
        </w:rPr>
        <w:t xml:space="preserve"> basta ‘</w:t>
      </w:r>
      <w:proofErr w:type="spellStart"/>
      <w:r w:rsidRPr="00145A83">
        <w:rPr>
          <w:rFonts w:ascii="Times New Roman" w:hAnsi="Times New Roman" w:cs="Times New Roman"/>
        </w:rPr>
        <w:t>nu</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rilogio</w:t>
      </w:r>
      <w:proofErr w:type="spellEnd"/>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Pe</w:t>
      </w:r>
      <w:proofErr w:type="spellEnd"/>
      <w:r w:rsidRPr="00145A83">
        <w:rPr>
          <w:rFonts w:ascii="Times New Roman" w:hAnsi="Times New Roman" w:cs="Times New Roman"/>
        </w:rPr>
        <w:t xml:space="preserve">’ te </w:t>
      </w:r>
      <w:proofErr w:type="spellStart"/>
      <w:r w:rsidRPr="00145A83">
        <w:rPr>
          <w:rFonts w:ascii="Times New Roman" w:hAnsi="Times New Roman" w:cs="Times New Roman"/>
        </w:rPr>
        <w:t>gstì</w:t>
      </w:r>
      <w:proofErr w:type="spellEnd"/>
      <w:r w:rsidRPr="00145A83">
        <w:rPr>
          <w:rFonts w:ascii="Times New Roman" w:hAnsi="Times New Roman" w:cs="Times New Roman"/>
        </w:rPr>
        <w:t xml:space="preserve"> ‘a vita</w:t>
      </w:r>
    </w:p>
    <w:p w:rsidR="00840F2B" w:rsidRPr="00145A83" w:rsidRDefault="00840F2B" w:rsidP="00840F2B">
      <w:pPr>
        <w:spacing w:after="0" w:line="240" w:lineRule="atLeast"/>
        <w:rPr>
          <w:rFonts w:ascii="Times New Roman" w:hAnsi="Times New Roman" w:cs="Times New Roman"/>
        </w:rPr>
      </w:pPr>
      <w:proofErr w:type="spellStart"/>
      <w:r w:rsidRPr="00145A83">
        <w:rPr>
          <w:rFonts w:ascii="Times New Roman" w:hAnsi="Times New Roman" w:cs="Times New Roman"/>
        </w:rPr>
        <w:t>Chesta</w:t>
      </w:r>
      <w:proofErr w:type="spellEnd"/>
      <w:r w:rsidRPr="00145A83">
        <w:rPr>
          <w:rFonts w:ascii="Times New Roman" w:hAnsi="Times New Roman" w:cs="Times New Roman"/>
        </w:rPr>
        <w:t xml:space="preserve"> </w:t>
      </w:r>
      <w:proofErr w:type="spellStart"/>
      <w:r w:rsidRPr="00145A83">
        <w:rPr>
          <w:rFonts w:ascii="Times New Roman" w:hAnsi="Times New Roman" w:cs="Times New Roman"/>
        </w:rPr>
        <w:t>nunn</w:t>
      </w:r>
      <w:proofErr w:type="spellEnd"/>
      <w:r w:rsidRPr="00145A83">
        <w:rPr>
          <w:rFonts w:ascii="Times New Roman" w:hAnsi="Times New Roman" w:cs="Times New Roman"/>
        </w:rPr>
        <w:t>’è ‘</w:t>
      </w:r>
      <w:proofErr w:type="spellStart"/>
      <w:r w:rsidRPr="00145A83">
        <w:rPr>
          <w:rFonts w:ascii="Times New Roman" w:hAnsi="Times New Roman" w:cs="Times New Roman"/>
        </w:rPr>
        <w:t>na</w:t>
      </w:r>
      <w:proofErr w:type="spellEnd"/>
      <w:r w:rsidRPr="00145A83">
        <w:rPr>
          <w:rFonts w:ascii="Times New Roman" w:hAnsi="Times New Roman" w:cs="Times New Roman"/>
        </w:rPr>
        <w:t xml:space="preserve"> scelta ‘e vita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Gesù è ‘</w:t>
      </w:r>
      <w:proofErr w:type="spellStart"/>
      <w:r w:rsidRPr="00145A83">
        <w:rPr>
          <w:rFonts w:ascii="Times New Roman" w:hAnsi="Times New Roman" w:cs="Times New Roman"/>
        </w:rPr>
        <w:t>na</w:t>
      </w:r>
      <w:proofErr w:type="spellEnd"/>
      <w:r w:rsidRPr="00145A83">
        <w:rPr>
          <w:rFonts w:ascii="Times New Roman" w:hAnsi="Times New Roman" w:cs="Times New Roman"/>
        </w:rPr>
        <w:t xml:space="preserve"> garanzia</w:t>
      </w:r>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 xml:space="preserve">E io mette </w:t>
      </w:r>
      <w:proofErr w:type="spellStart"/>
      <w:r w:rsidRPr="00145A83">
        <w:rPr>
          <w:rFonts w:ascii="Times New Roman" w:hAnsi="Times New Roman" w:cs="Times New Roman"/>
        </w:rPr>
        <w:t>mmane</w:t>
      </w:r>
      <w:proofErr w:type="spellEnd"/>
      <w:r w:rsidRPr="00145A83">
        <w:rPr>
          <w:rFonts w:ascii="Times New Roman" w:hAnsi="Times New Roman" w:cs="Times New Roman"/>
        </w:rPr>
        <w:t xml:space="preserve"> a </w:t>
      </w:r>
      <w:proofErr w:type="spellStart"/>
      <w:r w:rsidRPr="00145A83">
        <w:rPr>
          <w:rFonts w:ascii="Times New Roman" w:hAnsi="Times New Roman" w:cs="Times New Roman"/>
        </w:rPr>
        <w:t>Isse</w:t>
      </w:r>
      <w:proofErr w:type="spellEnd"/>
    </w:p>
    <w:p w:rsidR="00840F2B" w:rsidRPr="00145A83" w:rsidRDefault="00840F2B" w:rsidP="00840F2B">
      <w:pPr>
        <w:spacing w:after="0" w:line="240" w:lineRule="atLeast"/>
        <w:rPr>
          <w:rFonts w:ascii="Times New Roman" w:hAnsi="Times New Roman" w:cs="Times New Roman"/>
        </w:rPr>
      </w:pPr>
      <w:r w:rsidRPr="00145A83">
        <w:rPr>
          <w:rFonts w:ascii="Times New Roman" w:hAnsi="Times New Roman" w:cs="Times New Roman"/>
        </w:rPr>
        <w:t>Tutta ‘a vita mia.</w:t>
      </w:r>
    </w:p>
    <w:p w:rsidR="00840F2B" w:rsidRDefault="00840F2B" w:rsidP="00FF39F5">
      <w:pPr>
        <w:spacing w:after="0" w:line="240" w:lineRule="atLeast"/>
        <w:ind w:firstLine="708"/>
        <w:jc w:val="both"/>
        <w:rPr>
          <w:rFonts w:ascii="Times New Roman" w:hAnsi="Times New Roman" w:cs="Times New Roman"/>
        </w:rPr>
        <w:sectPr w:rsidR="00840F2B" w:rsidSect="00840F2B">
          <w:footerReference w:type="default" r:id="rId24"/>
          <w:type w:val="continuous"/>
          <w:pgSz w:w="11906" w:h="16838"/>
          <w:pgMar w:top="719" w:right="746" w:bottom="539" w:left="1134" w:header="709" w:footer="709" w:gutter="0"/>
          <w:cols w:num="2" w:space="720"/>
        </w:sectPr>
      </w:pPr>
    </w:p>
    <w:p w:rsidR="00504A24" w:rsidRDefault="00504A24" w:rsidP="00FF39F5">
      <w:pPr>
        <w:spacing w:after="0" w:line="240" w:lineRule="atLeast"/>
        <w:ind w:firstLine="708"/>
        <w:jc w:val="both"/>
        <w:rPr>
          <w:rFonts w:ascii="Times New Roman" w:hAnsi="Times New Roman" w:cs="Times New Roman"/>
        </w:rPr>
      </w:pPr>
    </w:p>
    <w:p w:rsidR="00504A24" w:rsidRDefault="00504A24" w:rsidP="00FF39F5">
      <w:pPr>
        <w:spacing w:after="0" w:line="240" w:lineRule="atLeast"/>
        <w:ind w:firstLine="708"/>
        <w:jc w:val="both"/>
        <w:rPr>
          <w:rFonts w:ascii="Times New Roman" w:hAnsi="Times New Roman" w:cs="Times New Roman"/>
        </w:rPr>
      </w:pPr>
    </w:p>
    <w:p w:rsidR="00FF39F5" w:rsidRPr="0062174F" w:rsidRDefault="003A0280" w:rsidP="00FF39F5">
      <w:pPr>
        <w:spacing w:after="0" w:line="240" w:lineRule="atLeast"/>
        <w:ind w:left="1135"/>
        <w:jc w:val="both"/>
        <w:rPr>
          <w:rFonts w:ascii="Times New Roman" w:hAnsi="Times New Roman" w:cs="Times New Roman"/>
        </w:rPr>
      </w:pPr>
      <w:r>
        <w:rPr>
          <w:rFonts w:ascii="Times New Roman" w:hAnsi="Times New Roman" w:cs="Times New Roman"/>
          <w:noProof/>
          <w:lang w:eastAsia="it-IT"/>
        </w:rPr>
        <w:lastRenderedPageBreak/>
        <w:drawing>
          <wp:anchor distT="0" distB="0" distL="114300" distR="114300" simplePos="0" relativeHeight="251675648" behindDoc="0" locked="0" layoutInCell="1" allowOverlap="1">
            <wp:simplePos x="0" y="0"/>
            <wp:positionH relativeFrom="column">
              <wp:posOffset>289560</wp:posOffset>
            </wp:positionH>
            <wp:positionV relativeFrom="paragraph">
              <wp:posOffset>-408940</wp:posOffset>
            </wp:positionV>
            <wp:extent cx="5372100" cy="1438275"/>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25" cstate="print"/>
                    <a:srcRect/>
                    <a:stretch>
                      <a:fillRect/>
                    </a:stretch>
                  </pic:blipFill>
                  <pic:spPr bwMode="auto">
                    <a:xfrm>
                      <a:off x="0" y="0"/>
                      <a:ext cx="5372100" cy="1438275"/>
                    </a:xfrm>
                    <a:prstGeom prst="rect">
                      <a:avLst/>
                    </a:prstGeom>
                    <a:noFill/>
                    <a:ln w="9525">
                      <a:noFill/>
                      <a:miter lim="800000"/>
                      <a:headEnd/>
                      <a:tailEnd/>
                    </a:ln>
                  </pic:spPr>
                </pic:pic>
              </a:graphicData>
            </a:graphic>
          </wp:anchor>
        </w:drawing>
      </w:r>
      <w:proofErr w:type="spellStart"/>
      <w:r w:rsidR="00FF39F5" w:rsidRPr="0062174F">
        <w:rPr>
          <w:rFonts w:ascii="Times New Roman" w:hAnsi="Times New Roman" w:cs="Times New Roman"/>
        </w:rPr>
        <w:t>nore</w:t>
      </w:r>
      <w:proofErr w:type="spellEnd"/>
      <w:r w:rsidR="00FF39F5" w:rsidRPr="0062174F">
        <w:rPr>
          <w:rFonts w:ascii="Times New Roman" w:hAnsi="Times New Roman" w:cs="Times New Roman"/>
        </w:rPr>
        <w:t xml:space="preserve"> nostro Dio per tutto ciò. </w:t>
      </w:r>
    </w:p>
    <w:p w:rsidR="00FF39F5" w:rsidRDefault="00FF39F5" w:rsidP="009D1E22">
      <w:pPr>
        <w:spacing w:after="0" w:line="240" w:lineRule="atLeast"/>
        <w:ind w:firstLine="708"/>
        <w:jc w:val="both"/>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r w:rsidRPr="00475CA5">
        <w:rPr>
          <w:rFonts w:ascii="Times New Roman" w:hAnsi="Times New Roman" w:cs="Times New Roman"/>
          <w:sz w:val="24"/>
          <w:szCs w:val="24"/>
        </w:rPr>
        <w:t xml:space="preserve"> </w:t>
      </w:r>
    </w:p>
    <w:p w:rsidR="000166AE" w:rsidRDefault="000166AE" w:rsidP="00D574F0">
      <w:pPr>
        <w:spacing w:after="0" w:line="240" w:lineRule="atLeast"/>
        <w:ind w:right="387"/>
        <w:jc w:val="center"/>
        <w:rPr>
          <w:rFonts w:ascii="Times New Roman" w:hAnsi="Times New Roman" w:cs="Times New Roman"/>
          <w:sz w:val="24"/>
          <w:szCs w:val="24"/>
        </w:rPr>
      </w:pPr>
    </w:p>
    <w:p w:rsidR="006F0565" w:rsidRDefault="006F0565" w:rsidP="00D574F0">
      <w:pPr>
        <w:spacing w:after="0" w:line="240" w:lineRule="atLeast"/>
        <w:ind w:right="387"/>
        <w:jc w:val="center"/>
        <w:rPr>
          <w:rFonts w:ascii="Times New Roman" w:hAnsi="Times New Roman" w:cs="Times New Roman"/>
          <w:sz w:val="24"/>
          <w:szCs w:val="24"/>
        </w:rPr>
      </w:pPr>
    </w:p>
    <w:p w:rsidR="003A0280" w:rsidRDefault="003A0280" w:rsidP="00D574F0">
      <w:pPr>
        <w:spacing w:after="0" w:line="240" w:lineRule="atLeast"/>
        <w:ind w:right="387"/>
        <w:jc w:val="center"/>
        <w:rPr>
          <w:rFonts w:ascii="Times New Roman" w:hAnsi="Times New Roman" w:cs="Times New Roman"/>
          <w:sz w:val="24"/>
          <w:szCs w:val="24"/>
        </w:rPr>
      </w:pPr>
    </w:p>
    <w:p w:rsidR="00E3453C" w:rsidRDefault="00840F2B" w:rsidP="00D574F0">
      <w:pPr>
        <w:spacing w:after="0" w:line="240" w:lineRule="atLeast"/>
        <w:ind w:right="387"/>
        <w:jc w:val="both"/>
        <w:rPr>
          <w:rFonts w:ascii="Times New Roman" w:hAnsi="Times New Roman" w:cs="Times New Roman"/>
          <w:sz w:val="24"/>
          <w:szCs w:val="24"/>
        </w:rPr>
      </w:pPr>
      <w:r>
        <w:rPr>
          <w:rFonts w:ascii="Times New Roman" w:hAnsi="Times New Roman" w:cs="Times New Roman"/>
          <w:b/>
          <w:sz w:val="24"/>
          <w:szCs w:val="24"/>
        </w:rPr>
        <w:t>Cos’è la liturgia</w:t>
      </w:r>
      <w:r w:rsidR="00E3453C">
        <w:rPr>
          <w:rFonts w:ascii="Times New Roman" w:hAnsi="Times New Roman" w:cs="Times New Roman"/>
          <w:b/>
          <w:sz w:val="24"/>
          <w:szCs w:val="24"/>
        </w:rPr>
        <w:t xml:space="preserve"> </w:t>
      </w:r>
      <w:r w:rsidR="00E3453C">
        <w:rPr>
          <w:rFonts w:ascii="Times New Roman" w:hAnsi="Times New Roman" w:cs="Times New Roman"/>
          <w:sz w:val="24"/>
          <w:szCs w:val="24"/>
        </w:rPr>
        <w:t>Iolanda Lo Monte</w:t>
      </w:r>
    </w:p>
    <w:p w:rsidR="00840888" w:rsidRDefault="00E3453C" w:rsidP="00D574F0">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r>
      <w:r w:rsidR="00840888">
        <w:rPr>
          <w:rFonts w:ascii="Times New Roman" w:hAnsi="Times New Roman" w:cs="Times New Roman"/>
          <w:sz w:val="24"/>
          <w:szCs w:val="24"/>
        </w:rPr>
        <w:t>Il termine liturgia vuol dire popolo in movimento, in azione. Quindi Liturgia significa: azione del popolo e a favore del popolo. La liturgia è l’opera di Cristo nella Chiesa e per la Chiesa. E’ un’azione di culto attraverso la quale con un rito, nella chiesa e mediante la Chiesa, viene esercitata e continua l’opera sacerdotale di</w:t>
      </w:r>
      <w:r w:rsidR="00D574F0">
        <w:rPr>
          <w:rFonts w:ascii="Times New Roman" w:hAnsi="Times New Roman" w:cs="Times New Roman"/>
          <w:sz w:val="24"/>
          <w:szCs w:val="24"/>
        </w:rPr>
        <w:t xml:space="preserve"> </w:t>
      </w:r>
      <w:r w:rsidR="00840888">
        <w:rPr>
          <w:rFonts w:ascii="Times New Roman" w:hAnsi="Times New Roman" w:cs="Times New Roman"/>
          <w:sz w:val="24"/>
          <w:szCs w:val="24"/>
        </w:rPr>
        <w:t>Cristo. La liturgia è anche opera della Chiesa in quanto ascolta, loda, benedice, ringrazia, celebra e testimonia.</w:t>
      </w:r>
    </w:p>
    <w:p w:rsidR="006D7682" w:rsidRDefault="00840888" w:rsidP="00D574F0">
      <w:pPr>
        <w:shd w:val="clear" w:color="auto" w:fill="FFFFFF"/>
        <w:spacing w:after="0" w:line="240" w:lineRule="atLeast"/>
        <w:ind w:right="387" w:firstLine="708"/>
        <w:jc w:val="center"/>
        <w:rPr>
          <w:rFonts w:ascii="Times New Roman" w:eastAsia="Times New Roman" w:hAnsi="Times New Roman" w:cs="Times New Roman"/>
          <w:b/>
          <w:color w:val="222222"/>
          <w:sz w:val="24"/>
          <w:szCs w:val="24"/>
          <w:lang w:eastAsia="it-IT"/>
        </w:rPr>
      </w:pPr>
      <w:r>
        <w:rPr>
          <w:rFonts w:ascii="Times New Roman" w:eastAsia="Times New Roman" w:hAnsi="Times New Roman" w:cs="Times New Roman"/>
          <w:b/>
          <w:color w:val="222222"/>
          <w:sz w:val="24"/>
          <w:szCs w:val="24"/>
          <w:lang w:eastAsia="it-IT"/>
        </w:rPr>
        <w:t>Mensa della Parola</w:t>
      </w:r>
    </w:p>
    <w:p w:rsidR="00A56536" w:rsidRDefault="00840888" w:rsidP="00D574F0">
      <w:pPr>
        <w:shd w:val="clear" w:color="auto" w:fill="FFFFFF"/>
        <w:spacing w:after="0" w:line="240" w:lineRule="atLeast"/>
        <w:ind w:right="387"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 xml:space="preserve">Il Signore è presente e </w:t>
      </w:r>
      <w:r w:rsidR="00D574F0">
        <w:rPr>
          <w:rFonts w:ascii="Times New Roman" w:eastAsia="Times New Roman" w:hAnsi="Times New Roman" w:cs="Times New Roman"/>
          <w:color w:val="222222"/>
          <w:sz w:val="24"/>
          <w:szCs w:val="24"/>
          <w:lang w:eastAsia="it-IT"/>
        </w:rPr>
        <w:t>p</w:t>
      </w:r>
      <w:r>
        <w:rPr>
          <w:rFonts w:ascii="Times New Roman" w:eastAsia="Times New Roman" w:hAnsi="Times New Roman" w:cs="Times New Roman"/>
          <w:color w:val="222222"/>
          <w:sz w:val="24"/>
          <w:szCs w:val="24"/>
          <w:lang w:eastAsia="it-IT"/>
        </w:rPr>
        <w:t>arla nella Messa, in particolare nel momento della Liturgia della Parola. Quando vengono proclamate le letture è Dio stesso che parla. Il Signore è in mezzo a noi (ecco perché prima del vangelo si dice: “Il Signore sia con voi) e ci comunica</w:t>
      </w:r>
      <w:r w:rsidR="006E3BF6">
        <w:rPr>
          <w:rFonts w:ascii="Times New Roman" w:eastAsia="Times New Roman" w:hAnsi="Times New Roman" w:cs="Times New Roman"/>
          <w:color w:val="222222"/>
          <w:sz w:val="24"/>
          <w:szCs w:val="24"/>
          <w:lang w:eastAsia="it-IT"/>
        </w:rPr>
        <w:t xml:space="preserve"> il progetto di salvezza e il suo amore per ogni uomo tramite la voce del lettore. Le letture della Messa vengono proclamate, non semplicemente lette. Che cosa</w:t>
      </w:r>
      <w:r w:rsidR="00D574F0">
        <w:rPr>
          <w:rFonts w:ascii="Times New Roman" w:eastAsia="Times New Roman" w:hAnsi="Times New Roman" w:cs="Times New Roman"/>
          <w:color w:val="222222"/>
          <w:sz w:val="24"/>
          <w:szCs w:val="24"/>
          <w:lang w:eastAsia="it-IT"/>
        </w:rPr>
        <w:t xml:space="preserve"> </w:t>
      </w:r>
      <w:r w:rsidR="006E3BF6">
        <w:rPr>
          <w:rFonts w:ascii="Times New Roman" w:eastAsia="Times New Roman" w:hAnsi="Times New Roman" w:cs="Times New Roman"/>
          <w:color w:val="222222"/>
          <w:sz w:val="24"/>
          <w:szCs w:val="24"/>
          <w:lang w:eastAsia="it-IT"/>
        </w:rPr>
        <w:t>vuo</w:t>
      </w:r>
      <w:r w:rsidR="00D574F0">
        <w:rPr>
          <w:rFonts w:ascii="Times New Roman" w:eastAsia="Times New Roman" w:hAnsi="Times New Roman" w:cs="Times New Roman"/>
          <w:color w:val="222222"/>
          <w:sz w:val="24"/>
          <w:szCs w:val="24"/>
          <w:lang w:eastAsia="it-IT"/>
        </w:rPr>
        <w:t>l</w:t>
      </w:r>
      <w:r w:rsidR="006E3BF6">
        <w:rPr>
          <w:rFonts w:ascii="Times New Roman" w:eastAsia="Times New Roman" w:hAnsi="Times New Roman" w:cs="Times New Roman"/>
          <w:color w:val="222222"/>
          <w:sz w:val="24"/>
          <w:szCs w:val="24"/>
          <w:lang w:eastAsia="it-IT"/>
        </w:rPr>
        <w:t xml:space="preserve"> dire proclamare? Significa leggere in modo chiaro, solenne, allo scopo di rendere vive e comprensibili le parole pronunciate. Chi legge deve far capire che</w:t>
      </w:r>
      <w:r w:rsidR="00A56536">
        <w:rPr>
          <w:rFonts w:ascii="Times New Roman" w:eastAsia="Times New Roman" w:hAnsi="Times New Roman" w:cs="Times New Roman"/>
          <w:color w:val="222222"/>
          <w:sz w:val="24"/>
          <w:szCs w:val="24"/>
          <w:lang w:eastAsia="it-IT"/>
        </w:rPr>
        <w:t xml:space="preserve"> sta leggendo la Parola di Dio e non di una persona qualsiasi!</w:t>
      </w:r>
    </w:p>
    <w:p w:rsidR="000575E0" w:rsidRDefault="00A56536" w:rsidP="00D574F0">
      <w:pPr>
        <w:shd w:val="clear" w:color="auto" w:fill="FFFFFF"/>
        <w:spacing w:after="0" w:line="240" w:lineRule="atLeast"/>
        <w:ind w:right="387"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Siamo una comunità che ascolta,. Ci si può preparare leggendo le lettere personalmente prima della Messa. Ma durante la celebrazione si ascolta insieme: Un lettore proclama le letture e tutti ascoltano. Non è sempre facile ascoltare, certe volte ci si distrae guardando in giro e pensando a chissà quali cose. La Parola va invece fatta entrare in noi, va ma</w:t>
      </w:r>
      <w:r w:rsidR="00D574F0">
        <w:rPr>
          <w:rFonts w:ascii="Times New Roman" w:eastAsia="Times New Roman" w:hAnsi="Times New Roman" w:cs="Times New Roman"/>
          <w:color w:val="222222"/>
          <w:sz w:val="24"/>
          <w:szCs w:val="24"/>
          <w:lang w:eastAsia="it-IT"/>
        </w:rPr>
        <w:t>n</w:t>
      </w:r>
      <w:r>
        <w:rPr>
          <w:rFonts w:ascii="Times New Roman" w:eastAsia="Times New Roman" w:hAnsi="Times New Roman" w:cs="Times New Roman"/>
          <w:color w:val="222222"/>
          <w:sz w:val="24"/>
          <w:szCs w:val="24"/>
          <w:lang w:eastAsia="it-IT"/>
        </w:rPr>
        <w:t xml:space="preserve">giata, divorata. Alla Messa, infatti, ci sono due banchetti: </w:t>
      </w:r>
      <w:r w:rsidR="00D574F0">
        <w:rPr>
          <w:rFonts w:ascii="Times New Roman" w:eastAsia="Times New Roman" w:hAnsi="Times New Roman" w:cs="Times New Roman"/>
          <w:color w:val="222222"/>
          <w:sz w:val="24"/>
          <w:szCs w:val="24"/>
          <w:lang w:eastAsia="it-IT"/>
        </w:rPr>
        <w:t xml:space="preserve">il banchetto eucaristico e </w:t>
      </w:r>
      <w:r>
        <w:rPr>
          <w:rFonts w:ascii="Times New Roman" w:eastAsia="Times New Roman" w:hAnsi="Times New Roman" w:cs="Times New Roman"/>
          <w:color w:val="222222"/>
          <w:sz w:val="24"/>
          <w:szCs w:val="24"/>
          <w:lang w:eastAsia="it-IT"/>
        </w:rPr>
        <w:t>quello in cui si mangia la Parola di Dio</w:t>
      </w:r>
      <w:r w:rsidR="00D574F0">
        <w:rPr>
          <w:rFonts w:ascii="Times New Roman" w:eastAsia="Times New Roman" w:hAnsi="Times New Roman" w:cs="Times New Roman"/>
          <w:color w:val="222222"/>
          <w:sz w:val="24"/>
          <w:szCs w:val="24"/>
          <w:lang w:eastAsia="it-IT"/>
        </w:rPr>
        <w:t xml:space="preserve">. </w:t>
      </w:r>
      <w:proofErr w:type="spellStart"/>
      <w:r w:rsidR="00D574F0">
        <w:rPr>
          <w:rFonts w:ascii="Times New Roman" w:eastAsia="Times New Roman" w:hAnsi="Times New Roman" w:cs="Times New Roman"/>
          <w:color w:val="222222"/>
          <w:sz w:val="24"/>
          <w:szCs w:val="24"/>
          <w:lang w:eastAsia="it-IT"/>
        </w:rPr>
        <w:t>Qest</w:t>
      </w:r>
      <w:proofErr w:type="spellEnd"/>
      <w:r w:rsidR="00D574F0">
        <w:rPr>
          <w:rFonts w:ascii="Times New Roman" w:eastAsia="Times New Roman" w:hAnsi="Times New Roman" w:cs="Times New Roman"/>
          <w:color w:val="222222"/>
          <w:sz w:val="24"/>
          <w:szCs w:val="24"/>
          <w:lang w:eastAsia="it-IT"/>
        </w:rPr>
        <w:t>’ultimo</w:t>
      </w:r>
      <w:r w:rsidR="000575E0">
        <w:rPr>
          <w:rFonts w:ascii="Times New Roman" w:eastAsia="Times New Roman" w:hAnsi="Times New Roman" w:cs="Times New Roman"/>
          <w:color w:val="222222"/>
          <w:sz w:val="24"/>
          <w:szCs w:val="24"/>
          <w:lang w:eastAsia="it-IT"/>
        </w:rPr>
        <w:t xml:space="preserve"> non può lasciarci indifferenti ma deve toccarci in profondità. Siamo una comunità che loda, risponde e prega; Dio non solo ci parla ma attende una risposta da noi. Nella Messa non solo ascoltiamo il Signore, ma gli rivolgiamo anche le nostre parole. Nella liturgia della Parola ci sono alcune risposte che dobbiamo dare e anche canti con i quali lodiamo il Signore. Inoltre la domenica siamo invitati tutti a professare la nostra fede e a rivolgere a Dio alcune particolari richieste con la preghiera dei fedeli.</w:t>
      </w:r>
    </w:p>
    <w:p w:rsidR="000575E0" w:rsidRPr="000575E0" w:rsidRDefault="00643F8B" w:rsidP="00D574F0">
      <w:pPr>
        <w:shd w:val="clear" w:color="auto" w:fill="FFFFFF"/>
        <w:spacing w:after="0" w:line="240" w:lineRule="atLeast"/>
        <w:ind w:right="387"/>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b/>
          <w:color w:val="222222"/>
          <w:sz w:val="24"/>
          <w:szCs w:val="24"/>
          <w:lang w:eastAsia="it-IT"/>
        </w:rPr>
        <w:tab/>
      </w:r>
      <w:r w:rsidRPr="00643F8B">
        <w:rPr>
          <w:rFonts w:ascii="Times New Roman" w:eastAsia="Times New Roman" w:hAnsi="Times New Roman" w:cs="Times New Roman"/>
          <w:color w:val="222222"/>
          <w:sz w:val="24"/>
          <w:szCs w:val="24"/>
          <w:lang w:eastAsia="it-IT"/>
        </w:rPr>
        <w:t>Già</w:t>
      </w:r>
      <w:r>
        <w:rPr>
          <w:rFonts w:ascii="Times New Roman" w:eastAsia="Times New Roman" w:hAnsi="Times New Roman" w:cs="Times New Roman"/>
          <w:b/>
          <w:color w:val="222222"/>
          <w:sz w:val="24"/>
          <w:szCs w:val="24"/>
          <w:lang w:eastAsia="it-IT"/>
        </w:rPr>
        <w:t xml:space="preserve"> c</w:t>
      </w:r>
      <w:r w:rsidR="000575E0">
        <w:rPr>
          <w:rFonts w:ascii="Times New Roman" w:eastAsia="Times New Roman" w:hAnsi="Times New Roman" w:cs="Times New Roman"/>
          <w:color w:val="222222"/>
          <w:sz w:val="24"/>
          <w:szCs w:val="24"/>
          <w:lang w:eastAsia="it-IT"/>
        </w:rPr>
        <w:t>on i riti di introduzione la comunità è invitata a prendere coscienza di non essere soltanto un gruppo che si trova nello stesso luogo, ma una comunità, il popolo di Dio. A questo popolo, a questa famiglia Dio parl</w:t>
      </w:r>
      <w:r>
        <w:rPr>
          <w:rFonts w:ascii="Times New Roman" w:eastAsia="Times New Roman" w:hAnsi="Times New Roman" w:cs="Times New Roman"/>
          <w:color w:val="222222"/>
          <w:sz w:val="24"/>
          <w:szCs w:val="24"/>
          <w:lang w:eastAsia="it-IT"/>
        </w:rPr>
        <w:t>a:</w:t>
      </w:r>
      <w:r w:rsidR="00D574F0">
        <w:rPr>
          <w:rFonts w:ascii="Times New Roman" w:eastAsia="Times New Roman" w:hAnsi="Times New Roman" w:cs="Times New Roman"/>
          <w:color w:val="222222"/>
          <w:sz w:val="24"/>
          <w:szCs w:val="24"/>
          <w:lang w:eastAsia="it-IT"/>
        </w:rPr>
        <w:t xml:space="preserve"> Il libro viene aperto in ogni celebrazione liturgica e la Parola ritrova vita nella proclamazione comunitaria, dove lo Spirito del Signore è presente per renderla attuale ed operante. Le tre letture, la proclamazione e l’ascolto della Parola è un momento celebrativo, perché in quel momento Dio parla e il fatto che Dio ci parla è un evento che deve essere celebrato.</w:t>
      </w:r>
      <w:r>
        <w:rPr>
          <w:rFonts w:ascii="Times New Roman" w:eastAsia="Times New Roman" w:hAnsi="Times New Roman" w:cs="Times New Roman"/>
          <w:color w:val="222222"/>
          <w:sz w:val="24"/>
          <w:szCs w:val="24"/>
          <w:lang w:eastAsia="it-IT"/>
        </w:rPr>
        <w:t xml:space="preserve"> </w:t>
      </w:r>
      <w:r w:rsidR="00D574F0">
        <w:rPr>
          <w:rFonts w:ascii="Times New Roman" w:eastAsia="Times New Roman" w:hAnsi="Times New Roman" w:cs="Times New Roman"/>
          <w:color w:val="222222"/>
          <w:sz w:val="24"/>
          <w:szCs w:val="24"/>
          <w:lang w:eastAsia="it-IT"/>
        </w:rPr>
        <w:t>Noi cristiani abbiamo ogni domenica l’appuntamento con Dio che ci parla</w:t>
      </w:r>
      <w:r>
        <w:rPr>
          <w:rFonts w:ascii="Times New Roman" w:eastAsia="Times New Roman" w:hAnsi="Times New Roman" w:cs="Times New Roman"/>
          <w:color w:val="222222"/>
          <w:sz w:val="24"/>
          <w:szCs w:val="24"/>
          <w:lang w:eastAsia="it-IT"/>
        </w:rPr>
        <w:t>!!!</w:t>
      </w:r>
    </w:p>
    <w:p w:rsidR="00840888" w:rsidRPr="00840888" w:rsidRDefault="00840888" w:rsidP="00D574F0">
      <w:pPr>
        <w:shd w:val="clear" w:color="auto" w:fill="FFFFFF"/>
        <w:spacing w:after="0" w:line="240" w:lineRule="atLeast"/>
        <w:ind w:right="387"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 xml:space="preserve"> </w:t>
      </w:r>
    </w:p>
    <w:p w:rsidR="00840888" w:rsidRDefault="006C33B8" w:rsidP="0050464B">
      <w:pPr>
        <w:shd w:val="clear" w:color="auto" w:fill="FFFFFF"/>
        <w:spacing w:after="0" w:line="240" w:lineRule="atLeast"/>
        <w:ind w:right="387"/>
        <w:jc w:val="both"/>
        <w:rPr>
          <w:rFonts w:ascii="Times New Roman" w:eastAsia="Times New Roman" w:hAnsi="Times New Roman" w:cs="Times New Roman"/>
          <w:b/>
          <w:color w:val="222222"/>
          <w:sz w:val="24"/>
          <w:szCs w:val="24"/>
          <w:lang w:eastAsia="it-IT"/>
        </w:rPr>
      </w:pPr>
      <w:r>
        <w:rPr>
          <w:rFonts w:ascii="Times New Roman" w:eastAsia="Times New Roman" w:hAnsi="Times New Roman" w:cs="Times New Roman"/>
          <w:b/>
          <w:color w:val="222222"/>
          <w:sz w:val="24"/>
          <w:szCs w:val="24"/>
          <w:lang w:eastAsia="it-IT"/>
        </w:rPr>
        <w:t>Se ne vanno.</w:t>
      </w:r>
    </w:p>
    <w:p w:rsidR="00D574F0" w:rsidRDefault="006C33B8" w:rsidP="006C33B8">
      <w:pPr>
        <w:shd w:val="clear" w:color="auto" w:fill="FFFFFF"/>
        <w:spacing w:after="0" w:line="240" w:lineRule="atLeast"/>
        <w:ind w:right="387" w:firstLine="708"/>
        <w:jc w:val="both"/>
        <w:rPr>
          <w:rFonts w:ascii="Times New Roman" w:eastAsia="Times New Roman" w:hAnsi="Times New Roman" w:cs="Times New Roman"/>
          <w:b/>
          <w:color w:val="222222"/>
          <w:sz w:val="24"/>
          <w:szCs w:val="24"/>
          <w:lang w:eastAsia="it-IT"/>
        </w:rPr>
      </w:pPr>
      <w:r w:rsidRPr="006C33B8">
        <w:rPr>
          <w:rFonts w:ascii="Times New Roman" w:eastAsia="Times New Roman" w:hAnsi="Times New Roman" w:cs="Times New Roman"/>
          <w:color w:val="222222"/>
          <w:sz w:val="24"/>
          <w:szCs w:val="24"/>
          <w:lang w:eastAsia="it-IT"/>
        </w:rPr>
        <w:t>Mesti, silenziosi, come magari è stata umile e silenziosa la loro vita. Fatta di lavoro, di sacrificio. Se ne va una generazione, quella che ha vist</w:t>
      </w:r>
      <w:r w:rsidR="0050464B">
        <w:rPr>
          <w:rFonts w:ascii="Times New Roman" w:eastAsia="Times New Roman" w:hAnsi="Times New Roman" w:cs="Times New Roman"/>
          <w:color w:val="222222"/>
          <w:sz w:val="24"/>
          <w:szCs w:val="24"/>
          <w:lang w:eastAsia="it-IT"/>
        </w:rPr>
        <w:t>o</w:t>
      </w:r>
      <w:r w:rsidRPr="006C33B8">
        <w:rPr>
          <w:rFonts w:ascii="Times New Roman" w:eastAsia="Times New Roman" w:hAnsi="Times New Roman" w:cs="Times New Roman"/>
          <w:color w:val="222222"/>
          <w:sz w:val="24"/>
          <w:szCs w:val="24"/>
          <w:lang w:eastAsia="it-IT"/>
        </w:rPr>
        <w:t xml:space="preserve"> la guerra, ne ha sentito l’odore e le privazioni, tra la fuga in un rifugio antiaereo e la bramosa ricerca di qualcosa per sfamarsi. Se ne vanno mani indurite da calli, visi segnati da rughe profonde, memorie di giornate</w:t>
      </w:r>
      <w:r>
        <w:rPr>
          <w:rFonts w:ascii="Times New Roman" w:eastAsia="Times New Roman" w:hAnsi="Times New Roman" w:cs="Times New Roman"/>
          <w:color w:val="222222"/>
          <w:sz w:val="24"/>
          <w:szCs w:val="24"/>
          <w:lang w:eastAsia="it-IT"/>
        </w:rPr>
        <w:t xml:space="preserve"> passate sotto il sole cocente o il freddo pungente. Mani che hanno spostato macerie, impastato cemento, piegato ferro, in canottiera e cappello di carta di giornale. Se ne vanno quelli della </w:t>
      </w:r>
      <w:r w:rsidR="0050464B">
        <w:rPr>
          <w:rFonts w:ascii="Times New Roman" w:eastAsia="Times New Roman" w:hAnsi="Times New Roman" w:cs="Times New Roman"/>
          <w:color w:val="222222"/>
          <w:sz w:val="24"/>
          <w:szCs w:val="24"/>
          <w:lang w:eastAsia="it-IT"/>
        </w:rPr>
        <w:t>L</w:t>
      </w:r>
      <w:r>
        <w:rPr>
          <w:rFonts w:ascii="Times New Roman" w:eastAsia="Times New Roman" w:hAnsi="Times New Roman" w:cs="Times New Roman"/>
          <w:color w:val="222222"/>
          <w:sz w:val="24"/>
          <w:szCs w:val="24"/>
          <w:lang w:eastAsia="it-IT"/>
        </w:rPr>
        <w:t>ambretta, della fiat 500 o 600, dei primi frigoriferi, della televisione in bianco e nero. Ci lasciano, avvolti</w:t>
      </w:r>
      <w:r w:rsidRPr="006C33B8">
        <w:rPr>
          <w:rFonts w:ascii="Times New Roman" w:eastAsia="Times New Roman" w:hAnsi="Times New Roman" w:cs="Times New Roman"/>
          <w:color w:val="222222"/>
          <w:sz w:val="24"/>
          <w:szCs w:val="24"/>
          <w:lang w:eastAsia="it-IT"/>
        </w:rPr>
        <w:t xml:space="preserve"> </w:t>
      </w:r>
      <w:r>
        <w:rPr>
          <w:rFonts w:ascii="Times New Roman" w:eastAsia="Times New Roman" w:hAnsi="Times New Roman" w:cs="Times New Roman"/>
          <w:color w:val="222222"/>
          <w:sz w:val="24"/>
          <w:szCs w:val="24"/>
          <w:lang w:eastAsia="it-IT"/>
        </w:rPr>
        <w:t xml:space="preserve"> in un lenzuolo, come Cristo nel sudario, quelli del boom economico che con il sudore hanno ricostruire quest</w:t>
      </w:r>
      <w:r w:rsidR="0050464B">
        <w:rPr>
          <w:rFonts w:ascii="Times New Roman" w:eastAsia="Times New Roman" w:hAnsi="Times New Roman" w:cs="Times New Roman"/>
          <w:color w:val="222222"/>
          <w:sz w:val="24"/>
          <w:szCs w:val="24"/>
          <w:lang w:eastAsia="it-IT"/>
        </w:rPr>
        <w:t>a</w:t>
      </w:r>
      <w:r>
        <w:rPr>
          <w:rFonts w:ascii="Times New Roman" w:eastAsia="Times New Roman" w:hAnsi="Times New Roman" w:cs="Times New Roman"/>
          <w:color w:val="222222"/>
          <w:sz w:val="24"/>
          <w:szCs w:val="24"/>
          <w:lang w:eastAsia="it-IT"/>
        </w:rPr>
        <w:t xml:space="preserve"> nostra nazione, regalandoci quel benessere di cui abbiamo impunemente approfittato</w:t>
      </w:r>
      <w:r w:rsidR="0050464B">
        <w:rPr>
          <w:rFonts w:ascii="Times New Roman" w:eastAsia="Times New Roman" w:hAnsi="Times New Roman" w:cs="Times New Roman"/>
          <w:color w:val="222222"/>
          <w:sz w:val="24"/>
          <w:szCs w:val="24"/>
          <w:lang w:eastAsia="it-IT"/>
        </w:rPr>
        <w:t>. Se ne va l’esperienza, la comprensione, la pazienza, la resilienza, il rispetto, pregi ormai dimenticati. Se ne vanno senza una carezza, senza che nessuno gli stringesse la mano, senza neanche un bacio. Se ne vanno i nonni, memoria storica del nostro Paese, patrimonio dell’intera umanità. L’Italia intera deve dirti GRAZIE e accompagnarvi in quest’ultimo viaggio con 60 milioni di carezze …</w:t>
      </w:r>
    </w:p>
    <w:p w:rsidR="00D574F0" w:rsidRDefault="00D574F0" w:rsidP="00D574F0">
      <w:pPr>
        <w:shd w:val="clear" w:color="auto" w:fill="FFFFFF"/>
        <w:spacing w:after="0" w:line="240" w:lineRule="atLeast"/>
        <w:ind w:right="387" w:firstLine="708"/>
        <w:jc w:val="center"/>
        <w:rPr>
          <w:rFonts w:ascii="Times New Roman" w:eastAsia="Times New Roman" w:hAnsi="Times New Roman" w:cs="Times New Roman"/>
          <w:b/>
          <w:color w:val="222222"/>
          <w:sz w:val="24"/>
          <w:szCs w:val="24"/>
          <w:lang w:eastAsia="it-IT"/>
        </w:rPr>
      </w:pPr>
    </w:p>
    <w:p w:rsidR="006D7682" w:rsidRDefault="006D7682" w:rsidP="006D7682">
      <w:pPr>
        <w:tabs>
          <w:tab w:val="left" w:pos="-1985"/>
          <w:tab w:val="left" w:pos="1313"/>
        </w:tabs>
        <w:ind w:right="-1"/>
        <w:rPr>
          <w:rFonts w:ascii="AR DECODE" w:hAnsi="AR DECODE" w:cs="Times New Roman"/>
          <w:color w:val="7030A0"/>
          <w:sz w:val="144"/>
          <w:szCs w:val="144"/>
        </w:rPr>
      </w:pPr>
      <w:r w:rsidRPr="00BE7F75">
        <w:rPr>
          <w:noProof/>
          <w:sz w:val="40"/>
          <w:szCs w:val="40"/>
          <w:lang w:eastAsia="it-IT"/>
        </w:rPr>
        <w:drawing>
          <wp:anchor distT="0" distB="0" distL="114300" distR="114300" simplePos="0" relativeHeight="251717632" behindDoc="1" locked="0" layoutInCell="1" allowOverlap="1">
            <wp:simplePos x="0" y="0"/>
            <wp:positionH relativeFrom="column">
              <wp:posOffset>1670685</wp:posOffset>
            </wp:positionH>
            <wp:positionV relativeFrom="paragraph">
              <wp:posOffset>-285115</wp:posOffset>
            </wp:positionV>
            <wp:extent cx="1609725" cy="1885950"/>
            <wp:effectExtent l="19050" t="0" r="9525"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26" cstate="print"/>
                    <a:srcRect/>
                    <a:stretch>
                      <a:fillRect/>
                    </a:stretch>
                  </pic:blipFill>
                  <pic:spPr bwMode="auto">
                    <a:xfrm>
                      <a:off x="0" y="0"/>
                      <a:ext cx="1609725" cy="1885950"/>
                    </a:xfrm>
                    <a:prstGeom prst="rect">
                      <a:avLst/>
                    </a:prstGeom>
                    <a:noFill/>
                    <a:ln w="9525">
                      <a:noFill/>
                      <a:miter lim="800000"/>
                      <a:headEnd/>
                      <a:tailEnd/>
                    </a:ln>
                  </pic:spPr>
                </pic:pic>
              </a:graphicData>
            </a:graphic>
          </wp:anchor>
        </w:drawing>
      </w:r>
      <w:r w:rsidRPr="00665B5B">
        <w:rPr>
          <w:rFonts w:ascii="AR DECODE" w:hAnsi="AR DECODE" w:cs="Times New Roman"/>
          <w:color w:val="7030A0"/>
          <w:sz w:val="144"/>
          <w:szCs w:val="144"/>
        </w:rPr>
        <w:t xml:space="preserve">Educata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 xml:space="preserve">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Mente</w:t>
      </w:r>
    </w:p>
    <w:p w:rsidR="006D7682" w:rsidRPr="001755F7" w:rsidRDefault="006D7682" w:rsidP="006D7682">
      <w:pPr>
        <w:spacing w:after="0" w:line="305" w:lineRule="atLeast"/>
        <w:jc w:val="both"/>
        <w:outlineLvl w:val="1"/>
        <w:rPr>
          <w:rFonts w:ascii="Times New Roman" w:eastAsia="Times New Roman" w:hAnsi="Times New Roman" w:cs="Times New Roman"/>
          <w:b/>
          <w:color w:val="202124"/>
          <w:sz w:val="24"/>
          <w:szCs w:val="24"/>
          <w:lang w:eastAsia="it-IT"/>
        </w:rPr>
      </w:pPr>
      <w:r w:rsidRPr="001755F7">
        <w:rPr>
          <w:rFonts w:ascii="Times New Roman" w:eastAsia="Times New Roman" w:hAnsi="Times New Roman" w:cs="Times New Roman"/>
          <w:b/>
          <w:color w:val="202124"/>
          <w:sz w:val="24"/>
          <w:szCs w:val="24"/>
          <w:lang w:eastAsia="it-IT"/>
        </w:rPr>
        <w:t>Parole severe della Corte Costituzionale sull'utero in affitto</w:t>
      </w:r>
    </w:p>
    <w:p w:rsidR="006D7682" w:rsidRDefault="006D7682" w:rsidP="006D7682">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noProof/>
          <w:color w:val="222222"/>
          <w:sz w:val="24"/>
          <w:szCs w:val="24"/>
          <w:lang w:eastAsia="it-IT"/>
        </w:rPr>
        <w:drawing>
          <wp:anchor distT="0" distB="0" distL="114300" distR="114300" simplePos="0" relativeHeight="251718656" behindDoc="0" locked="0" layoutInCell="1" allowOverlap="1">
            <wp:simplePos x="0" y="0"/>
            <wp:positionH relativeFrom="column">
              <wp:posOffset>-8890</wp:posOffset>
            </wp:positionH>
            <wp:positionV relativeFrom="paragraph">
              <wp:posOffset>173990</wp:posOffset>
            </wp:positionV>
            <wp:extent cx="2800350" cy="1842135"/>
            <wp:effectExtent l="19050" t="0" r="0" b="0"/>
            <wp:wrapSquare wrapText="bothSides"/>
            <wp:docPr id="11" name="Immagine 1" descr="Risultati immagini per Utero in affi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Utero in affitto"/>
                    <pic:cNvPicPr>
                      <a:picLocks noChangeAspect="1" noChangeArrowheads="1"/>
                    </pic:cNvPicPr>
                  </pic:nvPicPr>
                  <pic:blipFill>
                    <a:blip r:embed="rId27" cstate="print"/>
                    <a:srcRect/>
                    <a:stretch>
                      <a:fillRect/>
                    </a:stretch>
                  </pic:blipFill>
                  <pic:spPr bwMode="auto">
                    <a:xfrm>
                      <a:off x="0" y="0"/>
                      <a:ext cx="2800350" cy="1842135"/>
                    </a:xfrm>
                    <a:prstGeom prst="rect">
                      <a:avLst/>
                    </a:prstGeom>
                    <a:noFill/>
                    <a:ln w="9525">
                      <a:noFill/>
                      <a:miter lim="800000"/>
                      <a:headEnd/>
                      <a:tailEnd/>
                    </a:ln>
                  </pic:spPr>
                </pic:pic>
              </a:graphicData>
            </a:graphic>
          </wp:anchor>
        </w:drawing>
      </w:r>
      <w:r w:rsidRPr="001755F7">
        <w:rPr>
          <w:rFonts w:ascii="Times New Roman" w:eastAsia="Times New Roman" w:hAnsi="Times New Roman" w:cs="Times New Roman"/>
          <w:color w:val="222222"/>
          <w:sz w:val="24"/>
          <w:szCs w:val="24"/>
          <w:lang w:eastAsia="it-IT"/>
        </w:rPr>
        <w:t> </w:t>
      </w:r>
    </w:p>
    <w:p w:rsidR="006D7682" w:rsidRDefault="006D7682" w:rsidP="00B563B5">
      <w:pPr>
        <w:shd w:val="clear" w:color="auto" w:fill="FFFFFF"/>
        <w:spacing w:after="0" w:line="240" w:lineRule="atLeast"/>
        <w:ind w:right="387" w:firstLine="708"/>
        <w:jc w:val="both"/>
        <w:rPr>
          <w:rFonts w:ascii="Times New Roman" w:eastAsia="Times New Roman" w:hAnsi="Times New Roman" w:cs="Times New Roman"/>
          <w:color w:val="666666"/>
          <w:sz w:val="24"/>
          <w:szCs w:val="24"/>
          <w:lang w:eastAsia="it-IT"/>
        </w:rPr>
      </w:pPr>
      <w:r w:rsidRPr="001755F7">
        <w:rPr>
          <w:rFonts w:ascii="Times New Roman" w:eastAsia="Times New Roman" w:hAnsi="Times New Roman" w:cs="Times New Roman"/>
          <w:color w:val="222222"/>
          <w:sz w:val="24"/>
          <w:szCs w:val="24"/>
          <w:lang w:eastAsia="it-IT"/>
        </w:rPr>
        <w:t>M</w:t>
      </w:r>
      <w:r w:rsidRPr="001755F7">
        <w:rPr>
          <w:rFonts w:ascii="Times New Roman" w:eastAsia="Times New Roman" w:hAnsi="Times New Roman" w:cs="Times New Roman"/>
          <w:color w:val="666666"/>
          <w:sz w:val="24"/>
          <w:szCs w:val="24"/>
          <w:lang w:eastAsia="it-IT"/>
        </w:rPr>
        <w:t xml:space="preserve">ai la Corte Costituzionale aveva fino ad ora usate parole più severe e senza scappatoie sull’utero “in affitto” e quindi sulla maternità surrogata che permette, non solo ai gay, di chiamarsi “famiglia”. </w:t>
      </w:r>
    </w:p>
    <w:p w:rsidR="00B563B5" w:rsidRDefault="006D7682" w:rsidP="00B563B5">
      <w:pPr>
        <w:shd w:val="clear" w:color="auto" w:fill="FFFFFF"/>
        <w:spacing w:after="0" w:line="240" w:lineRule="atLeast"/>
        <w:ind w:right="387" w:firstLine="708"/>
        <w:jc w:val="both"/>
        <w:rPr>
          <w:rFonts w:ascii="Times New Roman" w:eastAsia="Times New Roman" w:hAnsi="Times New Roman" w:cs="Times New Roman"/>
          <w:color w:val="666666"/>
          <w:sz w:val="24"/>
          <w:szCs w:val="24"/>
          <w:lang w:eastAsia="it-IT"/>
        </w:rPr>
      </w:pPr>
      <w:r w:rsidRPr="001755F7">
        <w:rPr>
          <w:rFonts w:ascii="Times New Roman" w:eastAsia="Times New Roman" w:hAnsi="Times New Roman" w:cs="Times New Roman"/>
          <w:color w:val="666666"/>
          <w:sz w:val="24"/>
          <w:szCs w:val="24"/>
          <w:lang w:eastAsia="it-IT"/>
        </w:rPr>
        <w:t xml:space="preserve">Dice la Corte: “La maternità surrogata offende in modo intollerabile la dignità delle donne e mina nel profondo le relazioni umane”. In modo “intollerabile”. </w:t>
      </w:r>
    </w:p>
    <w:p w:rsidR="006D7682" w:rsidRDefault="006D7682" w:rsidP="00B563B5">
      <w:pPr>
        <w:shd w:val="clear" w:color="auto" w:fill="FFFFFF"/>
        <w:spacing w:after="0" w:line="240" w:lineRule="atLeast"/>
        <w:ind w:right="387" w:firstLine="708"/>
        <w:jc w:val="both"/>
        <w:rPr>
          <w:rFonts w:ascii="Times New Roman" w:eastAsia="Times New Roman" w:hAnsi="Times New Roman" w:cs="Times New Roman"/>
          <w:color w:val="666666"/>
          <w:sz w:val="24"/>
          <w:szCs w:val="24"/>
          <w:lang w:eastAsia="it-IT"/>
        </w:rPr>
      </w:pPr>
      <w:r w:rsidRPr="001755F7">
        <w:rPr>
          <w:rFonts w:ascii="Times New Roman" w:eastAsia="Times New Roman" w:hAnsi="Times New Roman" w:cs="Times New Roman"/>
          <w:color w:val="666666"/>
          <w:sz w:val="24"/>
          <w:szCs w:val="24"/>
          <w:lang w:eastAsia="it-IT"/>
        </w:rPr>
        <w:t>Anche le associazioni  </w:t>
      </w:r>
      <w:r w:rsidRPr="001755F7">
        <w:rPr>
          <w:rFonts w:ascii="Times New Roman" w:eastAsia="Times New Roman" w:hAnsi="Times New Roman" w:cs="Times New Roman"/>
          <w:i/>
          <w:iCs/>
          <w:color w:val="666666"/>
          <w:sz w:val="24"/>
          <w:szCs w:val="24"/>
          <w:lang w:eastAsia="it-IT"/>
        </w:rPr>
        <w:t>Arcilesbica</w:t>
      </w:r>
      <w:r w:rsidRPr="001755F7">
        <w:rPr>
          <w:rFonts w:ascii="Times New Roman" w:eastAsia="Times New Roman" w:hAnsi="Times New Roman" w:cs="Times New Roman"/>
          <w:color w:val="666666"/>
          <w:sz w:val="24"/>
          <w:szCs w:val="24"/>
          <w:lang w:eastAsia="it-IT"/>
        </w:rPr>
        <w:t>, </w:t>
      </w:r>
      <w:r w:rsidRPr="001755F7">
        <w:rPr>
          <w:rFonts w:ascii="Times New Roman" w:eastAsia="Times New Roman" w:hAnsi="Times New Roman" w:cs="Times New Roman"/>
          <w:i/>
          <w:iCs/>
          <w:color w:val="666666"/>
          <w:sz w:val="24"/>
          <w:szCs w:val="24"/>
          <w:lang w:eastAsia="it-IT"/>
        </w:rPr>
        <w:t>Se non ora quando</w:t>
      </w:r>
      <w:r w:rsidRPr="001755F7">
        <w:rPr>
          <w:rFonts w:ascii="Times New Roman" w:eastAsia="Times New Roman" w:hAnsi="Times New Roman" w:cs="Times New Roman"/>
          <w:color w:val="666666"/>
          <w:sz w:val="24"/>
          <w:szCs w:val="24"/>
          <w:lang w:eastAsia="it-IT"/>
        </w:rPr>
        <w:t xml:space="preserve">, la scrittrice Susanna Tamaro e Marina </w:t>
      </w:r>
      <w:proofErr w:type="spellStart"/>
      <w:r w:rsidRPr="001755F7">
        <w:rPr>
          <w:rFonts w:ascii="Times New Roman" w:eastAsia="Times New Roman" w:hAnsi="Times New Roman" w:cs="Times New Roman"/>
          <w:color w:val="666666"/>
          <w:sz w:val="24"/>
          <w:szCs w:val="24"/>
          <w:lang w:eastAsia="it-IT"/>
        </w:rPr>
        <w:t>Terragni</w:t>
      </w:r>
      <w:proofErr w:type="spellEnd"/>
      <w:r w:rsidRPr="001755F7">
        <w:rPr>
          <w:rFonts w:ascii="Times New Roman" w:eastAsia="Times New Roman" w:hAnsi="Times New Roman" w:cs="Times New Roman"/>
          <w:color w:val="666666"/>
          <w:sz w:val="24"/>
          <w:szCs w:val="24"/>
          <w:lang w:eastAsia="it-IT"/>
        </w:rPr>
        <w:t>, sono contro la maternità surrogata. Dicono le Associazioni: “Siamo una rete di associazioni, gruppi e singole che intendono far valere – tra i principi fondativi della nostra civiltà e di una visione ricca della libertà delle donne – il rispetto della personalità femminile, la procreazione come atto libero non soggetto al mercato e la salvaguardia dell’umanità del bambino che non può essere oggetto di scambio”. </w:t>
      </w:r>
    </w:p>
    <w:p w:rsidR="006D7682" w:rsidRDefault="006D7682" w:rsidP="00B563B5">
      <w:pPr>
        <w:shd w:val="clear" w:color="auto" w:fill="FFFFFF"/>
        <w:spacing w:after="0" w:line="240" w:lineRule="atLeast"/>
        <w:ind w:right="387" w:firstLine="708"/>
        <w:jc w:val="both"/>
        <w:rPr>
          <w:rFonts w:ascii="Times New Roman" w:eastAsia="Times New Roman" w:hAnsi="Times New Roman" w:cs="Times New Roman"/>
          <w:color w:val="666666"/>
          <w:sz w:val="24"/>
          <w:szCs w:val="24"/>
          <w:lang w:eastAsia="it-IT"/>
        </w:rPr>
      </w:pPr>
      <w:r w:rsidRPr="001755F7">
        <w:rPr>
          <w:rFonts w:ascii="Times New Roman" w:eastAsia="Times New Roman" w:hAnsi="Times New Roman" w:cs="Times New Roman"/>
          <w:color w:val="666666"/>
          <w:sz w:val="24"/>
          <w:szCs w:val="24"/>
          <w:lang w:eastAsia="it-IT"/>
        </w:rPr>
        <w:t xml:space="preserve">Per questa affermazione l’Arcilesbica di Bologna è stata espulsa dal “Cassero”, una delle prime associazioni gay italiane, perché in contrasto con i programmi </w:t>
      </w:r>
      <w:proofErr w:type="spellStart"/>
      <w:r w:rsidRPr="001755F7">
        <w:rPr>
          <w:rFonts w:ascii="Times New Roman" w:eastAsia="Times New Roman" w:hAnsi="Times New Roman" w:cs="Times New Roman"/>
          <w:color w:val="666666"/>
          <w:sz w:val="24"/>
          <w:szCs w:val="24"/>
          <w:lang w:eastAsia="it-IT"/>
        </w:rPr>
        <w:t>Lgbt</w:t>
      </w:r>
      <w:proofErr w:type="spellEnd"/>
      <w:r w:rsidRPr="001755F7">
        <w:rPr>
          <w:rFonts w:ascii="Times New Roman" w:eastAsia="Times New Roman" w:hAnsi="Times New Roman" w:cs="Times New Roman"/>
          <w:color w:val="666666"/>
          <w:sz w:val="24"/>
          <w:szCs w:val="24"/>
          <w:lang w:eastAsia="it-IT"/>
        </w:rPr>
        <w:t xml:space="preserve">. </w:t>
      </w:r>
    </w:p>
    <w:p w:rsidR="006D7682" w:rsidRDefault="006D7682" w:rsidP="00B563B5">
      <w:pPr>
        <w:shd w:val="clear" w:color="auto" w:fill="FFFFFF"/>
        <w:spacing w:after="0" w:line="240" w:lineRule="atLeast"/>
        <w:ind w:right="387" w:firstLine="708"/>
        <w:jc w:val="both"/>
        <w:rPr>
          <w:rFonts w:ascii="Times New Roman" w:eastAsia="Times New Roman" w:hAnsi="Times New Roman" w:cs="Times New Roman"/>
          <w:color w:val="666666"/>
          <w:sz w:val="24"/>
          <w:szCs w:val="24"/>
          <w:lang w:eastAsia="it-IT"/>
        </w:rPr>
      </w:pPr>
      <w:r w:rsidRPr="001755F7">
        <w:rPr>
          <w:rFonts w:ascii="Times New Roman" w:eastAsia="Times New Roman" w:hAnsi="Times New Roman" w:cs="Times New Roman"/>
          <w:color w:val="666666"/>
          <w:sz w:val="24"/>
          <w:szCs w:val="24"/>
          <w:lang w:eastAsia="it-IT"/>
        </w:rPr>
        <w:t>In Francia ora si discute l’approvazione della “</w:t>
      </w:r>
      <w:proofErr w:type="spellStart"/>
      <w:r w:rsidRPr="001755F7">
        <w:rPr>
          <w:rFonts w:ascii="Times New Roman" w:eastAsia="Times New Roman" w:hAnsi="Times New Roman" w:cs="Times New Roman"/>
          <w:color w:val="666666"/>
          <w:sz w:val="24"/>
          <w:szCs w:val="24"/>
          <w:lang w:eastAsia="it-IT"/>
        </w:rPr>
        <w:t>Pma</w:t>
      </w:r>
      <w:proofErr w:type="spellEnd"/>
      <w:r w:rsidRPr="001755F7">
        <w:rPr>
          <w:rFonts w:ascii="Times New Roman" w:eastAsia="Times New Roman" w:hAnsi="Times New Roman" w:cs="Times New Roman"/>
          <w:color w:val="666666"/>
          <w:sz w:val="24"/>
          <w:szCs w:val="24"/>
          <w:lang w:eastAsia="it-IT"/>
        </w:rPr>
        <w:t xml:space="preserve"> per tutte”, cioè la fecondazione assistita per coppie di lesbiche e donne single. A piacere. Per “fortuna” che l’idea ha scatenato una valanga di firme per il manifesto che respinge questa «ideologia».</w:t>
      </w:r>
    </w:p>
    <w:p w:rsidR="006D7682" w:rsidRPr="001755F7" w:rsidRDefault="006D7682" w:rsidP="00B563B5">
      <w:pPr>
        <w:shd w:val="clear" w:color="auto" w:fill="FFFFFF"/>
        <w:spacing w:after="0" w:line="240" w:lineRule="atLeast"/>
        <w:ind w:right="387" w:firstLine="708"/>
        <w:jc w:val="both"/>
        <w:rPr>
          <w:rFonts w:ascii="Times New Roman" w:eastAsia="Times New Roman" w:hAnsi="Times New Roman" w:cs="Times New Roman"/>
          <w:color w:val="666666"/>
          <w:sz w:val="24"/>
          <w:szCs w:val="24"/>
          <w:lang w:eastAsia="it-IT"/>
        </w:rPr>
      </w:pPr>
      <w:r w:rsidRPr="001755F7">
        <w:rPr>
          <w:rFonts w:ascii="Times New Roman" w:eastAsia="Times New Roman" w:hAnsi="Times New Roman" w:cs="Times New Roman"/>
          <w:color w:val="666666"/>
          <w:sz w:val="24"/>
          <w:szCs w:val="24"/>
          <w:lang w:eastAsia="it-IT"/>
        </w:rPr>
        <w:t>Si tratta del manifesto firmato in Francia da oltre 1600 medici e professionisti del settore per dire no alla “</w:t>
      </w:r>
      <w:proofErr w:type="spellStart"/>
      <w:r w:rsidRPr="001755F7">
        <w:rPr>
          <w:rFonts w:ascii="Times New Roman" w:eastAsia="Times New Roman" w:hAnsi="Times New Roman" w:cs="Times New Roman"/>
          <w:color w:val="666666"/>
          <w:sz w:val="24"/>
          <w:szCs w:val="24"/>
          <w:lang w:eastAsia="it-IT"/>
        </w:rPr>
        <w:t>Pma</w:t>
      </w:r>
      <w:proofErr w:type="spellEnd"/>
      <w:r w:rsidRPr="001755F7">
        <w:rPr>
          <w:rFonts w:ascii="Times New Roman" w:eastAsia="Times New Roman" w:hAnsi="Times New Roman" w:cs="Times New Roman"/>
          <w:color w:val="666666"/>
          <w:sz w:val="24"/>
          <w:szCs w:val="24"/>
          <w:lang w:eastAsia="it-IT"/>
        </w:rPr>
        <w:t xml:space="preserve"> per tutte“. E’ il testo che ha ricevuto più sottoscrizioni nella storia dei manifesti medici francesi. Sempre in Francia la filosofa </w:t>
      </w:r>
      <w:proofErr w:type="spellStart"/>
      <w:r w:rsidRPr="001755F7">
        <w:rPr>
          <w:rFonts w:ascii="Times New Roman" w:eastAsia="Times New Roman" w:hAnsi="Times New Roman" w:cs="Times New Roman"/>
          <w:color w:val="666666"/>
          <w:sz w:val="24"/>
          <w:szCs w:val="24"/>
          <w:lang w:eastAsia="it-IT"/>
        </w:rPr>
        <w:t>Sylviane</w:t>
      </w:r>
      <w:proofErr w:type="spellEnd"/>
      <w:r w:rsidRPr="001755F7">
        <w:rPr>
          <w:rFonts w:ascii="Times New Roman" w:eastAsia="Times New Roman" w:hAnsi="Times New Roman" w:cs="Times New Roman"/>
          <w:color w:val="666666"/>
          <w:sz w:val="24"/>
          <w:szCs w:val="24"/>
          <w:lang w:eastAsia="it-IT"/>
        </w:rPr>
        <w:t xml:space="preserve"> </w:t>
      </w:r>
      <w:proofErr w:type="spellStart"/>
      <w:r w:rsidRPr="001755F7">
        <w:rPr>
          <w:rFonts w:ascii="Times New Roman" w:eastAsia="Times New Roman" w:hAnsi="Times New Roman" w:cs="Times New Roman"/>
          <w:color w:val="666666"/>
          <w:sz w:val="24"/>
          <w:szCs w:val="24"/>
          <w:lang w:eastAsia="it-IT"/>
        </w:rPr>
        <w:t>Agacinski</w:t>
      </w:r>
      <w:proofErr w:type="spellEnd"/>
      <w:r w:rsidRPr="001755F7">
        <w:rPr>
          <w:rFonts w:ascii="Times New Roman" w:eastAsia="Times New Roman" w:hAnsi="Times New Roman" w:cs="Times New Roman"/>
          <w:color w:val="666666"/>
          <w:sz w:val="24"/>
          <w:szCs w:val="24"/>
          <w:lang w:eastAsia="it-IT"/>
        </w:rPr>
        <w:t>, moglie dell’ex primo ministro socialista Lionel Jospin,  ha promosso nel 2015 un manifesto contro l’utero in affitto, insieme alle femministe storiche.</w:t>
      </w:r>
    </w:p>
    <w:p w:rsidR="006D7682" w:rsidRPr="001755F7" w:rsidRDefault="006D7682" w:rsidP="00B563B5">
      <w:pPr>
        <w:shd w:val="clear" w:color="auto" w:fill="FFFFFF"/>
        <w:spacing w:after="0" w:line="240" w:lineRule="auto"/>
        <w:ind w:right="387" w:firstLine="708"/>
        <w:jc w:val="both"/>
        <w:rPr>
          <w:rFonts w:ascii="Times New Roman" w:eastAsia="Times New Roman" w:hAnsi="Times New Roman" w:cs="Times New Roman"/>
          <w:color w:val="666666"/>
          <w:sz w:val="24"/>
          <w:szCs w:val="24"/>
          <w:lang w:eastAsia="it-IT"/>
        </w:rPr>
      </w:pPr>
      <w:r w:rsidRPr="001755F7">
        <w:rPr>
          <w:rFonts w:ascii="Times New Roman" w:eastAsia="Times New Roman" w:hAnsi="Times New Roman" w:cs="Times New Roman"/>
          <w:color w:val="666666"/>
          <w:sz w:val="24"/>
          <w:szCs w:val="24"/>
          <w:lang w:eastAsia="it-IT"/>
        </w:rPr>
        <w:t>Padre e madre dicono “nostro figlio” o “nostra figlia” mentre due uomini o due donne non lo possono dire. Prima di tutto bisogna stare dalla parte dei bambini.</w:t>
      </w:r>
    </w:p>
    <w:p w:rsidR="006D7682" w:rsidRDefault="006D7682" w:rsidP="00B563B5">
      <w:pPr>
        <w:shd w:val="clear" w:color="auto" w:fill="FFFFFF"/>
        <w:tabs>
          <w:tab w:val="left" w:pos="6404"/>
        </w:tabs>
        <w:spacing w:after="0" w:line="240" w:lineRule="auto"/>
        <w:ind w:right="387"/>
        <w:jc w:val="both"/>
        <w:rPr>
          <w:rFonts w:ascii="Times New Roman" w:eastAsia="Times New Roman" w:hAnsi="Times New Roman" w:cs="Times New Roman"/>
          <w:color w:val="666666"/>
          <w:sz w:val="24"/>
          <w:szCs w:val="24"/>
          <w:lang w:eastAsia="it-IT"/>
        </w:rPr>
      </w:pPr>
      <w:r w:rsidRPr="001755F7">
        <w:rPr>
          <w:rFonts w:ascii="Times New Roman" w:eastAsia="Times New Roman" w:hAnsi="Times New Roman" w:cs="Times New Roman"/>
          <w:color w:val="666666"/>
          <w:sz w:val="24"/>
          <w:szCs w:val="24"/>
          <w:lang w:eastAsia="it-IT"/>
        </w:rPr>
        <w:t> </w:t>
      </w:r>
      <w:r>
        <w:rPr>
          <w:rFonts w:ascii="Times New Roman" w:eastAsia="Times New Roman" w:hAnsi="Times New Roman" w:cs="Times New Roman"/>
          <w:color w:val="666666"/>
          <w:sz w:val="24"/>
          <w:szCs w:val="24"/>
          <w:lang w:eastAsia="it-IT"/>
        </w:rPr>
        <w:tab/>
      </w:r>
      <w:r w:rsidRPr="001755F7">
        <w:rPr>
          <w:rFonts w:ascii="Times New Roman" w:eastAsia="Times New Roman" w:hAnsi="Times New Roman" w:cs="Times New Roman"/>
          <w:color w:val="666666"/>
          <w:sz w:val="24"/>
          <w:szCs w:val="24"/>
          <w:lang w:eastAsia="it-IT"/>
        </w:rPr>
        <w:t>Gabriele Soliani</w:t>
      </w:r>
      <w:r>
        <w:rPr>
          <w:rFonts w:ascii="Times New Roman" w:eastAsia="Times New Roman" w:hAnsi="Times New Roman" w:cs="Times New Roman"/>
          <w:color w:val="666666"/>
          <w:sz w:val="24"/>
          <w:szCs w:val="24"/>
          <w:lang w:eastAsia="it-IT"/>
        </w:rPr>
        <w:t xml:space="preserve"> (Sessuologo)</w:t>
      </w:r>
    </w:p>
    <w:p w:rsidR="006D7682" w:rsidRPr="001755F7" w:rsidRDefault="006D7682" w:rsidP="00B563B5">
      <w:pPr>
        <w:shd w:val="clear" w:color="auto" w:fill="FFFFFF"/>
        <w:tabs>
          <w:tab w:val="left" w:pos="6404"/>
        </w:tabs>
        <w:spacing w:after="0" w:line="240" w:lineRule="auto"/>
        <w:ind w:right="387"/>
        <w:jc w:val="both"/>
        <w:rPr>
          <w:rFonts w:ascii="Times New Roman" w:eastAsia="Times New Roman" w:hAnsi="Times New Roman" w:cs="Times New Roman"/>
          <w:color w:val="666666"/>
          <w:sz w:val="24"/>
          <w:szCs w:val="24"/>
          <w:lang w:eastAsia="it-IT"/>
        </w:rPr>
      </w:pPr>
    </w:p>
    <w:p w:rsidR="006D7682" w:rsidRDefault="006D7682" w:rsidP="00B563B5">
      <w:pPr>
        <w:ind w:right="387"/>
        <w:jc w:val="center"/>
      </w:pPr>
      <w:r>
        <w:rPr>
          <w:noProof/>
          <w:lang w:eastAsia="it-IT"/>
        </w:rPr>
        <w:drawing>
          <wp:inline distT="0" distB="0" distL="0" distR="0">
            <wp:extent cx="2568311" cy="1711037"/>
            <wp:effectExtent l="19050" t="0" r="3439" b="0"/>
            <wp:docPr id="13" name="Immagine 4" descr="Risultati immagini per utero in affitto it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utero in affitto italia"/>
                    <pic:cNvPicPr>
                      <a:picLocks noChangeAspect="1" noChangeArrowheads="1"/>
                    </pic:cNvPicPr>
                  </pic:nvPicPr>
                  <pic:blipFill>
                    <a:blip r:embed="rId28" cstate="print"/>
                    <a:srcRect/>
                    <a:stretch>
                      <a:fillRect/>
                    </a:stretch>
                  </pic:blipFill>
                  <pic:spPr bwMode="auto">
                    <a:xfrm>
                      <a:off x="0" y="0"/>
                      <a:ext cx="2568311" cy="1711037"/>
                    </a:xfrm>
                    <a:prstGeom prst="rect">
                      <a:avLst/>
                    </a:prstGeom>
                    <a:noFill/>
                    <a:ln w="9525">
                      <a:noFill/>
                      <a:miter lim="800000"/>
                      <a:headEnd/>
                      <a:tailEnd/>
                    </a:ln>
                  </pic:spPr>
                </pic:pic>
              </a:graphicData>
            </a:graphic>
          </wp:inline>
        </w:drawing>
      </w:r>
    </w:p>
    <w:p w:rsidR="00407DB5" w:rsidRPr="00E75AA1" w:rsidRDefault="00052DFF" w:rsidP="00052DFF">
      <w:pPr>
        <w:tabs>
          <w:tab w:val="left" w:pos="2280"/>
        </w:tabs>
        <w:spacing w:after="0" w:line="240" w:lineRule="atLeast"/>
        <w:ind w:right="387"/>
        <w:jc w:val="right"/>
        <w:rPr>
          <w:rFonts w:ascii="Brush Script MT" w:hAnsi="Brush Script MT" w:cs="Times New Roman"/>
          <w:color w:val="0000FF"/>
          <w:sz w:val="72"/>
          <w:szCs w:val="72"/>
        </w:rPr>
      </w:pPr>
      <w:r>
        <w:rPr>
          <w:rFonts w:ascii="Times New Roman" w:eastAsia="Times New Roman" w:hAnsi="Times New Roman" w:cs="Times New Roman"/>
          <w:noProof/>
          <w:sz w:val="24"/>
          <w:szCs w:val="24"/>
          <w:lang w:eastAsia="it-IT"/>
        </w:rPr>
        <w:lastRenderedPageBreak/>
        <w:drawing>
          <wp:anchor distT="0" distB="0" distL="114300" distR="114300" simplePos="0" relativeHeight="251720704" behindDoc="0" locked="0" layoutInCell="1" allowOverlap="1">
            <wp:simplePos x="0" y="0"/>
            <wp:positionH relativeFrom="column">
              <wp:posOffset>89535</wp:posOffset>
            </wp:positionH>
            <wp:positionV relativeFrom="paragraph">
              <wp:posOffset>-161290</wp:posOffset>
            </wp:positionV>
            <wp:extent cx="1781175" cy="1343025"/>
            <wp:effectExtent l="19050" t="0" r="9525" b="0"/>
            <wp:wrapSquare wrapText="bothSides"/>
            <wp:docPr id="1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29" cstate="print"/>
                    <a:srcRect/>
                    <a:stretch>
                      <a:fillRect/>
                    </a:stretch>
                  </pic:blipFill>
                  <pic:spPr bwMode="auto">
                    <a:xfrm>
                      <a:off x="0" y="0"/>
                      <a:ext cx="1781175" cy="1343025"/>
                    </a:xfrm>
                    <a:prstGeom prst="rect">
                      <a:avLst/>
                    </a:prstGeom>
                    <a:noFill/>
                    <a:ln w="9525">
                      <a:noFill/>
                      <a:miter lim="800000"/>
                      <a:headEnd/>
                      <a:tailEnd/>
                    </a:ln>
                  </pic:spPr>
                </pic:pic>
              </a:graphicData>
            </a:graphic>
          </wp:anchor>
        </w:drawing>
      </w:r>
      <w:r w:rsidR="001451D6">
        <w:rPr>
          <w:rFonts w:ascii="Times New Roman" w:eastAsia="Times New Roman" w:hAnsi="Times New Roman" w:cs="Times New Roman"/>
          <w:sz w:val="24"/>
          <w:szCs w:val="24"/>
          <w:lang w:eastAsia="it-IT"/>
        </w:rPr>
        <w:t xml:space="preserve">     </w:t>
      </w:r>
      <w:r w:rsidR="00407DB5" w:rsidRPr="00E75AA1">
        <w:rPr>
          <w:rFonts w:ascii="Brush Script MT" w:hAnsi="Brush Script MT" w:cs="Times New Roman"/>
          <w:color w:val="0000FF"/>
          <w:sz w:val="72"/>
          <w:szCs w:val="72"/>
        </w:rPr>
        <w:t xml:space="preserve">Piccoli Raggi </w:t>
      </w:r>
    </w:p>
    <w:p w:rsidR="00407DB5" w:rsidRPr="005C306F" w:rsidRDefault="00407DB5" w:rsidP="00407DB5">
      <w:pPr>
        <w:spacing w:after="0" w:line="240" w:lineRule="atLeast"/>
        <w:jc w:val="center"/>
        <w:rPr>
          <w:rFonts w:ascii="Times New Roman" w:hAnsi="Times New Roman" w:cs="Times New Roman"/>
          <w:b/>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r w:rsidRPr="005C306F">
        <w:rPr>
          <w:rFonts w:ascii="Times New Roman" w:hAnsi="Times New Roman" w:cs="Times New Roman"/>
          <w:b/>
          <w:sz w:val="24"/>
          <w:szCs w:val="24"/>
        </w:rPr>
        <w:t>LA PERLA PREZIOSA</w:t>
      </w:r>
    </w:p>
    <w:p w:rsidR="00407DB5" w:rsidRPr="005C306F" w:rsidRDefault="00407DB5" w:rsidP="004A60ED">
      <w:pPr>
        <w:spacing w:after="0" w:line="240" w:lineRule="atLeast"/>
        <w:ind w:right="387"/>
        <w:jc w:val="right"/>
        <w:rPr>
          <w:rFonts w:ascii="Times New Roman" w:hAnsi="Times New Roman" w:cs="Times New Roman"/>
          <w:sz w:val="24"/>
          <w:szCs w:val="24"/>
        </w:rPr>
      </w:pPr>
      <w:r w:rsidRPr="005C306F">
        <w:rPr>
          <w:rFonts w:ascii="Times New Roman" w:hAnsi="Times New Roman" w:cs="Times New Roman"/>
          <w:sz w:val="24"/>
          <w:szCs w:val="24"/>
        </w:rPr>
        <w:t>(Continua dal numero precedente)</w:t>
      </w:r>
    </w:p>
    <w:p w:rsidR="00407DB5" w:rsidRPr="005C306F" w:rsidRDefault="00407DB5" w:rsidP="00407DB5">
      <w:pPr>
        <w:spacing w:after="0" w:line="240" w:lineRule="atLeast"/>
        <w:jc w:val="center"/>
        <w:rPr>
          <w:rFonts w:ascii="Times New Roman" w:hAnsi="Times New Roman" w:cs="Times New Roman"/>
          <w:b/>
          <w:sz w:val="24"/>
          <w:szCs w:val="24"/>
        </w:rPr>
      </w:pPr>
      <w:r w:rsidRPr="005C306F">
        <w:rPr>
          <w:rFonts w:ascii="Times New Roman" w:hAnsi="Times New Roman" w:cs="Times New Roman"/>
          <w:b/>
          <w:sz w:val="24"/>
          <w:szCs w:val="24"/>
        </w:rPr>
        <w:t>SECONDA APPLICAZIONE</w:t>
      </w:r>
    </w:p>
    <w:p w:rsidR="00407DB5" w:rsidRDefault="00407DB5" w:rsidP="00407DB5">
      <w:pPr>
        <w:pStyle w:val="NormaleWeb"/>
        <w:spacing w:before="0" w:beforeAutospacing="0" w:after="0" w:afterAutospacing="0"/>
        <w:ind w:right="-1"/>
        <w:rPr>
          <w:color w:val="000000"/>
        </w:rPr>
      </w:pPr>
      <w:r w:rsidRPr="005C306F">
        <w:t>Ora p</w:t>
      </w:r>
      <w:r w:rsidRPr="005C306F">
        <w:rPr>
          <w:color w:val="000000"/>
        </w:rPr>
        <w:t xml:space="preserve">roviamo a vedere se il mercante </w:t>
      </w:r>
      <w:r>
        <w:rPr>
          <w:color w:val="000000"/>
        </w:rPr>
        <w:t xml:space="preserve">della parabola </w:t>
      </w:r>
      <w:r w:rsidRPr="005C306F">
        <w:rPr>
          <w:color w:val="000000"/>
        </w:rPr>
        <w:t>sono io:</w:t>
      </w:r>
      <w:r>
        <w:rPr>
          <w:color w:val="000000"/>
        </w:rPr>
        <w:t xml:space="preserve"> </w:t>
      </w:r>
    </w:p>
    <w:p w:rsidR="00407DB5" w:rsidRDefault="00407DB5" w:rsidP="00407DB5">
      <w:pPr>
        <w:pStyle w:val="NormaleWeb"/>
        <w:spacing w:before="0" w:beforeAutospacing="0" w:after="0" w:afterAutospacing="0"/>
        <w:ind w:right="-1"/>
        <w:rPr>
          <w:color w:val="000000"/>
        </w:rPr>
      </w:pPr>
      <w:r w:rsidRPr="005C306F">
        <w:rPr>
          <w:color w:val="000000"/>
        </w:rPr>
        <w:t xml:space="preserve">Io mi metto alla ricerca di ciò che veramente e vale nella vita. </w:t>
      </w:r>
    </w:p>
    <w:p w:rsidR="00052DFF" w:rsidRPr="005C306F" w:rsidRDefault="00052DFF" w:rsidP="00407DB5">
      <w:pPr>
        <w:pStyle w:val="NormaleWeb"/>
        <w:spacing w:before="0" w:beforeAutospacing="0" w:after="0" w:afterAutospacing="0"/>
        <w:ind w:right="-1"/>
        <w:rPr>
          <w:color w:val="000000"/>
        </w:rPr>
      </w:pPr>
    </w:p>
    <w:p w:rsidR="00407DB5" w:rsidRPr="005C306F" w:rsidRDefault="00407DB5" w:rsidP="00407DB5">
      <w:pPr>
        <w:pStyle w:val="NormaleWeb"/>
        <w:tabs>
          <w:tab w:val="left" w:pos="9638"/>
        </w:tabs>
        <w:spacing w:before="0" w:beforeAutospacing="0" w:after="0" w:afterAutospacing="0"/>
        <w:ind w:right="-1" w:firstLine="709"/>
        <w:jc w:val="both"/>
        <w:rPr>
          <w:color w:val="000000"/>
        </w:rPr>
      </w:pPr>
      <w:r>
        <w:rPr>
          <w:noProof/>
          <w:color w:val="000000"/>
        </w:rPr>
        <w:drawing>
          <wp:anchor distT="0" distB="0" distL="114300" distR="114300" simplePos="0" relativeHeight="251722752" behindDoc="0" locked="0" layoutInCell="1" allowOverlap="1">
            <wp:simplePos x="0" y="0"/>
            <wp:positionH relativeFrom="column">
              <wp:posOffset>4299585</wp:posOffset>
            </wp:positionH>
            <wp:positionV relativeFrom="paragraph">
              <wp:posOffset>295910</wp:posOffset>
            </wp:positionV>
            <wp:extent cx="1638300" cy="1266825"/>
            <wp:effectExtent l="19050" t="0" r="0" b="0"/>
            <wp:wrapSquare wrapText="bothSides"/>
            <wp:docPr id="15" name="Immagine 42" descr="Risultati immagini per Il potere prepot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Risultati immagini per Il potere prepotente"/>
                    <pic:cNvPicPr>
                      <a:picLocks noChangeAspect="1" noChangeArrowheads="1"/>
                    </pic:cNvPicPr>
                  </pic:nvPicPr>
                  <pic:blipFill>
                    <a:blip r:embed="rId30" cstate="print"/>
                    <a:srcRect/>
                    <a:stretch>
                      <a:fillRect/>
                    </a:stretch>
                  </pic:blipFill>
                  <pic:spPr bwMode="auto">
                    <a:xfrm>
                      <a:off x="0" y="0"/>
                      <a:ext cx="1638300" cy="1266825"/>
                    </a:xfrm>
                    <a:prstGeom prst="rect">
                      <a:avLst/>
                    </a:prstGeom>
                    <a:noFill/>
                    <a:ln w="9525">
                      <a:noFill/>
                      <a:miter lim="800000"/>
                      <a:headEnd/>
                      <a:tailEnd/>
                    </a:ln>
                  </pic:spPr>
                </pic:pic>
              </a:graphicData>
            </a:graphic>
          </wp:anchor>
        </w:drawing>
      </w:r>
      <w:r w:rsidRPr="005C306F">
        <w:rPr>
          <w:color w:val="000000"/>
        </w:rPr>
        <w:t xml:space="preserve">      Immediatamente le tre concupiscenze mi si mettono davanti:</w:t>
      </w:r>
    </w:p>
    <w:p w:rsidR="00407DB5" w:rsidRPr="005C306F" w:rsidRDefault="00407DB5" w:rsidP="00407DB5">
      <w:pPr>
        <w:pStyle w:val="NormaleWeb"/>
        <w:spacing w:before="0" w:beforeAutospacing="0" w:after="0" w:afterAutospacing="0"/>
        <w:ind w:right="284"/>
        <w:jc w:val="both"/>
        <w:rPr>
          <w:color w:val="000000"/>
        </w:rPr>
      </w:pPr>
      <w:r>
        <w:rPr>
          <w:noProof/>
          <w:color w:val="000000"/>
        </w:rPr>
        <w:drawing>
          <wp:anchor distT="0" distB="0" distL="114300" distR="114300" simplePos="0" relativeHeight="251721728" behindDoc="0" locked="0" layoutInCell="1" allowOverlap="1">
            <wp:simplePos x="0" y="0"/>
            <wp:positionH relativeFrom="column">
              <wp:posOffset>2156460</wp:posOffset>
            </wp:positionH>
            <wp:positionV relativeFrom="paragraph">
              <wp:posOffset>44450</wp:posOffset>
            </wp:positionV>
            <wp:extent cx="1885950" cy="1362075"/>
            <wp:effectExtent l="19050" t="0" r="0" b="0"/>
            <wp:wrapSquare wrapText="bothSides"/>
            <wp:docPr id="24" name="Immagine 39" descr="Risultati immagini per le tre concupiscenze, immag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Risultati immagini per le tre concupiscenze, immagini"/>
                    <pic:cNvPicPr>
                      <a:picLocks noChangeAspect="1" noChangeArrowheads="1"/>
                    </pic:cNvPicPr>
                  </pic:nvPicPr>
                  <pic:blipFill>
                    <a:blip r:embed="rId31" cstate="print"/>
                    <a:srcRect/>
                    <a:stretch>
                      <a:fillRect/>
                    </a:stretch>
                  </pic:blipFill>
                  <pic:spPr bwMode="auto">
                    <a:xfrm>
                      <a:off x="0" y="0"/>
                      <a:ext cx="1885950" cy="1362075"/>
                    </a:xfrm>
                    <a:prstGeom prst="rect">
                      <a:avLst/>
                    </a:prstGeom>
                    <a:noFill/>
                    <a:ln w="9525">
                      <a:noFill/>
                      <a:miter lim="800000"/>
                      <a:headEnd/>
                      <a:tailEnd/>
                    </a:ln>
                  </pic:spPr>
                </pic:pic>
              </a:graphicData>
            </a:graphic>
          </wp:anchor>
        </w:drawing>
      </w:r>
      <w:r>
        <w:rPr>
          <w:noProof/>
          <w:color w:val="000000"/>
        </w:rPr>
        <w:drawing>
          <wp:anchor distT="0" distB="0" distL="114300" distR="114300" simplePos="0" relativeHeight="251723776" behindDoc="0" locked="0" layoutInCell="1" allowOverlap="1">
            <wp:simplePos x="0" y="0"/>
            <wp:positionH relativeFrom="column">
              <wp:posOffset>-24765</wp:posOffset>
            </wp:positionH>
            <wp:positionV relativeFrom="paragraph">
              <wp:posOffset>44450</wp:posOffset>
            </wp:positionV>
            <wp:extent cx="2057400" cy="1362075"/>
            <wp:effectExtent l="19050" t="0" r="0" b="0"/>
            <wp:wrapSquare wrapText="bothSides"/>
            <wp:docPr id="28" name="Immagine 36" descr="Risultati immagini per La pazza gio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isultati immagini per La pazza gioia"/>
                    <pic:cNvPicPr>
                      <a:picLocks noChangeAspect="1" noChangeArrowheads="1"/>
                    </pic:cNvPicPr>
                  </pic:nvPicPr>
                  <pic:blipFill>
                    <a:blip r:embed="rId32" cstate="print"/>
                    <a:srcRect/>
                    <a:stretch>
                      <a:fillRect/>
                    </a:stretch>
                  </pic:blipFill>
                  <pic:spPr bwMode="auto">
                    <a:xfrm>
                      <a:off x="0" y="0"/>
                      <a:ext cx="2057400" cy="1362075"/>
                    </a:xfrm>
                    <a:prstGeom prst="rect">
                      <a:avLst/>
                    </a:prstGeom>
                    <a:noFill/>
                    <a:ln w="9525">
                      <a:noFill/>
                      <a:miter lim="800000"/>
                      <a:headEnd/>
                      <a:tailEnd/>
                    </a:ln>
                  </pic:spPr>
                </pic:pic>
              </a:graphicData>
            </a:graphic>
          </wp:anchor>
        </w:drawing>
      </w:r>
      <w:r w:rsidRPr="005C306F">
        <w:rPr>
          <w:color w:val="000000"/>
        </w:rPr>
        <w:t> </w:t>
      </w:r>
    </w:p>
    <w:p w:rsidR="00407DB5" w:rsidRDefault="00407DB5" w:rsidP="00407DB5">
      <w:pPr>
        <w:pStyle w:val="NormaleWeb"/>
        <w:spacing w:before="0" w:beforeAutospacing="0" w:after="0" w:afterAutospacing="0" w:line="240" w:lineRule="atLeast"/>
        <w:ind w:right="284"/>
        <w:jc w:val="both"/>
      </w:pPr>
      <w:r>
        <w:t xml:space="preserve">      </w:t>
      </w:r>
    </w:p>
    <w:p w:rsidR="00407DB5" w:rsidRDefault="00407DB5" w:rsidP="00407DB5">
      <w:pPr>
        <w:pStyle w:val="NormaleWeb"/>
        <w:spacing w:before="0" w:beforeAutospacing="0" w:after="0" w:afterAutospacing="0" w:line="240" w:lineRule="atLeast"/>
        <w:ind w:right="284"/>
        <w:jc w:val="both"/>
      </w:pPr>
    </w:p>
    <w:p w:rsidR="00407DB5" w:rsidRDefault="00407DB5" w:rsidP="00407DB5">
      <w:pPr>
        <w:pStyle w:val="NormaleWeb"/>
        <w:spacing w:before="0" w:beforeAutospacing="0" w:after="0" w:afterAutospacing="0" w:line="240" w:lineRule="atLeast"/>
        <w:ind w:right="284"/>
        <w:jc w:val="both"/>
      </w:pPr>
    </w:p>
    <w:p w:rsidR="00407DB5" w:rsidRDefault="00407DB5" w:rsidP="00407DB5">
      <w:pPr>
        <w:pStyle w:val="NormaleWeb"/>
        <w:spacing w:before="0" w:beforeAutospacing="0" w:after="0" w:afterAutospacing="0" w:line="240" w:lineRule="atLeast"/>
        <w:ind w:right="284"/>
        <w:jc w:val="both"/>
      </w:pPr>
    </w:p>
    <w:p w:rsidR="00407DB5" w:rsidRDefault="00407DB5" w:rsidP="00407DB5">
      <w:pPr>
        <w:pStyle w:val="NormaleWeb"/>
        <w:spacing w:before="0" w:beforeAutospacing="0" w:after="0" w:afterAutospacing="0" w:line="240" w:lineRule="atLeast"/>
        <w:ind w:right="284"/>
        <w:jc w:val="both"/>
      </w:pPr>
    </w:p>
    <w:p w:rsidR="00407DB5" w:rsidRDefault="00407DB5" w:rsidP="00407DB5">
      <w:pPr>
        <w:pStyle w:val="NormaleWeb"/>
        <w:spacing w:before="0" w:beforeAutospacing="0" w:after="0" w:afterAutospacing="0" w:line="240" w:lineRule="atLeast"/>
        <w:ind w:right="284"/>
        <w:jc w:val="both"/>
      </w:pPr>
    </w:p>
    <w:p w:rsidR="00407DB5" w:rsidRDefault="00407DB5" w:rsidP="00407DB5">
      <w:pPr>
        <w:pStyle w:val="NormaleWeb"/>
        <w:spacing w:before="0" w:beforeAutospacing="0" w:after="0" w:afterAutospacing="0" w:line="240" w:lineRule="atLeast"/>
        <w:ind w:right="284"/>
        <w:jc w:val="both"/>
      </w:pPr>
    </w:p>
    <w:p w:rsidR="00407DB5" w:rsidRDefault="00407DB5" w:rsidP="00407DB5">
      <w:pPr>
        <w:pStyle w:val="NormaleWeb"/>
        <w:spacing w:before="0" w:beforeAutospacing="0" w:after="0" w:afterAutospacing="0" w:line="240" w:lineRule="atLeast"/>
        <w:ind w:right="284"/>
        <w:jc w:val="both"/>
      </w:pPr>
    </w:p>
    <w:p w:rsidR="00407DB5" w:rsidRPr="005C306F" w:rsidRDefault="00407DB5" w:rsidP="0013774F">
      <w:pPr>
        <w:pStyle w:val="NormaleWeb"/>
        <w:spacing w:before="0" w:beforeAutospacing="0" w:after="0" w:afterAutospacing="0" w:line="240" w:lineRule="atLeast"/>
        <w:ind w:right="387"/>
        <w:jc w:val="both"/>
      </w:pPr>
      <w:r>
        <w:t>Piacere</w:t>
      </w:r>
      <w:r>
        <w:tab/>
      </w:r>
      <w:r>
        <w:tab/>
      </w:r>
      <w:r>
        <w:tab/>
      </w:r>
      <w:r>
        <w:tab/>
      </w:r>
      <w:r>
        <w:tab/>
        <w:t>Avere</w:t>
      </w:r>
      <w:r>
        <w:tab/>
      </w:r>
      <w:r>
        <w:tab/>
      </w:r>
      <w:r>
        <w:tab/>
      </w:r>
      <w:r>
        <w:tab/>
      </w:r>
      <w:r>
        <w:tab/>
        <w:t>Potere</w:t>
      </w:r>
    </w:p>
    <w:p w:rsidR="00407DB5" w:rsidRDefault="00407DB5" w:rsidP="0013774F">
      <w:pPr>
        <w:pStyle w:val="NormaleWeb"/>
        <w:tabs>
          <w:tab w:val="left" w:pos="9638"/>
        </w:tabs>
        <w:spacing w:before="0" w:beforeAutospacing="0" w:after="0" w:afterAutospacing="0" w:line="240" w:lineRule="atLeast"/>
        <w:ind w:right="387"/>
        <w:jc w:val="both"/>
        <w:rPr>
          <w:color w:val="000000"/>
        </w:rPr>
      </w:pPr>
      <w:r w:rsidRPr="005C306F">
        <w:rPr>
          <w:b/>
          <w:color w:val="000000"/>
        </w:rPr>
        <w:t>Il piacere</w:t>
      </w:r>
      <w:r w:rsidRPr="005C306F">
        <w:rPr>
          <w:color w:val="000000"/>
        </w:rPr>
        <w:t xml:space="preserve">: </w:t>
      </w:r>
    </w:p>
    <w:p w:rsidR="00407DB5" w:rsidRPr="005C306F" w:rsidRDefault="00407DB5" w:rsidP="0013774F">
      <w:pPr>
        <w:pStyle w:val="NormaleWeb"/>
        <w:tabs>
          <w:tab w:val="left" w:pos="9638"/>
        </w:tabs>
        <w:spacing w:before="0" w:beforeAutospacing="0" w:after="0" w:afterAutospacing="0" w:line="240" w:lineRule="atLeast"/>
        <w:ind w:left="567" w:right="387" w:hanging="567"/>
        <w:jc w:val="both"/>
        <w:rPr>
          <w:color w:val="000000"/>
        </w:rPr>
      </w:pPr>
      <w:r>
        <w:rPr>
          <w:color w:val="000000"/>
        </w:rPr>
        <w:t xml:space="preserve">         E’ uno dei sentimenti cattivi che il peccato ha lasciato nella nostra anima. Esso ci spinge a cercare per noi le cose più belle, più buone, più confortevoli, senza pensare agli altri. Il piacere è figlio dell’egoismo. Quando dobbiamo fare delle scelte il demonio, come fece con Eva, ci dice: “Ma lascia stare Dio, prenditi tutte le soddisfazioni che il mondo ti può </w:t>
      </w:r>
      <w:proofErr w:type="spellStart"/>
      <w:r>
        <w:rPr>
          <w:color w:val="000000"/>
        </w:rPr>
        <w:t>dare…</w:t>
      </w:r>
      <w:proofErr w:type="spellEnd"/>
      <w:r>
        <w:rPr>
          <w:color w:val="000000"/>
        </w:rPr>
        <w:t>.</w:t>
      </w:r>
      <w:r>
        <w:rPr>
          <w:color w:val="000000"/>
        </w:rPr>
        <w:tab/>
      </w:r>
    </w:p>
    <w:p w:rsidR="00407DB5" w:rsidRDefault="00407DB5" w:rsidP="0013774F">
      <w:pPr>
        <w:pStyle w:val="NormaleWeb"/>
        <w:tabs>
          <w:tab w:val="left" w:pos="9638"/>
        </w:tabs>
        <w:spacing w:before="0" w:beforeAutospacing="0" w:after="0" w:afterAutospacing="0" w:line="240" w:lineRule="atLeast"/>
        <w:ind w:left="567" w:right="387" w:hanging="567"/>
        <w:jc w:val="both"/>
        <w:rPr>
          <w:color w:val="000000"/>
        </w:rPr>
      </w:pPr>
      <w:r w:rsidRPr="005C306F">
        <w:rPr>
          <w:b/>
          <w:color w:val="000000"/>
        </w:rPr>
        <w:t>L’avere:</w:t>
      </w:r>
      <w:r w:rsidRPr="005C306F">
        <w:rPr>
          <w:color w:val="000000"/>
        </w:rPr>
        <w:t xml:space="preserve">  </w:t>
      </w:r>
    </w:p>
    <w:p w:rsidR="00407DB5" w:rsidRDefault="00407DB5" w:rsidP="0013774F">
      <w:pPr>
        <w:pStyle w:val="NormaleWeb"/>
        <w:tabs>
          <w:tab w:val="left" w:pos="9638"/>
        </w:tabs>
        <w:spacing w:before="0" w:beforeAutospacing="0" w:after="0" w:afterAutospacing="0" w:line="240" w:lineRule="atLeast"/>
        <w:ind w:left="567" w:right="387" w:hanging="567"/>
        <w:jc w:val="both"/>
        <w:rPr>
          <w:color w:val="000000"/>
        </w:rPr>
      </w:pPr>
      <w:r>
        <w:rPr>
          <w:color w:val="000000"/>
        </w:rPr>
        <w:t xml:space="preserve">         </w:t>
      </w:r>
      <w:r w:rsidRPr="005C306F">
        <w:rPr>
          <w:color w:val="000000"/>
        </w:rPr>
        <w:t xml:space="preserve">Ma per procurarsi il piacere ci voglio io! </w:t>
      </w:r>
      <w:r>
        <w:rPr>
          <w:color w:val="000000"/>
        </w:rPr>
        <w:t>Dice l’Avere: Con me avrai</w:t>
      </w:r>
      <w:r w:rsidRPr="005C306F">
        <w:rPr>
          <w:color w:val="000000"/>
        </w:rPr>
        <w:t xml:space="preserve"> i soldi, la macchina, i vestiti eleganti, la casa</w:t>
      </w:r>
      <w:r>
        <w:rPr>
          <w:color w:val="000000"/>
        </w:rPr>
        <w:t xml:space="preserve"> </w:t>
      </w:r>
      <w:r w:rsidRPr="005C306F">
        <w:rPr>
          <w:color w:val="000000"/>
        </w:rPr>
        <w:t xml:space="preserve"> bella, </w:t>
      </w:r>
      <w:r w:rsidR="0013774F">
        <w:rPr>
          <w:color w:val="000000"/>
        </w:rPr>
        <w:t>po</w:t>
      </w:r>
      <w:r>
        <w:rPr>
          <w:color w:val="000000"/>
        </w:rPr>
        <w:t>trai an</w:t>
      </w:r>
      <w:r w:rsidRPr="005C306F">
        <w:rPr>
          <w:color w:val="000000"/>
        </w:rPr>
        <w:t>dare il villeggiatura tutto l’anno, po</w:t>
      </w:r>
      <w:r>
        <w:rPr>
          <w:color w:val="000000"/>
        </w:rPr>
        <w:t>trai</w:t>
      </w:r>
      <w:r w:rsidRPr="005C306F">
        <w:rPr>
          <w:color w:val="000000"/>
        </w:rPr>
        <w:t xml:space="preserve"> divertir</w:t>
      </w:r>
      <w:r w:rsidR="0013774F">
        <w:rPr>
          <w:color w:val="000000"/>
        </w:rPr>
        <w:t>t</w:t>
      </w:r>
      <w:r w:rsidRPr="005C306F">
        <w:rPr>
          <w:color w:val="000000"/>
        </w:rPr>
        <w:t>i come v</w:t>
      </w:r>
      <w:r>
        <w:rPr>
          <w:color w:val="000000"/>
        </w:rPr>
        <w:t>uoi</w:t>
      </w:r>
      <w:r w:rsidRPr="005C306F">
        <w:rPr>
          <w:color w:val="000000"/>
        </w:rPr>
        <w:t>!</w:t>
      </w:r>
      <w:r>
        <w:rPr>
          <w:color w:val="000000"/>
        </w:rPr>
        <w:t xml:space="preserve"> Se non hai soldi rubali a chi ce l’ha, tu hai diritto alla </w:t>
      </w:r>
      <w:proofErr w:type="spellStart"/>
      <w:r>
        <w:rPr>
          <w:color w:val="000000"/>
        </w:rPr>
        <w:t>felicità…</w:t>
      </w:r>
      <w:proofErr w:type="spellEnd"/>
    </w:p>
    <w:p w:rsidR="00407DB5" w:rsidRDefault="00407DB5" w:rsidP="0013774F">
      <w:pPr>
        <w:pStyle w:val="NormaleWeb"/>
        <w:tabs>
          <w:tab w:val="left" w:pos="9638"/>
        </w:tabs>
        <w:spacing w:before="0" w:beforeAutospacing="0" w:after="0" w:afterAutospacing="0" w:line="240" w:lineRule="atLeast"/>
        <w:ind w:left="567" w:right="387" w:hanging="567"/>
        <w:jc w:val="both"/>
        <w:rPr>
          <w:color w:val="000000"/>
        </w:rPr>
      </w:pPr>
      <w:r w:rsidRPr="005C306F">
        <w:rPr>
          <w:b/>
          <w:color w:val="000000"/>
        </w:rPr>
        <w:t>Il potere</w:t>
      </w:r>
      <w:r w:rsidRPr="005C306F">
        <w:rPr>
          <w:color w:val="000000"/>
        </w:rPr>
        <w:t xml:space="preserve">:  </w:t>
      </w:r>
    </w:p>
    <w:p w:rsidR="00407DB5" w:rsidRPr="005C306F" w:rsidRDefault="00407DB5" w:rsidP="0013774F">
      <w:pPr>
        <w:pStyle w:val="NormaleWeb"/>
        <w:tabs>
          <w:tab w:val="left" w:pos="9638"/>
        </w:tabs>
        <w:spacing w:before="0" w:beforeAutospacing="0" w:after="0" w:afterAutospacing="0" w:line="240" w:lineRule="atLeast"/>
        <w:ind w:left="567" w:right="387" w:hanging="567"/>
        <w:jc w:val="both"/>
        <w:rPr>
          <w:color w:val="000000"/>
        </w:rPr>
      </w:pPr>
      <w:r>
        <w:rPr>
          <w:b/>
          <w:color w:val="000000"/>
        </w:rPr>
        <w:t xml:space="preserve">         </w:t>
      </w:r>
      <w:r w:rsidRPr="005C306F">
        <w:rPr>
          <w:color w:val="000000"/>
        </w:rPr>
        <w:t>E chi potrebbe impedir</w:t>
      </w:r>
      <w:r>
        <w:rPr>
          <w:color w:val="000000"/>
        </w:rPr>
        <w:t>t</w:t>
      </w:r>
      <w:r w:rsidRPr="005C306F">
        <w:rPr>
          <w:color w:val="000000"/>
        </w:rPr>
        <w:t xml:space="preserve">i il piacere e l’avere? Le regole le stabilisco io, </w:t>
      </w:r>
      <w:r>
        <w:rPr>
          <w:color w:val="000000"/>
        </w:rPr>
        <w:t>dice il Potere, faccio</w:t>
      </w:r>
      <w:r w:rsidRPr="005C306F">
        <w:rPr>
          <w:color w:val="000000"/>
        </w:rPr>
        <w:t xml:space="preserve"> le leggi che mi piacciono, quelle che mi servono per essere felice su questa terra.</w:t>
      </w:r>
      <w:r>
        <w:rPr>
          <w:color w:val="000000"/>
        </w:rPr>
        <w:t xml:space="preserve"> Non sono leggi giuste? E chi se ne importa?</w:t>
      </w:r>
    </w:p>
    <w:p w:rsidR="00407DB5" w:rsidRPr="00756FD4" w:rsidRDefault="00407DB5" w:rsidP="0013774F">
      <w:pPr>
        <w:pStyle w:val="NormaleWeb"/>
        <w:tabs>
          <w:tab w:val="left" w:pos="9638"/>
        </w:tabs>
        <w:spacing w:before="0" w:beforeAutospacing="0" w:after="0" w:afterAutospacing="0" w:line="240" w:lineRule="atLeast"/>
        <w:ind w:left="567" w:right="387" w:hanging="567"/>
        <w:jc w:val="center"/>
        <w:rPr>
          <w:b/>
          <w:color w:val="000000"/>
        </w:rPr>
      </w:pPr>
      <w:r>
        <w:rPr>
          <w:b/>
          <w:color w:val="000000"/>
        </w:rPr>
        <w:t>OSSERVAZIONE</w:t>
      </w:r>
    </w:p>
    <w:p w:rsidR="00407DB5" w:rsidRPr="005C306F" w:rsidRDefault="00407DB5" w:rsidP="0013774F">
      <w:pPr>
        <w:pStyle w:val="NormaleWeb"/>
        <w:tabs>
          <w:tab w:val="left" w:pos="9638"/>
        </w:tabs>
        <w:spacing w:before="0" w:beforeAutospacing="0" w:after="0" w:afterAutospacing="0" w:line="240" w:lineRule="atLeast"/>
        <w:ind w:right="387"/>
        <w:jc w:val="both"/>
        <w:rPr>
          <w:color w:val="000000"/>
        </w:rPr>
      </w:pPr>
      <w:r>
        <w:rPr>
          <w:color w:val="000000"/>
        </w:rPr>
        <w:t xml:space="preserve">         </w:t>
      </w:r>
      <w:r w:rsidRPr="005C306F">
        <w:rPr>
          <w:color w:val="000000"/>
        </w:rPr>
        <w:t xml:space="preserve">Mi guardò intorno e vedo tante persone a braccetto col piacere: hanno tutti una maschera, sembrano felici ma non sono felici. </w:t>
      </w:r>
      <w:r>
        <w:rPr>
          <w:color w:val="000000"/>
        </w:rPr>
        <w:t>Il loro cuore è triste …</w:t>
      </w:r>
    </w:p>
    <w:p w:rsidR="00407DB5" w:rsidRPr="005C306F" w:rsidRDefault="00407DB5" w:rsidP="0013774F">
      <w:pPr>
        <w:pStyle w:val="NormaleWeb"/>
        <w:tabs>
          <w:tab w:val="left" w:pos="9638"/>
        </w:tabs>
        <w:spacing w:before="0" w:beforeAutospacing="0" w:after="0" w:afterAutospacing="0" w:line="240" w:lineRule="atLeast"/>
        <w:ind w:right="387" w:firstLine="567"/>
        <w:jc w:val="both"/>
        <w:rPr>
          <w:color w:val="000000"/>
        </w:rPr>
      </w:pPr>
      <w:r w:rsidRPr="005C306F">
        <w:rPr>
          <w:color w:val="000000"/>
        </w:rPr>
        <w:t>Guardò quelli che si sono impegnati a perseguire l’avere e pur potendosi permettere tante soddisfazioni, con l’avanzare degli anni</w:t>
      </w:r>
      <w:r>
        <w:rPr>
          <w:color w:val="000000"/>
        </w:rPr>
        <w:t>,</w:t>
      </w:r>
      <w:r w:rsidRPr="005C306F">
        <w:rPr>
          <w:color w:val="000000"/>
        </w:rPr>
        <w:t xml:space="preserve"> la salute precaria, non gli permettono di godere di quei beni</w:t>
      </w:r>
      <w:r>
        <w:rPr>
          <w:color w:val="000000"/>
        </w:rPr>
        <w:t xml:space="preserve"> e vivono nel rimpianti di ciò che hanno perduto: hanno perduto la Perla preziosa</w:t>
      </w:r>
      <w:r w:rsidRPr="005C306F">
        <w:rPr>
          <w:color w:val="000000"/>
        </w:rPr>
        <w:t xml:space="preserve">. </w:t>
      </w:r>
    </w:p>
    <w:p w:rsidR="00407DB5" w:rsidRPr="005C306F" w:rsidRDefault="00407DB5" w:rsidP="0013774F">
      <w:pPr>
        <w:pStyle w:val="NormaleWeb"/>
        <w:tabs>
          <w:tab w:val="left" w:pos="9638"/>
        </w:tabs>
        <w:spacing w:before="0" w:beforeAutospacing="0" w:after="0" w:afterAutospacing="0" w:line="240" w:lineRule="atLeast"/>
        <w:ind w:right="387" w:firstLine="567"/>
        <w:jc w:val="both"/>
        <w:rPr>
          <w:color w:val="000000"/>
        </w:rPr>
      </w:pPr>
      <w:r w:rsidRPr="005C306F">
        <w:rPr>
          <w:color w:val="000000"/>
        </w:rPr>
        <w:t xml:space="preserve">Guardò quelli che hanno perseguito il potere e mi accorgo che dopo una vita passata </w:t>
      </w:r>
      <w:r>
        <w:rPr>
          <w:color w:val="000000"/>
        </w:rPr>
        <w:t>affannandosi per tenersi al di sopra degli altri</w:t>
      </w:r>
      <w:r w:rsidRPr="005C306F">
        <w:rPr>
          <w:color w:val="000000"/>
        </w:rPr>
        <w:t>, poi tutto sfuma nel nulla.</w:t>
      </w:r>
    </w:p>
    <w:p w:rsidR="0013774F" w:rsidRDefault="00407DB5" w:rsidP="0013774F">
      <w:pPr>
        <w:pStyle w:val="NormaleWeb"/>
        <w:tabs>
          <w:tab w:val="left" w:pos="9638"/>
        </w:tabs>
        <w:spacing w:before="0" w:beforeAutospacing="0" w:after="0" w:afterAutospacing="0" w:line="240" w:lineRule="atLeast"/>
        <w:ind w:right="387" w:firstLine="567"/>
        <w:jc w:val="both"/>
        <w:rPr>
          <w:color w:val="000000"/>
        </w:rPr>
      </w:pPr>
      <w:r w:rsidRPr="005C306F">
        <w:rPr>
          <w:color w:val="000000"/>
        </w:rPr>
        <w:t xml:space="preserve">Allora mi guardò intorno, in cerca di qualcosa che sfida il tempo, lo spazio, le varie contingenze della vita, ma mi accorgo che </w:t>
      </w:r>
      <w:r w:rsidRPr="005C306F">
        <w:rPr>
          <w:b/>
          <w:color w:val="000000"/>
        </w:rPr>
        <w:t>ho superato i confini del mondo, sono andato oltre e solo lì ho trovato ciò che va oltre i limiti umani e mi sono detto: Qui posso trovare davvero la perla preziosa.</w:t>
      </w:r>
      <w:r>
        <w:rPr>
          <w:b/>
          <w:color w:val="000000"/>
        </w:rPr>
        <w:t xml:space="preserve"> </w:t>
      </w:r>
      <w:r w:rsidRPr="005C306F">
        <w:rPr>
          <w:color w:val="000000"/>
        </w:rPr>
        <w:t>Prendo il  Vangelo e leggo che la perla preziosa è il Regno di Dio, ma il Regno di Dio è Gesù</w:t>
      </w:r>
      <w:r>
        <w:rPr>
          <w:color w:val="000000"/>
        </w:rPr>
        <w:t>!</w:t>
      </w:r>
      <w:r w:rsidRPr="005C306F">
        <w:rPr>
          <w:color w:val="000000"/>
        </w:rPr>
        <w:t xml:space="preserve"> e allora la Perla preziosa è Lui</w:t>
      </w:r>
      <w:r>
        <w:rPr>
          <w:color w:val="000000"/>
        </w:rPr>
        <w:t>!</w:t>
      </w:r>
      <w:r w:rsidRPr="005C306F">
        <w:rPr>
          <w:color w:val="000000"/>
        </w:rPr>
        <w:t xml:space="preserve"> </w:t>
      </w:r>
      <w:r>
        <w:rPr>
          <w:color w:val="000000"/>
        </w:rPr>
        <w:t>V</w:t>
      </w:r>
      <w:r w:rsidRPr="005C306F">
        <w:rPr>
          <w:color w:val="000000"/>
        </w:rPr>
        <w:t>eramente solo Dio ci apre verso una felicità che non finirà mai, un bene che non ci sarà mai tolto, un potere che ci sarà comunicato da Dio stesso in base all’amore che saremo riusciti a totalizzare con l’impegno e la buona volontà.</w:t>
      </w:r>
      <w:r w:rsidR="0013774F">
        <w:rPr>
          <w:color w:val="000000"/>
        </w:rPr>
        <w:t xml:space="preserve"> </w:t>
      </w:r>
    </w:p>
    <w:p w:rsidR="0013774F" w:rsidRDefault="00407DB5" w:rsidP="0013774F">
      <w:pPr>
        <w:pStyle w:val="NormaleWeb"/>
        <w:tabs>
          <w:tab w:val="left" w:pos="9638"/>
        </w:tabs>
        <w:spacing w:before="0" w:beforeAutospacing="0" w:after="0" w:afterAutospacing="0" w:line="240" w:lineRule="atLeast"/>
        <w:ind w:right="387" w:firstLine="567"/>
        <w:jc w:val="both"/>
        <w:rPr>
          <w:b/>
        </w:rPr>
      </w:pPr>
      <w:r>
        <w:rPr>
          <w:b/>
        </w:rPr>
        <w:t xml:space="preserve">Gesù, la mia Perla preziosa sei Tu!!!                       </w:t>
      </w:r>
    </w:p>
    <w:p w:rsidR="00407DB5" w:rsidRPr="00756FD4" w:rsidRDefault="00407DB5" w:rsidP="0013774F">
      <w:pPr>
        <w:pStyle w:val="NormaleWeb"/>
        <w:tabs>
          <w:tab w:val="left" w:pos="9638"/>
        </w:tabs>
        <w:spacing w:before="0" w:beforeAutospacing="0" w:after="0" w:afterAutospacing="0" w:line="240" w:lineRule="atLeast"/>
        <w:ind w:right="387" w:firstLine="567"/>
        <w:jc w:val="right"/>
      </w:pPr>
      <w:r>
        <w:rPr>
          <w:b/>
        </w:rPr>
        <w:t xml:space="preserve"> </w:t>
      </w:r>
      <w:r w:rsidRPr="00756FD4">
        <w:t>(Continua al numero successivo)</w:t>
      </w:r>
    </w:p>
    <w:p w:rsidR="002D1E52" w:rsidRDefault="0068129C"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524500" cy="1861937"/>
            <wp:effectExtent l="19050" t="0" r="0" b="0"/>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33" cstate="print"/>
                    <a:srcRect/>
                    <a:stretch>
                      <a:fillRect/>
                    </a:stretch>
                  </pic:blipFill>
                  <pic:spPr bwMode="auto">
                    <a:xfrm>
                      <a:off x="0" y="0"/>
                      <a:ext cx="5522187" cy="1861158"/>
                    </a:xfrm>
                    <a:prstGeom prst="rect">
                      <a:avLst/>
                    </a:prstGeom>
                    <a:noFill/>
                    <a:ln w="9525">
                      <a:noFill/>
                      <a:miter lim="800000"/>
                      <a:headEnd/>
                      <a:tailEnd/>
                    </a:ln>
                  </pic:spPr>
                </pic:pic>
              </a:graphicData>
            </a:graphic>
          </wp:inline>
        </w:drawing>
      </w:r>
    </w:p>
    <w:p w:rsidR="00EC144A" w:rsidRPr="00475CA5" w:rsidRDefault="00EC144A" w:rsidP="00B55107">
      <w:pPr>
        <w:spacing w:after="0" w:line="240" w:lineRule="atLeast"/>
        <w:ind w:right="387"/>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776DC1" w:rsidRDefault="00EC144A" w:rsidP="00B55107">
      <w:pPr>
        <w:spacing w:after="0" w:line="240" w:lineRule="atLeast"/>
        <w:ind w:right="387"/>
        <w:jc w:val="both"/>
        <w:rPr>
          <w:rFonts w:ascii="Times New Roman" w:hAnsi="Times New Roman" w:cs="Times New Roman"/>
          <w:sz w:val="24"/>
          <w:szCs w:val="24"/>
        </w:rPr>
      </w:pPr>
      <w:r w:rsidRPr="00475CA5">
        <w:rPr>
          <w:rFonts w:ascii="Times New Roman" w:hAnsi="Times New Roman" w:cs="Times New Roman"/>
          <w:b/>
          <w:sz w:val="24"/>
          <w:szCs w:val="24"/>
        </w:rPr>
        <w:tab/>
      </w:r>
      <w:r w:rsidR="006F0565">
        <w:rPr>
          <w:rFonts w:ascii="Times New Roman" w:hAnsi="Times New Roman" w:cs="Times New Roman"/>
          <w:b/>
          <w:sz w:val="24"/>
          <w:szCs w:val="24"/>
        </w:rPr>
        <w:t>Aprile è stato contrassegnato completamente dal coronavirus!</w:t>
      </w:r>
      <w:r w:rsidR="006F0565">
        <w:rPr>
          <w:rFonts w:ascii="Times New Roman" w:hAnsi="Times New Roman" w:cs="Times New Roman"/>
          <w:sz w:val="24"/>
          <w:szCs w:val="24"/>
        </w:rPr>
        <w:t xml:space="preserve"> Questo minuscolo </w:t>
      </w:r>
      <w:proofErr w:type="spellStart"/>
      <w:r w:rsidR="006F0565">
        <w:rPr>
          <w:rFonts w:ascii="Times New Roman" w:hAnsi="Times New Roman" w:cs="Times New Roman"/>
          <w:sz w:val="24"/>
          <w:szCs w:val="24"/>
        </w:rPr>
        <w:t>esserino</w:t>
      </w:r>
      <w:proofErr w:type="spellEnd"/>
      <w:r w:rsidR="006F0565">
        <w:rPr>
          <w:rFonts w:ascii="Times New Roman" w:hAnsi="Times New Roman" w:cs="Times New Roman"/>
          <w:sz w:val="24"/>
          <w:szCs w:val="24"/>
        </w:rPr>
        <w:t>, nonostante la sua letalità, ci ha offerto tempo di riflessione, di preghiera, di revisione di vita</w:t>
      </w:r>
      <w:r w:rsidR="00776DC1">
        <w:rPr>
          <w:rFonts w:ascii="Times New Roman" w:hAnsi="Times New Roman" w:cs="Times New Roman"/>
          <w:sz w:val="24"/>
          <w:szCs w:val="24"/>
        </w:rPr>
        <w:t>. Anche chi non aveva nessuna intenzione di familiarizzare con gli strumenti informatici ha dovuto addomesticarsi con essi.</w:t>
      </w:r>
    </w:p>
    <w:p w:rsidR="00776DC1" w:rsidRDefault="00776DC1" w:rsidP="00776DC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Ci siamo visti non una volta al mese o una volta alla settimana ma addirittura tutte le sere: un appuntamento fisso ci rendeva presenti sullo schermo del computer e abbiamo pregato insieme, abbiamo riflettuto insieme, ci siamo confrontati, ci siamo comunicati le nostre angosce, le nostre paure, il nostro sentirci come sospesi, </w:t>
      </w:r>
      <w:proofErr w:type="spellStart"/>
      <w:r w:rsidR="00B55107">
        <w:rPr>
          <w:rFonts w:ascii="Times New Roman" w:hAnsi="Times New Roman" w:cs="Times New Roman"/>
          <w:sz w:val="24"/>
          <w:szCs w:val="24"/>
        </w:rPr>
        <w:t>s</w:t>
      </w:r>
      <w:r>
        <w:rPr>
          <w:rFonts w:ascii="Times New Roman" w:hAnsi="Times New Roman" w:cs="Times New Roman"/>
          <w:sz w:val="24"/>
          <w:szCs w:val="24"/>
        </w:rPr>
        <w:t>programmati</w:t>
      </w:r>
      <w:proofErr w:type="spellEnd"/>
      <w:r>
        <w:rPr>
          <w:rFonts w:ascii="Times New Roman" w:hAnsi="Times New Roman" w:cs="Times New Roman"/>
          <w:sz w:val="24"/>
          <w:szCs w:val="24"/>
        </w:rPr>
        <w:t>, in balia di chi decideva di noi giorno dopo giorno. E quello che decideva era il piccolo virus!!!</w:t>
      </w:r>
    </w:p>
    <w:p w:rsidR="00776DC1" w:rsidRDefault="00776DC1" w:rsidP="00776DC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Ma guarda un po’, noi così orgogliosi, così liberi, così indipendenti dovevamo sottostare ai suoi capricci! Il silenzio strano delle strade era rotto solo dalle sirene spiegate delle ambulanze e il cuore tornava a stringersi ancora, nonostante l’impegno a sostenere con la preghiera la fede e la speranza.  Però intanto Dio prendeva un posto sempre più grande dentro di noi</w:t>
      </w:r>
      <w:r w:rsidR="00507395">
        <w:rPr>
          <w:rFonts w:ascii="Times New Roman" w:hAnsi="Times New Roman" w:cs="Times New Roman"/>
          <w:sz w:val="24"/>
          <w:szCs w:val="24"/>
        </w:rPr>
        <w:t>.</w:t>
      </w:r>
    </w:p>
    <w:p w:rsidR="00507395" w:rsidRDefault="00507395" w:rsidP="00776DC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r>
      <w:r w:rsidRPr="00B55107">
        <w:rPr>
          <w:rFonts w:ascii="Times New Roman" w:hAnsi="Times New Roman" w:cs="Times New Roman"/>
          <w:b/>
          <w:sz w:val="24"/>
          <w:szCs w:val="24"/>
        </w:rPr>
        <w:t>Lo schermo</w:t>
      </w:r>
      <w:r>
        <w:rPr>
          <w:rFonts w:ascii="Times New Roman" w:hAnsi="Times New Roman" w:cs="Times New Roman"/>
          <w:sz w:val="24"/>
          <w:szCs w:val="24"/>
        </w:rPr>
        <w:t xml:space="preserve"> ci faceva vedere Piazza San Pietro vuota! le strade di Roma senza la fila interminabile delle macchine, i monumenti splendevano in tutta la loro maestosità, ma chissà perché? Le lacrime si affacciavano al ciglio dell’occhio. Abbiamo cercato di sdrammatizzare la paura di chi non riusciva a nasconderla</w:t>
      </w:r>
      <w:r w:rsidR="00B55107">
        <w:rPr>
          <w:rFonts w:ascii="Times New Roman" w:hAnsi="Times New Roman" w:cs="Times New Roman"/>
          <w:sz w:val="24"/>
          <w:szCs w:val="24"/>
        </w:rPr>
        <w:t>,</w:t>
      </w:r>
      <w:r>
        <w:rPr>
          <w:rFonts w:ascii="Times New Roman" w:hAnsi="Times New Roman" w:cs="Times New Roman"/>
          <w:sz w:val="24"/>
          <w:szCs w:val="24"/>
        </w:rPr>
        <w:t xml:space="preserve"> ma in fondo era tutta una recitazione pietosa, perché tutti avevamo gli stessi sentimenti, tutti vivevamo come </w:t>
      </w:r>
      <w:proofErr w:type="spellStart"/>
      <w:r>
        <w:rPr>
          <w:rFonts w:ascii="Times New Roman" w:hAnsi="Times New Roman" w:cs="Times New Roman"/>
          <w:sz w:val="24"/>
          <w:szCs w:val="24"/>
        </w:rPr>
        <w:t>sospesi…</w:t>
      </w:r>
      <w:proofErr w:type="spellEnd"/>
      <w:r>
        <w:rPr>
          <w:rFonts w:ascii="Times New Roman" w:hAnsi="Times New Roman" w:cs="Times New Roman"/>
          <w:sz w:val="24"/>
          <w:szCs w:val="24"/>
        </w:rPr>
        <w:t>. Agganciati gli uni agli altri come per farci coraggio.</w:t>
      </w:r>
    </w:p>
    <w:p w:rsidR="00507395" w:rsidRDefault="00507395" w:rsidP="00776DC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r>
      <w:r w:rsidRPr="00B55107">
        <w:rPr>
          <w:rFonts w:ascii="Times New Roman" w:hAnsi="Times New Roman" w:cs="Times New Roman"/>
          <w:b/>
          <w:sz w:val="24"/>
          <w:szCs w:val="24"/>
        </w:rPr>
        <w:t>Abbiamo pregato</w:t>
      </w:r>
      <w:r>
        <w:rPr>
          <w:rFonts w:ascii="Times New Roman" w:hAnsi="Times New Roman" w:cs="Times New Roman"/>
          <w:sz w:val="24"/>
          <w:szCs w:val="24"/>
        </w:rPr>
        <w:t xml:space="preserve">. Sì, abbiamo pregato perché abbiamo capito che la scienza ha il suo limite, le previsioni erano inattendibili, venivano smentite sera dopo sera, fino a quando gli stessi </w:t>
      </w:r>
      <w:r w:rsidR="007B0820">
        <w:rPr>
          <w:rFonts w:ascii="Times New Roman" w:hAnsi="Times New Roman" w:cs="Times New Roman"/>
          <w:sz w:val="24"/>
          <w:szCs w:val="24"/>
        </w:rPr>
        <w:t>addetti alla comunicazione</w:t>
      </w:r>
      <w:r>
        <w:rPr>
          <w:rFonts w:ascii="Times New Roman" w:hAnsi="Times New Roman" w:cs="Times New Roman"/>
          <w:sz w:val="24"/>
          <w:szCs w:val="24"/>
        </w:rPr>
        <w:t xml:space="preserve"> non hanno deciso di non dirci più niente</w:t>
      </w:r>
      <w:r w:rsidR="007B0820">
        <w:rPr>
          <w:rFonts w:ascii="Times New Roman" w:hAnsi="Times New Roman" w:cs="Times New Roman"/>
          <w:sz w:val="24"/>
          <w:szCs w:val="24"/>
        </w:rPr>
        <w:t xml:space="preserve"> e di cominciare a parlare di graduale ritorno alla normalità. Crederci? Non crederci? Le ambulanze continuavano a passare velocemente a sirena spiegata … chissà perché!, Chissà dove andavano …</w:t>
      </w:r>
    </w:p>
    <w:p w:rsidR="007B0820" w:rsidRDefault="007B0820" w:rsidP="00776DC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Avremmo voluto un appiglio a cui aggrapparci ma anche le chiese erano chiuse, anche Gesù era in quarantena, in quarantena era la Messa, in quarantena era l’Eucaristia! E allora abbiamo ripensato a tutte quelle volte che abbiamo rimandato appuntamenti importanti, sicuri che ci sarebbe stata un’altra volta … ed ora restava solo il rimpianto di aver sciupato un invito.</w:t>
      </w:r>
    </w:p>
    <w:p w:rsidR="007B0820" w:rsidRDefault="007B0820" w:rsidP="00776DC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Il positivo di tutto questo? </w:t>
      </w:r>
      <w:r w:rsidRPr="00B55107">
        <w:rPr>
          <w:rFonts w:ascii="Times New Roman" w:hAnsi="Times New Roman" w:cs="Times New Roman"/>
          <w:b/>
          <w:sz w:val="24"/>
          <w:szCs w:val="24"/>
        </w:rPr>
        <w:t>Ogni</w:t>
      </w:r>
      <w:r>
        <w:rPr>
          <w:rFonts w:ascii="Times New Roman" w:hAnsi="Times New Roman" w:cs="Times New Roman"/>
          <w:sz w:val="24"/>
          <w:szCs w:val="24"/>
        </w:rPr>
        <w:t xml:space="preserve"> </w:t>
      </w:r>
      <w:r w:rsidRPr="00B55107">
        <w:rPr>
          <w:rFonts w:ascii="Times New Roman" w:hAnsi="Times New Roman" w:cs="Times New Roman"/>
          <w:b/>
          <w:sz w:val="24"/>
          <w:szCs w:val="24"/>
        </w:rPr>
        <w:t>casa ha avuto il suo altare</w:t>
      </w:r>
      <w:r>
        <w:rPr>
          <w:rFonts w:ascii="Times New Roman" w:hAnsi="Times New Roman" w:cs="Times New Roman"/>
          <w:sz w:val="24"/>
          <w:szCs w:val="24"/>
        </w:rPr>
        <w:t xml:space="preserve"> e anche chi in famiglia non aveva mai fatto un segno di croce, di fronte a quelle immaginette chinava il capo vergognoso. La mensa familiare ci ha visti tutti riuniti: colazione, pranzo e cena e il giorno di Pasqua qualche pater </w:t>
      </w:r>
      <w:proofErr w:type="spellStart"/>
      <w:r>
        <w:rPr>
          <w:rFonts w:ascii="Times New Roman" w:hAnsi="Times New Roman" w:cs="Times New Roman"/>
          <w:sz w:val="24"/>
          <w:szCs w:val="24"/>
        </w:rPr>
        <w:t>familias</w:t>
      </w:r>
      <w:proofErr w:type="spellEnd"/>
      <w:r>
        <w:rPr>
          <w:rFonts w:ascii="Times New Roman" w:hAnsi="Times New Roman" w:cs="Times New Roman"/>
          <w:sz w:val="24"/>
          <w:szCs w:val="24"/>
        </w:rPr>
        <w:t xml:space="preserve"> ha riscoperto il suo ruolo di benedire la mensa</w:t>
      </w:r>
      <w:r w:rsidR="00C8150E">
        <w:rPr>
          <w:rFonts w:ascii="Times New Roman" w:hAnsi="Times New Roman" w:cs="Times New Roman"/>
          <w:sz w:val="24"/>
          <w:szCs w:val="24"/>
        </w:rPr>
        <w:t xml:space="preserve"> e ringraziare Dio per il cibo.</w:t>
      </w:r>
    </w:p>
    <w:p w:rsidR="00C8150E" w:rsidRDefault="00C8150E" w:rsidP="00776DC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E i programmi comunitari? Tutto è stato fatto regolarmente e c’è stato anche qualche recupero, perché il motivo del tempo non c’era più, non dovevamo viaggiare per giungere in Istituto, non dovevamo vestirci e prepararci, non dovevamo prendere la macchina, non c’era più il motivo del traffico … ma guarda un po’ cosa è stato capace di fare questo piccolo virus! Ma chi ce l’ha mandato? Il diavolo? Dio? Gli uomini? E’ poco importante saperlo, invece sicuramente Dio lo ha utilizzato</w:t>
      </w:r>
      <w:r w:rsidR="00851CED">
        <w:rPr>
          <w:rFonts w:ascii="Times New Roman" w:hAnsi="Times New Roman" w:cs="Times New Roman"/>
          <w:sz w:val="24"/>
          <w:szCs w:val="24"/>
        </w:rPr>
        <w:t>,</w:t>
      </w:r>
      <w:r>
        <w:rPr>
          <w:rFonts w:ascii="Times New Roman" w:hAnsi="Times New Roman" w:cs="Times New Roman"/>
          <w:sz w:val="24"/>
          <w:szCs w:val="24"/>
        </w:rPr>
        <w:t xml:space="preserve"> approfittando del silenzio</w:t>
      </w:r>
      <w:r w:rsidR="00851CED">
        <w:rPr>
          <w:rFonts w:ascii="Times New Roman" w:hAnsi="Times New Roman" w:cs="Times New Roman"/>
          <w:sz w:val="24"/>
          <w:szCs w:val="24"/>
        </w:rPr>
        <w:t>,</w:t>
      </w:r>
      <w:r>
        <w:rPr>
          <w:rFonts w:ascii="Times New Roman" w:hAnsi="Times New Roman" w:cs="Times New Roman"/>
          <w:sz w:val="24"/>
          <w:szCs w:val="24"/>
        </w:rPr>
        <w:t xml:space="preserve"> per farsi sentire e per farci accorgere che Lui è stato, sta e starà sempre vicino a noi, qualunque cosa ci accada. Molti non hanno potuto assistere i loro ammalati e seppellire i loro morti, ma Lui è stato vicino a tutti i suoi figli e li ha accompagnati</w:t>
      </w:r>
      <w:r w:rsidR="00B55107">
        <w:rPr>
          <w:rFonts w:ascii="Times New Roman" w:hAnsi="Times New Roman" w:cs="Times New Roman"/>
          <w:sz w:val="24"/>
          <w:szCs w:val="24"/>
        </w:rPr>
        <w:t xml:space="preserve"> nell’ora del dolore e nell’ora in cui la speranza della guarigione si è riaccesa.</w:t>
      </w:r>
    </w:p>
    <w:p w:rsidR="00B55107" w:rsidRDefault="00B55107" w:rsidP="00776DC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Abbiamo capito che Dio è il punto di appoggio sicuro e ora non vogliamo più dimenticarlo.</w:t>
      </w:r>
    </w:p>
    <w:p w:rsidR="00407DB5" w:rsidRDefault="007419A9" w:rsidP="00776DC1">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679744" behindDoc="0" locked="0" layoutInCell="1" allowOverlap="1">
            <wp:simplePos x="0" y="0"/>
            <wp:positionH relativeFrom="column">
              <wp:posOffset>365760</wp:posOffset>
            </wp:positionH>
            <wp:positionV relativeFrom="paragraph">
              <wp:posOffset>-408940</wp:posOffset>
            </wp:positionV>
            <wp:extent cx="5286375" cy="1838325"/>
            <wp:effectExtent l="19050" t="0" r="9525"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34" cstate="print"/>
                    <a:srcRect/>
                    <a:stretch>
                      <a:fillRect/>
                    </a:stretch>
                  </pic:blipFill>
                  <pic:spPr bwMode="auto">
                    <a:xfrm>
                      <a:off x="0" y="0"/>
                      <a:ext cx="5286375" cy="1838325"/>
                    </a:xfrm>
                    <a:prstGeom prst="rect">
                      <a:avLst/>
                    </a:prstGeom>
                    <a:noFill/>
                    <a:ln w="9525">
                      <a:noFill/>
                      <a:miter lim="800000"/>
                      <a:headEnd/>
                      <a:tailEnd/>
                    </a:ln>
                  </pic:spPr>
                </pic:pic>
              </a:graphicData>
            </a:graphic>
          </wp:anchor>
        </w:drawing>
      </w:r>
      <w:r w:rsidR="005D1087">
        <w:rPr>
          <w:rFonts w:ascii="Times New Roman" w:hAnsi="Times New Roman" w:cs="Times New Roman"/>
          <w:b/>
          <w:sz w:val="24"/>
          <w:szCs w:val="24"/>
        </w:rPr>
        <w:t xml:space="preserve">UTTI </w:t>
      </w:r>
      <w:r w:rsidR="00624AD0">
        <w:rPr>
          <w:rFonts w:ascii="Times New Roman" w:hAnsi="Times New Roman" w:cs="Times New Roman"/>
          <w:b/>
          <w:sz w:val="24"/>
          <w:szCs w:val="24"/>
        </w:rPr>
        <w:t xml:space="preserve"> </w:t>
      </w:r>
      <w:r w:rsidR="005D1087">
        <w:rPr>
          <w:rFonts w:ascii="Times New Roman" w:hAnsi="Times New Roman" w:cs="Times New Roman"/>
          <w:b/>
          <w:sz w:val="24"/>
          <w:szCs w:val="24"/>
        </w:rPr>
        <w:t xml:space="preserve">BUONE </w:t>
      </w:r>
      <w:r w:rsidR="00624AD0">
        <w:rPr>
          <w:rFonts w:ascii="Times New Roman" w:hAnsi="Times New Roman" w:cs="Times New Roman"/>
          <w:b/>
          <w:sz w:val="24"/>
          <w:szCs w:val="24"/>
        </w:rPr>
        <w:t xml:space="preserve"> </w:t>
      </w:r>
      <w:r w:rsidR="005D1087">
        <w:rPr>
          <w:rFonts w:ascii="Times New Roman" w:hAnsi="Times New Roman" w:cs="Times New Roman"/>
          <w:b/>
          <w:sz w:val="24"/>
          <w:szCs w:val="24"/>
        </w:rPr>
        <w:t xml:space="preserve">E </w:t>
      </w:r>
      <w:r w:rsidR="001160F3">
        <w:rPr>
          <w:rFonts w:ascii="Times New Roman" w:hAnsi="Times New Roman" w:cs="Times New Roman"/>
          <w:b/>
          <w:sz w:val="24"/>
          <w:szCs w:val="24"/>
        </w:rPr>
        <w:t xml:space="preserve"> </w:t>
      </w:r>
      <w:r w:rsidR="005D1087">
        <w:rPr>
          <w:rFonts w:ascii="Times New Roman" w:hAnsi="Times New Roman" w:cs="Times New Roman"/>
          <w:b/>
          <w:sz w:val="24"/>
          <w:szCs w:val="24"/>
        </w:rPr>
        <w:t xml:space="preserve">SANTE </w:t>
      </w:r>
      <w:r w:rsidR="001160F3">
        <w:rPr>
          <w:rFonts w:ascii="Times New Roman" w:hAnsi="Times New Roman" w:cs="Times New Roman"/>
          <w:b/>
          <w:sz w:val="24"/>
          <w:szCs w:val="24"/>
        </w:rPr>
        <w:t xml:space="preserve"> </w:t>
      </w:r>
      <w:r w:rsidR="005D1087">
        <w:rPr>
          <w:rFonts w:ascii="Times New Roman" w:hAnsi="Times New Roman" w:cs="Times New Roman"/>
          <w:b/>
          <w:sz w:val="24"/>
          <w:szCs w:val="24"/>
        </w:rPr>
        <w:t>VACANZE.</w:t>
      </w:r>
    </w:p>
    <w:p w:rsidR="00541952" w:rsidRDefault="00541952" w:rsidP="00776DC1">
      <w:pPr>
        <w:spacing w:after="0" w:line="240" w:lineRule="atLeast"/>
        <w:ind w:right="387"/>
        <w:jc w:val="center"/>
        <w:rPr>
          <w:rFonts w:ascii="Times New Roman" w:hAnsi="Times New Roman" w:cs="Times New Roman"/>
          <w:b/>
          <w:sz w:val="24"/>
          <w:szCs w:val="24"/>
        </w:rPr>
      </w:pPr>
    </w:p>
    <w:p w:rsidR="00407DB5" w:rsidRDefault="00407DB5" w:rsidP="00776DC1">
      <w:pPr>
        <w:spacing w:after="0" w:line="240" w:lineRule="atLeast"/>
        <w:ind w:right="387"/>
        <w:jc w:val="center"/>
        <w:rPr>
          <w:rFonts w:ascii="Times New Roman" w:hAnsi="Times New Roman" w:cs="Times New Roman"/>
          <w:b/>
          <w:sz w:val="24"/>
          <w:szCs w:val="24"/>
        </w:rPr>
      </w:pPr>
    </w:p>
    <w:p w:rsidR="006E3CF4" w:rsidRPr="00475CA5" w:rsidRDefault="006E3CF4" w:rsidP="00776DC1">
      <w:pPr>
        <w:spacing w:after="0" w:line="240" w:lineRule="atLeast"/>
        <w:ind w:right="387"/>
        <w:jc w:val="center"/>
        <w:rPr>
          <w:rFonts w:ascii="Times New Roman" w:hAnsi="Times New Roman" w:cs="Times New Roman"/>
          <w:b/>
          <w:sz w:val="24"/>
          <w:szCs w:val="24"/>
        </w:rPr>
      </w:pPr>
    </w:p>
    <w:p w:rsidR="006E3CF4" w:rsidRPr="00475CA5" w:rsidRDefault="006E3CF4" w:rsidP="00776DC1">
      <w:pPr>
        <w:spacing w:after="0" w:line="240" w:lineRule="atLeast"/>
        <w:ind w:right="387"/>
        <w:jc w:val="center"/>
        <w:rPr>
          <w:rFonts w:ascii="Times New Roman" w:hAnsi="Times New Roman" w:cs="Times New Roman"/>
          <w:b/>
          <w:sz w:val="24"/>
          <w:szCs w:val="24"/>
        </w:rPr>
      </w:pPr>
    </w:p>
    <w:p w:rsidR="006E3CF4" w:rsidRPr="00475CA5" w:rsidRDefault="006E3CF4" w:rsidP="00776DC1">
      <w:pPr>
        <w:spacing w:after="0" w:line="240" w:lineRule="atLeast"/>
        <w:ind w:right="387"/>
        <w:jc w:val="center"/>
        <w:rPr>
          <w:rFonts w:ascii="Times New Roman" w:hAnsi="Times New Roman" w:cs="Times New Roman"/>
          <w:b/>
          <w:sz w:val="24"/>
          <w:szCs w:val="24"/>
        </w:rPr>
      </w:pPr>
    </w:p>
    <w:p w:rsidR="006E3CF4" w:rsidRPr="00475CA5" w:rsidRDefault="006E3CF4" w:rsidP="00776DC1">
      <w:pPr>
        <w:spacing w:after="0" w:line="240" w:lineRule="atLeast"/>
        <w:ind w:right="387"/>
        <w:jc w:val="center"/>
        <w:rPr>
          <w:rFonts w:ascii="Times New Roman" w:hAnsi="Times New Roman" w:cs="Times New Roman"/>
          <w:b/>
          <w:sz w:val="24"/>
          <w:szCs w:val="24"/>
        </w:rPr>
      </w:pPr>
    </w:p>
    <w:p w:rsidR="006E3CF4" w:rsidRPr="00475CA5" w:rsidRDefault="006E3CF4" w:rsidP="00776DC1">
      <w:pPr>
        <w:spacing w:after="0" w:line="240" w:lineRule="atLeast"/>
        <w:ind w:right="387"/>
        <w:jc w:val="center"/>
        <w:rPr>
          <w:rFonts w:ascii="Times New Roman" w:hAnsi="Times New Roman" w:cs="Times New Roman"/>
          <w:b/>
          <w:sz w:val="24"/>
          <w:szCs w:val="24"/>
        </w:rPr>
      </w:pPr>
    </w:p>
    <w:p w:rsidR="00331C06" w:rsidRPr="00541952" w:rsidRDefault="00331C06" w:rsidP="00776DC1">
      <w:pPr>
        <w:spacing w:after="0" w:line="240" w:lineRule="atLeast"/>
        <w:ind w:right="387"/>
        <w:jc w:val="both"/>
        <w:rPr>
          <w:rFonts w:ascii="Times New Roman" w:eastAsia="Times New Roman" w:hAnsi="Times New Roman" w:cs="Times New Roman"/>
          <w:lang w:eastAsia="it-IT"/>
        </w:rPr>
      </w:pPr>
      <w:r w:rsidRPr="00541952">
        <w:rPr>
          <w:rFonts w:ascii="Times New Roman" w:eastAsia="Times New Roman" w:hAnsi="Times New Roman" w:cs="Times New Roman"/>
          <w:b/>
          <w:bCs/>
          <w:color w:val="000000"/>
          <w:lang w:eastAsia="it-IT"/>
        </w:rPr>
        <w:t>9.4 La professione di fede di Pietro ed il primo annuncio della passione-risurrezione (</w:t>
      </w:r>
      <w:proofErr w:type="spellStart"/>
      <w:r w:rsidRPr="00541952">
        <w:rPr>
          <w:rFonts w:ascii="Times New Roman" w:eastAsia="Times New Roman" w:hAnsi="Times New Roman" w:cs="Times New Roman"/>
          <w:b/>
          <w:bCs/>
          <w:color w:val="000000"/>
          <w:lang w:eastAsia="it-IT"/>
        </w:rPr>
        <w:t>Lc</w:t>
      </w:r>
      <w:proofErr w:type="spellEnd"/>
      <w:r w:rsidRPr="00541952">
        <w:rPr>
          <w:rFonts w:ascii="Times New Roman" w:eastAsia="Times New Roman" w:hAnsi="Times New Roman" w:cs="Times New Roman"/>
          <w:b/>
          <w:bCs/>
          <w:color w:val="000000"/>
          <w:lang w:eastAsia="it-IT"/>
        </w:rPr>
        <w:t xml:space="preserve"> 9,18-22)</w:t>
      </w:r>
    </w:p>
    <w:p w:rsidR="00331C06" w:rsidRPr="00541952" w:rsidRDefault="00331C06" w:rsidP="00776DC1">
      <w:pPr>
        <w:spacing w:after="0" w:line="240" w:lineRule="atLeast"/>
        <w:ind w:right="387"/>
        <w:rPr>
          <w:rFonts w:ascii="Times New Roman" w:eastAsia="Times New Roman" w:hAnsi="Times New Roman" w:cs="Times New Roman"/>
          <w:lang w:eastAsia="it-IT"/>
        </w:rPr>
      </w:pPr>
    </w:p>
    <w:p w:rsidR="00331C06" w:rsidRPr="00541952" w:rsidRDefault="00331C06" w:rsidP="00776DC1">
      <w:pPr>
        <w:spacing w:after="0" w:line="240" w:lineRule="atLeast"/>
        <w:ind w:left="709" w:right="387"/>
        <w:jc w:val="both"/>
        <w:rPr>
          <w:rFonts w:ascii="Times New Roman" w:eastAsia="Times New Roman" w:hAnsi="Times New Roman" w:cs="Times New Roman"/>
          <w:lang w:eastAsia="it-IT"/>
        </w:rPr>
      </w:pPr>
      <w:r w:rsidRPr="00541952">
        <w:rPr>
          <w:rFonts w:ascii="Times New Roman" w:eastAsia="Times New Roman" w:hAnsi="Times New Roman" w:cs="Times New Roman"/>
          <w:b/>
          <w:bCs/>
          <w:color w:val="FF0000"/>
          <w:lang w:eastAsia="it-IT"/>
        </w:rPr>
        <w:t>9</w:t>
      </w:r>
      <w:r w:rsidRPr="00541952">
        <w:rPr>
          <w:rFonts w:ascii="Times New Roman" w:eastAsia="Times New Roman" w:hAnsi="Times New Roman" w:cs="Times New Roman"/>
          <w:color w:val="990000"/>
          <w:shd w:val="clear" w:color="auto" w:fill="FFFFFF"/>
          <w:vertAlign w:val="superscript"/>
          <w:lang w:eastAsia="it-IT"/>
        </w:rPr>
        <w:t xml:space="preserve"> 18</w:t>
      </w:r>
      <w:r w:rsidRPr="00541952">
        <w:rPr>
          <w:rFonts w:ascii="Times New Roman" w:eastAsia="Times New Roman" w:hAnsi="Times New Roman" w:cs="Times New Roman"/>
          <w:color w:val="222222"/>
          <w:shd w:val="clear" w:color="auto" w:fill="FFFFFF"/>
          <w:lang w:eastAsia="it-IT"/>
        </w:rPr>
        <w:t>Un giorno Gesù si trovava in un luogo solitario a pregare. I discepoli erano con lui ed egli pose loro questa domanda: «Le folle, chi dicono che io sia?». </w:t>
      </w:r>
    </w:p>
    <w:p w:rsidR="00331C06" w:rsidRPr="00541952" w:rsidRDefault="00331C06" w:rsidP="00776DC1">
      <w:pPr>
        <w:spacing w:after="0" w:line="240" w:lineRule="atLeast"/>
        <w:ind w:left="709" w:right="387"/>
        <w:jc w:val="both"/>
        <w:rPr>
          <w:rFonts w:ascii="Times New Roman" w:eastAsia="Times New Roman" w:hAnsi="Times New Roman" w:cs="Times New Roman"/>
          <w:lang w:eastAsia="it-IT"/>
        </w:rPr>
      </w:pPr>
      <w:r w:rsidRPr="00541952">
        <w:rPr>
          <w:rFonts w:ascii="Times New Roman" w:eastAsia="Times New Roman" w:hAnsi="Times New Roman" w:cs="Times New Roman"/>
          <w:color w:val="990000"/>
          <w:shd w:val="clear" w:color="auto" w:fill="FFFFFF"/>
          <w:vertAlign w:val="superscript"/>
          <w:lang w:eastAsia="it-IT"/>
        </w:rPr>
        <w:t>19</w:t>
      </w:r>
      <w:r w:rsidRPr="00541952">
        <w:rPr>
          <w:rFonts w:ascii="Times New Roman" w:eastAsia="Times New Roman" w:hAnsi="Times New Roman" w:cs="Times New Roman"/>
          <w:color w:val="222222"/>
          <w:shd w:val="clear" w:color="auto" w:fill="FFFFFF"/>
          <w:lang w:eastAsia="it-IT"/>
        </w:rPr>
        <w:t>Essi risposero: «Giovanni il Battista; altri dicono Elia; altri uno degli antichi profeti che è risorto». </w:t>
      </w:r>
    </w:p>
    <w:p w:rsidR="00331C06" w:rsidRPr="00541952" w:rsidRDefault="00331C06" w:rsidP="00776DC1">
      <w:pPr>
        <w:spacing w:after="0" w:line="240" w:lineRule="atLeast"/>
        <w:ind w:left="709" w:right="387"/>
        <w:jc w:val="both"/>
        <w:rPr>
          <w:rFonts w:ascii="Times New Roman" w:eastAsia="Times New Roman" w:hAnsi="Times New Roman" w:cs="Times New Roman"/>
          <w:lang w:eastAsia="it-IT"/>
        </w:rPr>
      </w:pPr>
      <w:r w:rsidRPr="00541952">
        <w:rPr>
          <w:rFonts w:ascii="Times New Roman" w:eastAsia="Times New Roman" w:hAnsi="Times New Roman" w:cs="Times New Roman"/>
          <w:color w:val="990000"/>
          <w:shd w:val="clear" w:color="auto" w:fill="FFFFFF"/>
          <w:vertAlign w:val="superscript"/>
          <w:lang w:eastAsia="it-IT"/>
        </w:rPr>
        <w:t>20</w:t>
      </w:r>
      <w:r w:rsidRPr="00541952">
        <w:rPr>
          <w:rFonts w:ascii="Times New Roman" w:eastAsia="Times New Roman" w:hAnsi="Times New Roman" w:cs="Times New Roman"/>
          <w:color w:val="222222"/>
          <w:shd w:val="clear" w:color="auto" w:fill="FFFFFF"/>
          <w:lang w:eastAsia="it-IT"/>
        </w:rPr>
        <w:t>Allora domandò loro: «Ma voi, chi dite che io sia?». Pietro rispose: «Il Cristo di Dio».</w:t>
      </w:r>
    </w:p>
    <w:p w:rsidR="00331C06" w:rsidRPr="00541952" w:rsidRDefault="00331C06" w:rsidP="00776DC1">
      <w:pPr>
        <w:spacing w:after="0" w:line="240" w:lineRule="atLeast"/>
        <w:ind w:left="709" w:right="387"/>
        <w:jc w:val="both"/>
        <w:rPr>
          <w:rFonts w:ascii="Times New Roman" w:eastAsia="Times New Roman" w:hAnsi="Times New Roman" w:cs="Times New Roman"/>
          <w:lang w:eastAsia="it-IT"/>
        </w:rPr>
      </w:pPr>
      <w:r w:rsidRPr="00541952">
        <w:rPr>
          <w:rFonts w:ascii="Times New Roman" w:eastAsia="Times New Roman" w:hAnsi="Times New Roman" w:cs="Times New Roman"/>
          <w:i/>
          <w:iCs/>
          <w:color w:val="990000"/>
          <w:shd w:val="clear" w:color="auto" w:fill="FFFFFF"/>
          <w:vertAlign w:val="superscript"/>
          <w:lang w:eastAsia="it-IT"/>
        </w:rPr>
        <w:t>21</w:t>
      </w:r>
      <w:r w:rsidRPr="00541952">
        <w:rPr>
          <w:rFonts w:ascii="Times New Roman" w:eastAsia="Times New Roman" w:hAnsi="Times New Roman" w:cs="Times New Roman"/>
          <w:i/>
          <w:iCs/>
          <w:color w:val="222222"/>
          <w:shd w:val="clear" w:color="auto" w:fill="FFFFFF"/>
          <w:lang w:eastAsia="it-IT"/>
        </w:rPr>
        <w:t>Egli ordinò loro severamente di non riferirlo ad alcuno.</w:t>
      </w:r>
    </w:p>
    <w:p w:rsidR="00331C06" w:rsidRPr="00541952" w:rsidRDefault="00331C06" w:rsidP="00776DC1">
      <w:pPr>
        <w:spacing w:after="0" w:line="240" w:lineRule="atLeast"/>
        <w:ind w:left="709" w:right="387"/>
        <w:jc w:val="both"/>
        <w:rPr>
          <w:rFonts w:ascii="Times New Roman" w:eastAsia="Times New Roman" w:hAnsi="Times New Roman" w:cs="Times New Roman"/>
          <w:lang w:eastAsia="it-IT"/>
        </w:rPr>
      </w:pPr>
      <w:r w:rsidRPr="00541952">
        <w:rPr>
          <w:rFonts w:ascii="Times New Roman" w:eastAsia="Times New Roman" w:hAnsi="Times New Roman" w:cs="Times New Roman"/>
          <w:i/>
          <w:iCs/>
          <w:color w:val="990000"/>
          <w:shd w:val="clear" w:color="auto" w:fill="FFFFFF"/>
          <w:vertAlign w:val="superscript"/>
          <w:lang w:eastAsia="it-IT"/>
        </w:rPr>
        <w:t>22</w:t>
      </w:r>
      <w:r w:rsidRPr="00541952">
        <w:rPr>
          <w:rFonts w:ascii="Times New Roman" w:eastAsia="Times New Roman" w:hAnsi="Times New Roman" w:cs="Times New Roman"/>
          <w:i/>
          <w:iCs/>
          <w:color w:val="222222"/>
          <w:shd w:val="clear" w:color="auto" w:fill="FFFFFF"/>
          <w:lang w:eastAsia="it-IT"/>
        </w:rPr>
        <w:t>«Il Figlio dell'uomo - disse - deve soffrire molto, essere rifiutato dagli anziani, dai capi dei sacerdoti e dagli scribi, venire ucciso e risorgere il terzo giorno».</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000000"/>
          <w:lang w:eastAsia="it-IT"/>
        </w:rPr>
        <w:t>Dopo aver omesso gli episodi che troviamo in Marco 6,45 – 8,26  (la “grande omissione”), Luca (come pure Matteo) riprende Marco 8,27-9,40, con molti ritocchi, fino al momento della “ferma decisione (</w:t>
      </w:r>
      <w:r w:rsidRPr="00541952">
        <w:rPr>
          <w:rFonts w:ascii="Times New Roman" w:eastAsia="Times New Roman" w:hAnsi="Times New Roman" w:cs="Times New Roman"/>
          <w:i/>
          <w:iCs/>
          <w:color w:val="000000"/>
          <w:lang w:eastAsia="it-IT"/>
        </w:rPr>
        <w:t>di Gesù</w:t>
      </w:r>
      <w:r w:rsidRPr="00541952">
        <w:rPr>
          <w:rFonts w:ascii="Times New Roman" w:eastAsia="Times New Roman" w:hAnsi="Times New Roman" w:cs="Times New Roman"/>
          <w:color w:val="000000"/>
          <w:lang w:eastAsia="it-IT"/>
        </w:rPr>
        <w:t>) di mettersi in viaggio verso Gerusalemme” (</w:t>
      </w:r>
      <w:proofErr w:type="spellStart"/>
      <w:r w:rsidRPr="00541952">
        <w:rPr>
          <w:rFonts w:ascii="Times New Roman" w:eastAsia="Times New Roman" w:hAnsi="Times New Roman" w:cs="Times New Roman"/>
          <w:color w:val="000000"/>
          <w:lang w:eastAsia="it-IT"/>
        </w:rPr>
        <w:t>Lc</w:t>
      </w:r>
      <w:proofErr w:type="spellEnd"/>
      <w:r w:rsidRPr="00541952">
        <w:rPr>
          <w:rFonts w:ascii="Times New Roman" w:eastAsia="Times New Roman" w:hAnsi="Times New Roman" w:cs="Times New Roman"/>
          <w:color w:val="000000"/>
          <w:lang w:eastAsia="it-IT"/>
        </w:rPr>
        <w:t xml:space="preserve"> 9,51). </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In particolare, nel racconto della confessione di Pietro e del primo annuncio della passione-risurrezione, le principali modifiche lucane del racconto di Marco (Mc 8,27-33) sono:</w:t>
      </w:r>
    </w:p>
    <w:p w:rsidR="00331C06" w:rsidRPr="00541952" w:rsidRDefault="00331C06" w:rsidP="00331C06">
      <w:pPr>
        <w:pStyle w:val="Paragrafoelenco"/>
        <w:numPr>
          <w:ilvl w:val="0"/>
          <w:numId w:val="22"/>
        </w:numPr>
        <w:spacing w:after="0" w:line="240" w:lineRule="atLeast"/>
        <w:ind w:left="284" w:right="387" w:hanging="284"/>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viene omesso che il dialogo tra Gesù ed i discepoli avviene vicino a Cesarea di Filippo, a nord della Palestina (Mc 8,27 e Mt 16,13),</w:t>
      </w:r>
    </w:p>
    <w:p w:rsidR="00331C06" w:rsidRPr="00541952" w:rsidRDefault="00331C06" w:rsidP="00331C06">
      <w:pPr>
        <w:pStyle w:val="Paragrafoelenco"/>
        <w:numPr>
          <w:ilvl w:val="0"/>
          <w:numId w:val="22"/>
        </w:numPr>
        <w:spacing w:after="0" w:line="240" w:lineRule="atLeast"/>
        <w:ind w:left="284" w:right="387" w:hanging="284"/>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viene aggiunto che Gesù si ritira per pregare,</w:t>
      </w:r>
    </w:p>
    <w:p w:rsidR="00331C06" w:rsidRPr="00541952" w:rsidRDefault="00331C06" w:rsidP="00331C06">
      <w:pPr>
        <w:pStyle w:val="Paragrafoelenco"/>
        <w:numPr>
          <w:ilvl w:val="0"/>
          <w:numId w:val="22"/>
        </w:numPr>
        <w:spacing w:after="0" w:line="240" w:lineRule="atLeast"/>
        <w:ind w:left="284" w:right="387" w:hanging="284"/>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viene omessa la reazione di Pietro all'annuncio della passione e la violenta risposta di Gesù: “Va, dietro a    me Satana” (Mc 8,33 e Mt 16,23). </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Gesù è solo, in preghiera, in un luogo solitario. A Luca più che il luogo, interessa sottolineare che Gesù prega (è la quarta volta che lo vediamo in intimità col Padre). Lo abbiamo già visto in preghiera dopo aver ricevuto il battesimo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3,21), dopo aver guarito un lebbroso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5,16) e prima di scegliere i Dodici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6,12). I discepoli sono presenti, ma come in disparte...non sono ancora entrati in comunione di vita con Gesù... Gesù prende l'iniziativa e domanda ai discepoli: “</w:t>
      </w:r>
      <w:r w:rsidRPr="00541952">
        <w:rPr>
          <w:rFonts w:ascii="Times New Roman" w:eastAsia="Times New Roman" w:hAnsi="Times New Roman" w:cs="Times New Roman"/>
          <w:b/>
          <w:bCs/>
          <w:color w:val="222222"/>
          <w:lang w:eastAsia="it-IT"/>
        </w:rPr>
        <w:t>Le folle, chi dicono che io sia?</w:t>
      </w:r>
      <w:r w:rsidRPr="00541952">
        <w:rPr>
          <w:rFonts w:ascii="Times New Roman" w:eastAsia="Times New Roman" w:hAnsi="Times New Roman" w:cs="Times New Roman"/>
          <w:color w:val="222222"/>
          <w:lang w:eastAsia="it-IT"/>
        </w:rPr>
        <w:t>”.</w:t>
      </w:r>
      <w:r w:rsidRPr="00541952">
        <w:rPr>
          <w:rFonts w:ascii="Times New Roman" w:eastAsia="Times New Roman" w:hAnsi="Times New Roman" w:cs="Times New Roman"/>
          <w:color w:val="222222"/>
          <w:lang w:eastAsia="it-IT"/>
        </w:rPr>
        <w:br/>
        <w:t>Le diverse risposte - Giovanni il Battista, Elia, un profeta (“risorto” aggiunge Luca) -  riprendono le stesse risposte ottenute appena prima da Erode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9,7-8).</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Perché Gesù fa una domanda della quale egli ed i discepoli conoscono la risposta?</w:t>
      </w:r>
    </w:p>
    <w:p w:rsidR="00331C06" w:rsidRPr="00541952" w:rsidRDefault="00331C06" w:rsidP="00541952">
      <w:pPr>
        <w:spacing w:after="0" w:line="240" w:lineRule="atLeast"/>
        <w:ind w:right="387"/>
        <w:jc w:val="both"/>
        <w:rPr>
          <w:rFonts w:ascii="Times New Roman" w:eastAsia="Times New Roman" w:hAnsi="Times New Roman" w:cs="Times New Roman"/>
          <w:lang w:eastAsia="it-IT"/>
        </w:rPr>
      </w:pPr>
      <w:proofErr w:type="spellStart"/>
      <w:r w:rsidRPr="00541952">
        <w:rPr>
          <w:rFonts w:ascii="Times New Roman" w:eastAsia="Times New Roman" w:hAnsi="Times New Roman" w:cs="Times New Roman"/>
          <w:color w:val="222222"/>
          <w:lang w:eastAsia="it-IT"/>
        </w:rPr>
        <w:t>\Forse</w:t>
      </w:r>
      <w:proofErr w:type="spellEnd"/>
      <w:r w:rsidRPr="00541952">
        <w:rPr>
          <w:rFonts w:ascii="Times New Roman" w:eastAsia="Times New Roman" w:hAnsi="Times New Roman" w:cs="Times New Roman"/>
          <w:color w:val="222222"/>
          <w:lang w:eastAsia="it-IT"/>
        </w:rPr>
        <w:t xml:space="preserve"> Luca vuole mostrare, ancora una volta, che la comunità (rappresentata dai discepoli) è incapace ad aprirsi alla “novità di Dio” (racchiudono Gesù in una realtà del passato) ed è proprio questa chiusura a Dio la mancanza di fede della comunità stessa.</w:t>
      </w:r>
      <w:r w:rsidR="00541952">
        <w:rPr>
          <w:rFonts w:ascii="Times New Roman" w:eastAsia="Times New Roman" w:hAnsi="Times New Roman" w:cs="Times New Roman"/>
          <w:color w:val="222222"/>
          <w:lang w:eastAsia="it-IT"/>
        </w:rPr>
        <w:t xml:space="preserve"> </w:t>
      </w:r>
      <w:r w:rsidRPr="00541952">
        <w:rPr>
          <w:rFonts w:ascii="Times New Roman" w:eastAsia="Times New Roman" w:hAnsi="Times New Roman" w:cs="Times New Roman"/>
          <w:color w:val="222222"/>
          <w:lang w:eastAsia="it-IT"/>
        </w:rPr>
        <w:t>La domanda ora viene rivolta ai discepoli: “</w:t>
      </w:r>
      <w:r w:rsidRPr="00541952">
        <w:rPr>
          <w:rFonts w:ascii="Times New Roman" w:eastAsia="Times New Roman" w:hAnsi="Times New Roman" w:cs="Times New Roman"/>
          <w:b/>
          <w:bCs/>
          <w:color w:val="222222"/>
          <w:lang w:eastAsia="it-IT"/>
        </w:rPr>
        <w:t>Ma voi chi dite che io sia?</w:t>
      </w:r>
      <w:r w:rsidRPr="00541952">
        <w:rPr>
          <w:rFonts w:ascii="Times New Roman" w:eastAsia="Times New Roman" w:hAnsi="Times New Roman" w:cs="Times New Roman"/>
          <w:color w:val="222222"/>
          <w:lang w:eastAsia="it-IT"/>
        </w:rPr>
        <w:t>”. La risposta immediata di Pietro, che si fa portavoce dei Dodici, è: “</w:t>
      </w:r>
      <w:r w:rsidRPr="00541952">
        <w:rPr>
          <w:rFonts w:ascii="Times New Roman" w:eastAsia="Times New Roman" w:hAnsi="Times New Roman" w:cs="Times New Roman"/>
          <w:b/>
          <w:bCs/>
          <w:color w:val="222222"/>
          <w:lang w:eastAsia="it-IT"/>
        </w:rPr>
        <w:t>Il Cristo (</w:t>
      </w:r>
      <w:r w:rsidRPr="00541952">
        <w:rPr>
          <w:rFonts w:ascii="Times New Roman" w:eastAsia="Times New Roman" w:hAnsi="Times New Roman" w:cs="Times New Roman"/>
          <w:b/>
          <w:bCs/>
          <w:i/>
          <w:iCs/>
          <w:color w:val="222222"/>
          <w:lang w:eastAsia="it-IT"/>
        </w:rPr>
        <w:t>Messia</w:t>
      </w:r>
      <w:r w:rsidRPr="00541952">
        <w:rPr>
          <w:rFonts w:ascii="Times New Roman" w:eastAsia="Times New Roman" w:hAnsi="Times New Roman" w:cs="Times New Roman"/>
          <w:b/>
          <w:bCs/>
          <w:color w:val="222222"/>
          <w:lang w:eastAsia="it-IT"/>
        </w:rPr>
        <w:t>) di Dio</w:t>
      </w:r>
      <w:r w:rsidRPr="00541952">
        <w:rPr>
          <w:rFonts w:ascii="Times New Roman" w:eastAsia="Times New Roman" w:hAnsi="Times New Roman" w:cs="Times New Roman"/>
          <w:color w:val="222222"/>
          <w:lang w:eastAsia="it-IT"/>
        </w:rPr>
        <w:t>”.</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 xml:space="preserve">E' ciò che sappiamo sin dalla prima predicazione di Gesù nella sinagoga di </w:t>
      </w:r>
      <w:proofErr w:type="spellStart"/>
      <w:r w:rsidRPr="00541952">
        <w:rPr>
          <w:rFonts w:ascii="Times New Roman" w:eastAsia="Times New Roman" w:hAnsi="Times New Roman" w:cs="Times New Roman"/>
          <w:color w:val="222222"/>
          <w:lang w:eastAsia="it-IT"/>
        </w:rPr>
        <w:t>Nazaret</w:t>
      </w:r>
      <w:proofErr w:type="spellEnd"/>
      <w:r w:rsidRPr="00541952">
        <w:rPr>
          <w:rFonts w:ascii="Times New Roman" w:eastAsia="Times New Roman" w:hAnsi="Times New Roman" w:cs="Times New Roman"/>
          <w:color w:val="222222"/>
          <w:lang w:eastAsia="it-IT"/>
        </w:rPr>
        <w:t xml:space="preserve">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4,18-21), ma allora i discepoli non erano presenti. Poi hanno visto Gesù perdonare i peccati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5,20), compiere prodigi e predicare il regno di Dio.</w:t>
      </w:r>
      <w:r w:rsidR="00541952">
        <w:rPr>
          <w:rFonts w:ascii="Times New Roman" w:eastAsia="Times New Roman" w:hAnsi="Times New Roman" w:cs="Times New Roman"/>
          <w:color w:val="222222"/>
          <w:lang w:eastAsia="it-IT"/>
        </w:rPr>
        <w:t xml:space="preserve"> </w:t>
      </w:r>
      <w:r w:rsidRPr="00541952">
        <w:rPr>
          <w:rFonts w:ascii="Times New Roman" w:eastAsia="Times New Roman" w:hAnsi="Times New Roman" w:cs="Times New Roman"/>
          <w:color w:val="222222"/>
          <w:lang w:eastAsia="it-IT"/>
        </w:rPr>
        <w:t>In Marco Pietro risponde: “</w:t>
      </w:r>
      <w:r w:rsidRPr="00541952">
        <w:rPr>
          <w:rFonts w:ascii="Times New Roman" w:eastAsia="Times New Roman" w:hAnsi="Times New Roman" w:cs="Times New Roman"/>
          <w:b/>
          <w:bCs/>
          <w:color w:val="222222"/>
          <w:lang w:eastAsia="it-IT"/>
        </w:rPr>
        <w:t>Tu sei il Cristo</w:t>
      </w:r>
      <w:r w:rsidRPr="00541952">
        <w:rPr>
          <w:rFonts w:ascii="Times New Roman" w:eastAsia="Times New Roman" w:hAnsi="Times New Roman" w:cs="Times New Roman"/>
          <w:color w:val="222222"/>
          <w:lang w:eastAsia="it-IT"/>
        </w:rPr>
        <w:t>” (Mc 8,29) ed in Matteo “T</w:t>
      </w:r>
      <w:r w:rsidRPr="00541952">
        <w:rPr>
          <w:rFonts w:ascii="Times New Roman" w:eastAsia="Times New Roman" w:hAnsi="Times New Roman" w:cs="Times New Roman"/>
          <w:b/>
          <w:bCs/>
          <w:color w:val="222222"/>
          <w:lang w:eastAsia="it-IT"/>
        </w:rPr>
        <w:t>u sei il Cristo, il Figlio del Dio vivente</w:t>
      </w:r>
      <w:r w:rsidRPr="00541952">
        <w:rPr>
          <w:rFonts w:ascii="Times New Roman" w:eastAsia="Times New Roman" w:hAnsi="Times New Roman" w:cs="Times New Roman"/>
          <w:color w:val="222222"/>
          <w:lang w:eastAsia="it-IT"/>
        </w:rPr>
        <w:t>” (Mt 16,16). Pietro ha percepito dalle parole e dalle opere di Gesù che Egli è colui che i profeti di un tempo annunciavano, il Messia, l'unto degli ultimi tempi.</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Ma</w:t>
      </w:r>
      <w:r w:rsidRPr="00541952">
        <w:rPr>
          <w:rFonts w:ascii="Times New Roman" w:eastAsia="Times New Roman" w:hAnsi="Times New Roman" w:cs="Times New Roman"/>
          <w:b/>
          <w:bCs/>
          <w:color w:val="222222"/>
          <w:lang w:eastAsia="it-IT"/>
        </w:rPr>
        <w:t xml:space="preserve"> </w:t>
      </w:r>
      <w:r w:rsidRPr="00541952">
        <w:rPr>
          <w:rFonts w:ascii="Times New Roman" w:eastAsia="Times New Roman" w:hAnsi="Times New Roman" w:cs="Times New Roman"/>
          <w:color w:val="222222"/>
          <w:lang w:eastAsia="it-IT"/>
        </w:rPr>
        <w:t xml:space="preserve">il Messia si immaginava come colui che avrebbe messo fine all'occupazione romana e restaurato il regno di Davide e l'autonomia ebraica. E' così che Pietro e gli altri comprendono l'identità di Gesù. Questo malinteso continuerà fino alla fine della vita terrena di Gesù, come mostra la risposta dei discepoli di </w:t>
      </w:r>
      <w:proofErr w:type="spellStart"/>
      <w:r w:rsidRPr="00541952">
        <w:rPr>
          <w:rFonts w:ascii="Times New Roman" w:eastAsia="Times New Roman" w:hAnsi="Times New Roman" w:cs="Times New Roman"/>
          <w:color w:val="222222"/>
          <w:lang w:eastAsia="it-IT"/>
        </w:rPr>
        <w:t>Emmaus</w:t>
      </w:r>
      <w:proofErr w:type="spellEnd"/>
      <w:r w:rsidRPr="00541952">
        <w:rPr>
          <w:rFonts w:ascii="Times New Roman" w:eastAsia="Times New Roman" w:hAnsi="Times New Roman" w:cs="Times New Roman"/>
          <w:color w:val="222222"/>
          <w:lang w:eastAsia="it-IT"/>
        </w:rPr>
        <w:t xml:space="preserve"> allo sconosciuto: “</w:t>
      </w:r>
      <w:r w:rsidRPr="00541952">
        <w:rPr>
          <w:rFonts w:ascii="Times New Roman" w:eastAsia="Times New Roman" w:hAnsi="Times New Roman" w:cs="Times New Roman"/>
          <w:b/>
          <w:bCs/>
          <w:color w:val="222222"/>
          <w:lang w:eastAsia="it-IT"/>
        </w:rPr>
        <w:t>Noi speravamo che egli fosse colui che avrebbe liberato Israele</w:t>
      </w:r>
      <w:r w:rsidRPr="00541952">
        <w:rPr>
          <w:rFonts w:ascii="Times New Roman" w:eastAsia="Times New Roman" w:hAnsi="Times New Roman" w:cs="Times New Roman"/>
          <w:color w:val="222222"/>
          <w:lang w:eastAsia="it-IT"/>
        </w:rPr>
        <w:t>”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24,21).</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E allora Gesù precisa il significato del suo essere “il Messia”. </w:t>
      </w:r>
    </w:p>
    <w:p w:rsidR="00331C06" w:rsidRPr="00541952" w:rsidRDefault="00331C06" w:rsidP="00331C06">
      <w:pPr>
        <w:spacing w:after="0" w:line="240" w:lineRule="atLeast"/>
        <w:ind w:right="387"/>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Comincia con ordinare loro “</w:t>
      </w:r>
      <w:r w:rsidRPr="00541952">
        <w:rPr>
          <w:rFonts w:ascii="Times New Roman" w:eastAsia="Times New Roman" w:hAnsi="Times New Roman" w:cs="Times New Roman"/>
          <w:b/>
          <w:bCs/>
          <w:color w:val="222222"/>
          <w:lang w:eastAsia="it-IT"/>
        </w:rPr>
        <w:t>di non riferirlo ad alcuno</w:t>
      </w:r>
      <w:r w:rsidRPr="00541952">
        <w:rPr>
          <w:rFonts w:ascii="Times New Roman" w:eastAsia="Times New Roman" w:hAnsi="Times New Roman" w:cs="Times New Roman"/>
          <w:color w:val="222222"/>
          <w:lang w:eastAsia="it-IT"/>
        </w:rPr>
        <w:t>”: i discepoli non devono dire che Gesù è il Messia, proprio perché non ne hanno ancora compreso il pieno significato.</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Poi chiarisce che è certamente un Messia, ma un Messia  che deve soffrire, morire e risorgere: “I</w:t>
      </w:r>
      <w:r w:rsidRPr="00541952">
        <w:rPr>
          <w:rFonts w:ascii="Times New Roman" w:eastAsia="Times New Roman" w:hAnsi="Times New Roman" w:cs="Times New Roman"/>
          <w:b/>
          <w:bCs/>
          <w:color w:val="222222"/>
          <w:lang w:eastAsia="it-IT"/>
        </w:rPr>
        <w:t>l Figlio dell'uomo deve soffrire molto, essere rifiutato dagli anziani, dai capi dei sacerdoti e dagli scribi, venire ucciso e risorgere il terzo giorno</w:t>
      </w:r>
      <w:r w:rsidRPr="00541952">
        <w:rPr>
          <w:rFonts w:ascii="Times New Roman" w:eastAsia="Times New Roman" w:hAnsi="Times New Roman" w:cs="Times New Roman"/>
          <w:color w:val="222222"/>
          <w:lang w:eastAsia="it-IT"/>
        </w:rPr>
        <w:t>”.</w:t>
      </w:r>
    </w:p>
    <w:p w:rsidR="00331C06" w:rsidRPr="00541952" w:rsidRDefault="00331C06" w:rsidP="00331C06">
      <w:pPr>
        <w:spacing w:after="0" w:line="240" w:lineRule="atLeast"/>
        <w:ind w:right="387"/>
        <w:rPr>
          <w:rFonts w:ascii="Times New Roman" w:eastAsia="Times New Roman" w:hAnsi="Times New Roman" w:cs="Times New Roman"/>
          <w:lang w:eastAsia="it-IT"/>
        </w:rPr>
      </w:pPr>
    </w:p>
    <w:p w:rsidR="00331C06" w:rsidRPr="00541952" w:rsidRDefault="00331C06" w:rsidP="00331C06">
      <w:pPr>
        <w:spacing w:after="0" w:line="240" w:lineRule="atLeast"/>
        <w:ind w:right="387"/>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w:t>
      </w:r>
      <w:r w:rsidRPr="00541952">
        <w:rPr>
          <w:rFonts w:ascii="Times New Roman" w:eastAsia="Times New Roman" w:hAnsi="Times New Roman" w:cs="Times New Roman"/>
          <w:b/>
          <w:bCs/>
          <w:color w:val="222222"/>
          <w:lang w:eastAsia="it-IT"/>
        </w:rPr>
        <w:t>Figlio dell'uomo</w:t>
      </w:r>
      <w:r w:rsidRPr="00541952">
        <w:rPr>
          <w:rFonts w:ascii="Times New Roman" w:eastAsia="Times New Roman" w:hAnsi="Times New Roman" w:cs="Times New Roman"/>
          <w:color w:val="222222"/>
          <w:lang w:eastAsia="it-IT"/>
        </w:rPr>
        <w:t>”:  così Gesù  designava se stesso, anche se non è certo che questo titolo risale a Gesù  stesso. </w:t>
      </w:r>
    </w:p>
    <w:p w:rsidR="00331C06" w:rsidRPr="00541952" w:rsidRDefault="00331C06" w:rsidP="00331C06">
      <w:pPr>
        <w:spacing w:after="0" w:line="240" w:lineRule="atLeast"/>
        <w:ind w:right="387"/>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w:t>
      </w:r>
      <w:r w:rsidRPr="00541952">
        <w:rPr>
          <w:rFonts w:ascii="Times New Roman" w:eastAsia="Times New Roman" w:hAnsi="Times New Roman" w:cs="Times New Roman"/>
          <w:b/>
          <w:bCs/>
          <w:color w:val="222222"/>
          <w:lang w:eastAsia="it-IT"/>
        </w:rPr>
        <w:t>Soffrire molto</w:t>
      </w:r>
      <w:r w:rsidRPr="00541952">
        <w:rPr>
          <w:rFonts w:ascii="Times New Roman" w:eastAsia="Times New Roman" w:hAnsi="Times New Roman" w:cs="Times New Roman"/>
          <w:color w:val="222222"/>
          <w:lang w:eastAsia="it-IT"/>
        </w:rPr>
        <w:t>”: è un esplicito riferimento alla tradizione del “Servo sofferente” (</w:t>
      </w:r>
      <w:proofErr w:type="spellStart"/>
      <w:r w:rsidRPr="00541952">
        <w:rPr>
          <w:rFonts w:ascii="Times New Roman" w:eastAsia="Times New Roman" w:hAnsi="Times New Roman" w:cs="Times New Roman"/>
          <w:color w:val="222222"/>
          <w:lang w:eastAsia="it-IT"/>
        </w:rPr>
        <w:t>Is</w:t>
      </w:r>
      <w:proofErr w:type="spellEnd"/>
      <w:r w:rsidRPr="00541952">
        <w:rPr>
          <w:rFonts w:ascii="Times New Roman" w:eastAsia="Times New Roman" w:hAnsi="Times New Roman" w:cs="Times New Roman"/>
          <w:color w:val="222222"/>
          <w:lang w:eastAsia="it-IT"/>
        </w:rPr>
        <w:t xml:space="preserve"> 53,4).</w:t>
      </w:r>
    </w:p>
    <w:p w:rsidR="00331C06" w:rsidRPr="00541952" w:rsidRDefault="00331C06" w:rsidP="00331C06">
      <w:pPr>
        <w:spacing w:after="0" w:line="240" w:lineRule="atLeast"/>
        <w:ind w:right="387"/>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lastRenderedPageBreak/>
        <w:t>“</w:t>
      </w:r>
      <w:r w:rsidRPr="00541952">
        <w:rPr>
          <w:rFonts w:ascii="Times New Roman" w:eastAsia="Times New Roman" w:hAnsi="Times New Roman" w:cs="Times New Roman"/>
          <w:b/>
          <w:bCs/>
          <w:color w:val="222222"/>
          <w:lang w:eastAsia="it-IT"/>
        </w:rPr>
        <w:t>Essere rifiutato</w:t>
      </w:r>
      <w:r w:rsidRPr="00541952">
        <w:rPr>
          <w:rFonts w:ascii="Times New Roman" w:eastAsia="Times New Roman" w:hAnsi="Times New Roman" w:cs="Times New Roman"/>
          <w:color w:val="222222"/>
          <w:lang w:eastAsia="it-IT"/>
        </w:rPr>
        <w:t>”: si riferisce alla condanna da parte del sinedrio</w:t>
      </w:r>
    </w:p>
    <w:p w:rsidR="00331C06" w:rsidRPr="00541952" w:rsidRDefault="00331C06" w:rsidP="00331C06">
      <w:pPr>
        <w:spacing w:after="0" w:line="240" w:lineRule="atLeast"/>
        <w:ind w:right="387"/>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w:t>
      </w:r>
      <w:r w:rsidRPr="00541952">
        <w:rPr>
          <w:rFonts w:ascii="Times New Roman" w:eastAsia="Times New Roman" w:hAnsi="Times New Roman" w:cs="Times New Roman"/>
          <w:b/>
          <w:bCs/>
          <w:color w:val="222222"/>
          <w:lang w:eastAsia="it-IT"/>
        </w:rPr>
        <w:t>Dagli anziani, dai capi dei sacerdoti e dagli scribi</w:t>
      </w:r>
      <w:r w:rsidRPr="00541952">
        <w:rPr>
          <w:rFonts w:ascii="Times New Roman" w:eastAsia="Times New Roman" w:hAnsi="Times New Roman" w:cs="Times New Roman"/>
          <w:color w:val="222222"/>
          <w:lang w:eastAsia="it-IT"/>
        </w:rPr>
        <w:t>”: sono i componenti del sinedrio che hanno arrestato e condannato Gesù.</w:t>
      </w:r>
    </w:p>
    <w:p w:rsidR="00331C06" w:rsidRPr="00541952" w:rsidRDefault="00331C06" w:rsidP="00331C06">
      <w:pPr>
        <w:spacing w:after="0" w:line="240" w:lineRule="atLeast"/>
        <w:ind w:right="387"/>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w:t>
      </w:r>
      <w:r w:rsidRPr="00541952">
        <w:rPr>
          <w:rFonts w:ascii="Times New Roman" w:eastAsia="Times New Roman" w:hAnsi="Times New Roman" w:cs="Times New Roman"/>
          <w:b/>
          <w:bCs/>
          <w:color w:val="222222"/>
          <w:lang w:eastAsia="it-IT"/>
        </w:rPr>
        <w:t>Venire ucciso e risorgere il terzo giorno</w:t>
      </w:r>
      <w:r w:rsidRPr="00541952">
        <w:rPr>
          <w:rFonts w:ascii="Times New Roman" w:eastAsia="Times New Roman" w:hAnsi="Times New Roman" w:cs="Times New Roman"/>
          <w:color w:val="222222"/>
          <w:lang w:eastAsia="it-IT"/>
        </w:rPr>
        <w:t xml:space="preserve">” fa parte della tradizione più antica del </w:t>
      </w:r>
      <w:proofErr w:type="spellStart"/>
      <w:r w:rsidRPr="00541952">
        <w:rPr>
          <w:rFonts w:ascii="Times New Roman" w:eastAsia="Times New Roman" w:hAnsi="Times New Roman" w:cs="Times New Roman"/>
          <w:color w:val="222222"/>
          <w:lang w:eastAsia="it-IT"/>
        </w:rPr>
        <w:t>kerygma</w:t>
      </w:r>
      <w:proofErr w:type="spellEnd"/>
      <w:r w:rsidRPr="00541952">
        <w:rPr>
          <w:rFonts w:ascii="Times New Roman" w:eastAsia="Times New Roman" w:hAnsi="Times New Roman" w:cs="Times New Roman"/>
          <w:color w:val="222222"/>
          <w:lang w:eastAsia="it-IT"/>
        </w:rPr>
        <w:t xml:space="preserve"> </w:t>
      </w:r>
      <w:proofErr w:type="spellStart"/>
      <w:r w:rsidRPr="00541952">
        <w:rPr>
          <w:rFonts w:ascii="Times New Roman" w:eastAsia="Times New Roman" w:hAnsi="Times New Roman" w:cs="Times New Roman"/>
          <w:color w:val="222222"/>
          <w:lang w:eastAsia="it-IT"/>
        </w:rPr>
        <w:t>postpasquale</w:t>
      </w:r>
      <w:proofErr w:type="spellEnd"/>
      <w:r w:rsidRPr="00541952">
        <w:rPr>
          <w:rFonts w:ascii="Times New Roman" w:eastAsia="Times New Roman" w:hAnsi="Times New Roman" w:cs="Times New Roman"/>
          <w:color w:val="222222"/>
          <w:lang w:eastAsia="it-IT"/>
        </w:rPr>
        <w:t>. E' una prima stesura del credo della Chiesa (“</w:t>
      </w:r>
      <w:proofErr w:type="spellStart"/>
      <w:r w:rsidRPr="00541952">
        <w:rPr>
          <w:rFonts w:ascii="Times New Roman" w:eastAsia="Times New Roman" w:hAnsi="Times New Roman" w:cs="Times New Roman"/>
          <w:color w:val="222222"/>
          <w:lang w:eastAsia="it-IT"/>
        </w:rPr>
        <w:t>kerigma</w:t>
      </w:r>
      <w:proofErr w:type="spellEnd"/>
      <w:r w:rsidRPr="00541952">
        <w:rPr>
          <w:rFonts w:ascii="Times New Roman" w:eastAsia="Times New Roman" w:hAnsi="Times New Roman" w:cs="Times New Roman"/>
          <w:color w:val="222222"/>
          <w:lang w:eastAsia="it-IT"/>
        </w:rPr>
        <w:t xml:space="preserve"> primitivo”).</w:t>
      </w:r>
    </w:p>
    <w:p w:rsidR="00331C06" w:rsidRPr="00541952" w:rsidRDefault="00331C06" w:rsidP="00331C06">
      <w:pPr>
        <w:spacing w:after="0" w:line="240" w:lineRule="atLeast"/>
        <w:ind w:right="387"/>
        <w:rPr>
          <w:rFonts w:ascii="Times New Roman" w:eastAsia="Times New Roman" w:hAnsi="Times New Roman" w:cs="Times New Roman"/>
          <w:lang w:eastAsia="it-IT"/>
        </w:rPr>
      </w:pP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Il “</w:t>
      </w:r>
      <w:r w:rsidRPr="00541952">
        <w:rPr>
          <w:rFonts w:ascii="Times New Roman" w:eastAsia="Times New Roman" w:hAnsi="Times New Roman" w:cs="Times New Roman"/>
          <w:b/>
          <w:bCs/>
          <w:color w:val="222222"/>
          <w:lang w:eastAsia="it-IT"/>
        </w:rPr>
        <w:t>deve</w:t>
      </w:r>
      <w:r w:rsidRPr="00541952">
        <w:rPr>
          <w:rFonts w:ascii="Times New Roman" w:eastAsia="Times New Roman" w:hAnsi="Times New Roman" w:cs="Times New Roman"/>
          <w:color w:val="222222"/>
          <w:lang w:eastAsia="it-IT"/>
        </w:rPr>
        <w:t>” (“è necessario”) in bocca a Gesù, esprime il misterioso disegno del Padre al quale si sottomette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2,49). Il deve si riferisce alla Scrittura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24,46), ma è la riflessione della Chiesa sull' Antico Testamento che farà comprendere che questa morte in Croce, ingiustamente decisa dagli uomini, testimonia il  grande  Amore di Dio per tutta l'umanità.   </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E' questo grande Amore di Dio che farà risorgere Gesù, dopo la sua passione e morte: e farà risorgere tutti noi!</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Ogni annuncio della Passione è accompagnata dall'annuncio della  Risurrezione: la morte di Gesù non è un “fallimento”!</w:t>
      </w:r>
    </w:p>
    <w:p w:rsidR="00331C06" w:rsidRPr="00541952" w:rsidRDefault="00331C06" w:rsidP="00331C06">
      <w:pPr>
        <w:spacing w:after="0" w:line="240" w:lineRule="atLeast"/>
        <w:ind w:right="387"/>
        <w:rPr>
          <w:rFonts w:ascii="Times New Roman" w:eastAsia="Times New Roman" w:hAnsi="Times New Roman" w:cs="Times New Roman"/>
          <w:lang w:eastAsia="it-IT"/>
        </w:rPr>
      </w:pPr>
    </w:p>
    <w:p w:rsidR="00331C06" w:rsidRPr="00541952" w:rsidRDefault="00331C06" w:rsidP="00331C06">
      <w:pPr>
        <w:spacing w:after="0" w:line="240" w:lineRule="atLeast"/>
        <w:ind w:right="387"/>
        <w:jc w:val="both"/>
        <w:rPr>
          <w:rFonts w:ascii="Times New Roman" w:eastAsia="Times New Roman" w:hAnsi="Times New Roman" w:cs="Times New Roman"/>
          <w:lang w:eastAsia="it-IT"/>
        </w:rPr>
      </w:pPr>
      <w:r w:rsidRPr="00541952">
        <w:rPr>
          <w:rFonts w:ascii="Times New Roman" w:eastAsia="Times New Roman" w:hAnsi="Times New Roman" w:cs="Times New Roman"/>
          <w:b/>
          <w:bCs/>
          <w:color w:val="222222"/>
          <w:lang w:eastAsia="it-IT"/>
        </w:rPr>
        <w:t>9.5 Mettersi alla sequela di Gesù (</w:t>
      </w:r>
      <w:proofErr w:type="spellStart"/>
      <w:r w:rsidRPr="00541952">
        <w:rPr>
          <w:rFonts w:ascii="Times New Roman" w:eastAsia="Times New Roman" w:hAnsi="Times New Roman" w:cs="Times New Roman"/>
          <w:b/>
          <w:bCs/>
          <w:color w:val="222222"/>
          <w:lang w:eastAsia="it-IT"/>
        </w:rPr>
        <w:t>Lc</w:t>
      </w:r>
      <w:proofErr w:type="spellEnd"/>
      <w:r w:rsidRPr="00541952">
        <w:rPr>
          <w:rFonts w:ascii="Times New Roman" w:eastAsia="Times New Roman" w:hAnsi="Times New Roman" w:cs="Times New Roman"/>
          <w:b/>
          <w:bCs/>
          <w:color w:val="222222"/>
          <w:lang w:eastAsia="it-IT"/>
        </w:rPr>
        <w:t xml:space="preserve"> 9,23-27)</w:t>
      </w:r>
    </w:p>
    <w:p w:rsidR="00331C06" w:rsidRPr="00541952" w:rsidRDefault="00331C06" w:rsidP="00331C06">
      <w:pPr>
        <w:spacing w:after="0" w:line="240" w:lineRule="atLeast"/>
        <w:ind w:left="709" w:right="387"/>
        <w:jc w:val="both"/>
        <w:rPr>
          <w:rFonts w:ascii="Times New Roman" w:eastAsia="Times New Roman" w:hAnsi="Times New Roman" w:cs="Times New Roman"/>
          <w:i/>
          <w:lang w:eastAsia="it-IT"/>
        </w:rPr>
      </w:pPr>
      <w:r w:rsidRPr="00541952">
        <w:rPr>
          <w:rFonts w:ascii="Times New Roman" w:eastAsia="Times New Roman" w:hAnsi="Times New Roman" w:cs="Times New Roman"/>
          <w:i/>
          <w:color w:val="990000"/>
          <w:shd w:val="clear" w:color="auto" w:fill="FFFFFF"/>
          <w:vertAlign w:val="superscript"/>
          <w:lang w:eastAsia="it-IT"/>
        </w:rPr>
        <w:t>23</w:t>
      </w:r>
      <w:r w:rsidRPr="00541952">
        <w:rPr>
          <w:rFonts w:ascii="Times New Roman" w:eastAsia="Times New Roman" w:hAnsi="Times New Roman" w:cs="Times New Roman"/>
          <w:i/>
          <w:color w:val="222222"/>
          <w:shd w:val="clear" w:color="auto" w:fill="FFFFFF"/>
          <w:lang w:eastAsia="it-IT"/>
        </w:rPr>
        <w:t>Poi, a tutti, diceva: «Se qualcuno vuole venire dietro a me, rinneghi se stesso, prenda la sua croce ogni giorno e mi segua. </w:t>
      </w:r>
    </w:p>
    <w:p w:rsidR="00331C06" w:rsidRPr="00541952" w:rsidRDefault="00331C06" w:rsidP="00331C06">
      <w:pPr>
        <w:spacing w:after="0" w:line="240" w:lineRule="atLeast"/>
        <w:ind w:left="709" w:right="387"/>
        <w:jc w:val="both"/>
        <w:rPr>
          <w:rFonts w:ascii="Times New Roman" w:eastAsia="Times New Roman" w:hAnsi="Times New Roman" w:cs="Times New Roman"/>
          <w:i/>
          <w:lang w:eastAsia="it-IT"/>
        </w:rPr>
      </w:pPr>
      <w:r w:rsidRPr="00541952">
        <w:rPr>
          <w:rFonts w:ascii="Times New Roman" w:eastAsia="Times New Roman" w:hAnsi="Times New Roman" w:cs="Times New Roman"/>
          <w:i/>
          <w:color w:val="990000"/>
          <w:shd w:val="clear" w:color="auto" w:fill="FFFFFF"/>
          <w:vertAlign w:val="superscript"/>
          <w:lang w:eastAsia="it-IT"/>
        </w:rPr>
        <w:t>24</w:t>
      </w:r>
      <w:r w:rsidRPr="00541952">
        <w:rPr>
          <w:rFonts w:ascii="Times New Roman" w:eastAsia="Times New Roman" w:hAnsi="Times New Roman" w:cs="Times New Roman"/>
          <w:i/>
          <w:color w:val="222222"/>
          <w:shd w:val="clear" w:color="auto" w:fill="FFFFFF"/>
          <w:lang w:eastAsia="it-IT"/>
        </w:rPr>
        <w:t>Chi vuole salvare la propria vita, la perderà, ma chi perderà la propria vita per causa mia, la salverà. </w:t>
      </w:r>
      <w:r w:rsidRPr="00541952">
        <w:rPr>
          <w:rFonts w:ascii="Times New Roman" w:eastAsia="Times New Roman" w:hAnsi="Times New Roman" w:cs="Times New Roman"/>
          <w:i/>
          <w:color w:val="990000"/>
          <w:shd w:val="clear" w:color="auto" w:fill="FFFFFF"/>
          <w:vertAlign w:val="superscript"/>
          <w:lang w:eastAsia="it-IT"/>
        </w:rPr>
        <w:t>25</w:t>
      </w:r>
      <w:r w:rsidRPr="00541952">
        <w:rPr>
          <w:rFonts w:ascii="Times New Roman" w:eastAsia="Times New Roman" w:hAnsi="Times New Roman" w:cs="Times New Roman"/>
          <w:i/>
          <w:color w:val="222222"/>
          <w:shd w:val="clear" w:color="auto" w:fill="FFFFFF"/>
          <w:lang w:eastAsia="it-IT"/>
        </w:rPr>
        <w:t>Infatti, quale vantaggio ha un uomo che guadagna il mondo intero, ma perde o rovina se stesso?</w:t>
      </w:r>
    </w:p>
    <w:p w:rsidR="00331C06" w:rsidRPr="00541952" w:rsidRDefault="00331C06" w:rsidP="00331C06">
      <w:pPr>
        <w:spacing w:after="0" w:line="240" w:lineRule="atLeast"/>
        <w:ind w:left="709" w:right="387"/>
        <w:jc w:val="both"/>
        <w:rPr>
          <w:rFonts w:ascii="Times New Roman" w:eastAsia="Times New Roman" w:hAnsi="Times New Roman" w:cs="Times New Roman"/>
          <w:i/>
          <w:lang w:eastAsia="it-IT"/>
        </w:rPr>
      </w:pPr>
      <w:r w:rsidRPr="00541952">
        <w:rPr>
          <w:rFonts w:ascii="Times New Roman" w:eastAsia="Times New Roman" w:hAnsi="Times New Roman" w:cs="Times New Roman"/>
          <w:i/>
          <w:color w:val="990000"/>
          <w:shd w:val="clear" w:color="auto" w:fill="FFFFFF"/>
          <w:vertAlign w:val="superscript"/>
          <w:lang w:eastAsia="it-IT"/>
        </w:rPr>
        <w:t>26</w:t>
      </w:r>
      <w:r w:rsidRPr="00541952">
        <w:rPr>
          <w:rFonts w:ascii="Times New Roman" w:eastAsia="Times New Roman" w:hAnsi="Times New Roman" w:cs="Times New Roman"/>
          <w:i/>
          <w:color w:val="222222"/>
          <w:shd w:val="clear" w:color="auto" w:fill="FFFFFF"/>
          <w:lang w:eastAsia="it-IT"/>
        </w:rPr>
        <w:t>Chi si vergognerà di me e delle mie parole, di lui si vergognerà il Figlio dell'uomo quando verrà nella gloria sua e del Padre e degli angeli santi. </w:t>
      </w:r>
    </w:p>
    <w:p w:rsidR="00331C06" w:rsidRPr="00541952" w:rsidRDefault="00331C06" w:rsidP="00331C06">
      <w:pPr>
        <w:spacing w:after="0" w:line="240" w:lineRule="atLeast"/>
        <w:ind w:left="709" w:right="387"/>
        <w:jc w:val="both"/>
        <w:rPr>
          <w:rFonts w:ascii="Times New Roman" w:eastAsia="Times New Roman" w:hAnsi="Times New Roman" w:cs="Times New Roman"/>
          <w:i/>
          <w:lang w:eastAsia="it-IT"/>
        </w:rPr>
      </w:pPr>
      <w:r w:rsidRPr="00541952">
        <w:rPr>
          <w:rFonts w:ascii="Times New Roman" w:eastAsia="Times New Roman" w:hAnsi="Times New Roman" w:cs="Times New Roman"/>
          <w:i/>
          <w:color w:val="990000"/>
          <w:shd w:val="clear" w:color="auto" w:fill="FFFFFF"/>
          <w:vertAlign w:val="superscript"/>
          <w:lang w:eastAsia="it-IT"/>
        </w:rPr>
        <w:t>27</w:t>
      </w:r>
      <w:r w:rsidRPr="00541952">
        <w:rPr>
          <w:rFonts w:ascii="Times New Roman" w:eastAsia="Times New Roman" w:hAnsi="Times New Roman" w:cs="Times New Roman"/>
          <w:i/>
          <w:color w:val="222222"/>
          <w:shd w:val="clear" w:color="auto" w:fill="FFFFFF"/>
          <w:lang w:eastAsia="it-IT"/>
        </w:rPr>
        <w:t>In verità io vi dico: vi sono alcuni, qui presenti, che non morranno prima di aver visto il regno di Dio».</w:t>
      </w:r>
    </w:p>
    <w:p w:rsidR="00331C06" w:rsidRPr="00541952" w:rsidRDefault="00331C06" w:rsidP="00331C06">
      <w:pPr>
        <w:spacing w:after="0" w:line="240" w:lineRule="atLeast"/>
        <w:ind w:right="387" w:firstLine="567"/>
        <w:jc w:val="both"/>
        <w:rPr>
          <w:rFonts w:ascii="Times New Roman" w:eastAsia="Times New Roman" w:hAnsi="Times New Roman" w:cs="Times New Roman"/>
          <w:color w:val="222222"/>
          <w:lang w:eastAsia="it-IT"/>
        </w:rPr>
      </w:pPr>
      <w:r w:rsidRPr="00541952">
        <w:rPr>
          <w:rFonts w:ascii="Times New Roman" w:eastAsia="Times New Roman" w:hAnsi="Times New Roman" w:cs="Times New Roman"/>
          <w:color w:val="222222"/>
          <w:lang w:eastAsia="it-IT"/>
        </w:rPr>
        <w:t>All'annuncio della passione e risurrezione seguono, come in Marco (Mc 8,34-9,1) ed in Matteo (Mt 16,24-28) cinque “detti” (“</w:t>
      </w:r>
      <w:proofErr w:type="spellStart"/>
      <w:r w:rsidRPr="00541952">
        <w:rPr>
          <w:rFonts w:ascii="Times New Roman" w:eastAsia="Times New Roman" w:hAnsi="Times New Roman" w:cs="Times New Roman"/>
          <w:color w:val="222222"/>
          <w:lang w:eastAsia="it-IT"/>
        </w:rPr>
        <w:t>loghia</w:t>
      </w:r>
      <w:proofErr w:type="spellEnd"/>
      <w:r w:rsidRPr="00541952">
        <w:rPr>
          <w:rFonts w:ascii="Times New Roman" w:eastAsia="Times New Roman" w:hAnsi="Times New Roman" w:cs="Times New Roman"/>
          <w:color w:val="222222"/>
          <w:lang w:eastAsia="it-IT"/>
        </w:rPr>
        <w:t>”) che possono risalire a Gesù stesso.</w:t>
      </w:r>
    </w:p>
    <w:p w:rsidR="00331C06" w:rsidRPr="00541952" w:rsidRDefault="00331C06" w:rsidP="00331C06">
      <w:pPr>
        <w:spacing w:after="0" w:line="240" w:lineRule="atLeast"/>
        <w:ind w:right="387" w:firstLine="567"/>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Raccolti forse da Marco, per primo, e applicati alla situazione di persecuzione alla quale era sottoposta la comunità, hanno per tema  le “condizioni” per mettersi alla  sequela di Gesù ed essere “cristiani del Vangelo”.  </w:t>
      </w:r>
    </w:p>
    <w:p w:rsidR="00331C06" w:rsidRPr="00541952" w:rsidRDefault="00331C06" w:rsidP="00331C06">
      <w:pPr>
        <w:spacing w:after="0" w:line="240" w:lineRule="atLeast"/>
        <w:ind w:left="-13" w:right="387" w:firstLine="580"/>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Sono esigenze rivolte a “</w:t>
      </w:r>
      <w:r w:rsidRPr="00541952">
        <w:rPr>
          <w:rFonts w:ascii="Times New Roman" w:eastAsia="Times New Roman" w:hAnsi="Times New Roman" w:cs="Times New Roman"/>
          <w:b/>
          <w:bCs/>
          <w:color w:val="222222"/>
          <w:lang w:eastAsia="it-IT"/>
        </w:rPr>
        <w:t>tutti</w:t>
      </w:r>
      <w:r w:rsidRPr="00541952">
        <w:rPr>
          <w:rFonts w:ascii="Times New Roman" w:eastAsia="Times New Roman" w:hAnsi="Times New Roman" w:cs="Times New Roman"/>
          <w:color w:val="222222"/>
          <w:lang w:eastAsia="it-IT"/>
        </w:rPr>
        <w:t>” (aggiunta di Luca), a tutti gli uomini di tutti i tempi. Luca segue Marco, ma fa dei cambiamenti significativi del suo racconto. Siamo di fronte ad un grande insegnamento di Gesù sulla vita cristiana nel nostro vivere di ogni giorno.</w:t>
      </w:r>
    </w:p>
    <w:p w:rsidR="00331C06" w:rsidRPr="00541952" w:rsidRDefault="00331C06" w:rsidP="00331C06">
      <w:pPr>
        <w:spacing w:after="0" w:line="240" w:lineRule="atLeast"/>
        <w:ind w:left="-13" w:right="387" w:firstLine="580"/>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w:t>
      </w:r>
      <w:r w:rsidRPr="00541952">
        <w:rPr>
          <w:rFonts w:ascii="Times New Roman" w:eastAsia="Times New Roman" w:hAnsi="Times New Roman" w:cs="Times New Roman"/>
          <w:b/>
          <w:bCs/>
          <w:color w:val="222222"/>
          <w:lang w:eastAsia="it-IT"/>
        </w:rPr>
        <w:t>Se qualcuno vuole</w:t>
      </w:r>
      <w:r w:rsidRPr="00541952">
        <w:rPr>
          <w:rFonts w:ascii="Times New Roman" w:eastAsia="Times New Roman" w:hAnsi="Times New Roman" w:cs="Times New Roman"/>
          <w:color w:val="222222"/>
          <w:lang w:eastAsia="it-IT"/>
        </w:rPr>
        <w:t xml:space="preserve">”: è importante sottolineare il verbo </w:t>
      </w:r>
      <w:r w:rsidRPr="00541952">
        <w:rPr>
          <w:rFonts w:ascii="Times New Roman" w:eastAsia="Times New Roman" w:hAnsi="Times New Roman" w:cs="Times New Roman"/>
          <w:i/>
          <w:iCs/>
          <w:color w:val="222222"/>
          <w:lang w:eastAsia="it-IT"/>
        </w:rPr>
        <w:t>volere. S</w:t>
      </w:r>
      <w:r w:rsidRPr="00541952">
        <w:rPr>
          <w:rFonts w:ascii="Times New Roman" w:eastAsia="Times New Roman" w:hAnsi="Times New Roman" w:cs="Times New Roman"/>
          <w:color w:val="222222"/>
          <w:lang w:eastAsia="it-IT"/>
        </w:rPr>
        <w:t>i tratta di una scelta da fare con convinzione, perché la vita cristiana non è proprio “facile” come vedremo. </w:t>
      </w:r>
    </w:p>
    <w:p w:rsidR="00331C06" w:rsidRPr="00541952" w:rsidRDefault="00331C06" w:rsidP="00331C06">
      <w:pPr>
        <w:spacing w:after="0" w:line="240" w:lineRule="atLeast"/>
        <w:ind w:right="387"/>
        <w:rPr>
          <w:rFonts w:ascii="Times New Roman" w:eastAsia="Times New Roman" w:hAnsi="Times New Roman" w:cs="Times New Roman"/>
          <w:lang w:eastAsia="it-IT"/>
        </w:rPr>
      </w:pPr>
      <w:r w:rsidRPr="00541952">
        <w:rPr>
          <w:rFonts w:ascii="Times New Roman" w:eastAsia="Times New Roman" w:hAnsi="Times New Roman" w:cs="Times New Roman"/>
          <w:lang w:eastAsia="it-IT"/>
        </w:rPr>
        <w:tab/>
      </w:r>
      <w:r w:rsidRPr="00541952">
        <w:rPr>
          <w:rFonts w:ascii="Times New Roman" w:eastAsia="Times New Roman" w:hAnsi="Times New Roman" w:cs="Times New Roman"/>
          <w:color w:val="222222"/>
          <w:lang w:eastAsia="it-IT"/>
        </w:rPr>
        <w:t>“v</w:t>
      </w:r>
      <w:r w:rsidRPr="00541952">
        <w:rPr>
          <w:rFonts w:ascii="Times New Roman" w:eastAsia="Times New Roman" w:hAnsi="Times New Roman" w:cs="Times New Roman"/>
          <w:b/>
          <w:bCs/>
          <w:color w:val="222222"/>
          <w:lang w:eastAsia="it-IT"/>
        </w:rPr>
        <w:t>enire dietro a me</w:t>
      </w:r>
      <w:r w:rsidRPr="00541952">
        <w:rPr>
          <w:rFonts w:ascii="Times New Roman" w:eastAsia="Times New Roman" w:hAnsi="Times New Roman" w:cs="Times New Roman"/>
          <w:color w:val="222222"/>
          <w:lang w:eastAsia="it-IT"/>
        </w:rPr>
        <w:t>”: dobbiamo non solo  metterci all'ascolto della sua Parola, ma anche vivere la nostra esistenza cristiana come Gesù ha vissuto (</w:t>
      </w:r>
      <w:r w:rsidRPr="00541952">
        <w:rPr>
          <w:rFonts w:ascii="Times New Roman" w:eastAsia="Times New Roman" w:hAnsi="Times New Roman" w:cs="Times New Roman"/>
          <w:i/>
          <w:iCs/>
          <w:color w:val="222222"/>
          <w:lang w:eastAsia="it-IT"/>
        </w:rPr>
        <w:t>come imitazione di Cristo</w:t>
      </w:r>
      <w:r w:rsidRPr="00541952">
        <w:rPr>
          <w:rFonts w:ascii="Times New Roman" w:eastAsia="Times New Roman" w:hAnsi="Times New Roman" w:cs="Times New Roman"/>
          <w:color w:val="222222"/>
          <w:lang w:eastAsia="it-IT"/>
        </w:rPr>
        <w:t>).</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w:t>
      </w:r>
      <w:r w:rsidRPr="00541952">
        <w:rPr>
          <w:rFonts w:ascii="Times New Roman" w:eastAsia="Times New Roman" w:hAnsi="Times New Roman" w:cs="Times New Roman"/>
          <w:b/>
          <w:bCs/>
          <w:color w:val="222222"/>
          <w:lang w:eastAsia="it-IT"/>
        </w:rPr>
        <w:t>rinnegare sé stesso</w:t>
      </w:r>
      <w:r w:rsidRPr="00541952">
        <w:rPr>
          <w:rFonts w:ascii="Times New Roman" w:eastAsia="Times New Roman" w:hAnsi="Times New Roman" w:cs="Times New Roman"/>
          <w:color w:val="222222"/>
          <w:lang w:eastAsia="it-IT"/>
        </w:rPr>
        <w:t>”: non significa rinunciare ad essere sé stessi, ma incamminarsi in una esistenza il cui fine non è più il proprio egoismo.</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w:t>
      </w:r>
      <w:r w:rsidRPr="00541952">
        <w:rPr>
          <w:rFonts w:ascii="Times New Roman" w:eastAsia="Times New Roman" w:hAnsi="Times New Roman" w:cs="Times New Roman"/>
          <w:b/>
          <w:bCs/>
          <w:color w:val="222222"/>
          <w:lang w:eastAsia="it-IT"/>
        </w:rPr>
        <w:t>prenda la sua croce ogni giorno</w:t>
      </w:r>
      <w:r w:rsidRPr="00541952">
        <w:rPr>
          <w:rFonts w:ascii="Times New Roman" w:eastAsia="Times New Roman" w:hAnsi="Times New Roman" w:cs="Times New Roman"/>
          <w:color w:val="222222"/>
          <w:lang w:eastAsia="it-IT"/>
        </w:rPr>
        <w:t>”: occorre, sulle orme di Gesù, accettare le sofferenze e superare le difficoltà di una vita evangelica</w:t>
      </w:r>
      <w:r w:rsidRPr="00541952">
        <w:rPr>
          <w:rFonts w:ascii="Times New Roman" w:eastAsia="Times New Roman" w:hAnsi="Times New Roman" w:cs="Times New Roman"/>
          <w:i/>
          <w:iCs/>
          <w:color w:val="222222"/>
          <w:lang w:eastAsia="it-IT"/>
        </w:rPr>
        <w:t xml:space="preserve"> ogni giorno</w:t>
      </w:r>
      <w:r w:rsidRPr="00541952">
        <w:rPr>
          <w:rFonts w:ascii="Times New Roman" w:eastAsia="Times New Roman" w:hAnsi="Times New Roman" w:cs="Times New Roman"/>
          <w:color w:val="222222"/>
          <w:lang w:eastAsia="it-IT"/>
        </w:rPr>
        <w:t xml:space="preserve"> (aggiunta di Luca).</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w:t>
      </w:r>
      <w:r w:rsidRPr="00541952">
        <w:rPr>
          <w:rFonts w:ascii="Times New Roman" w:eastAsia="Times New Roman" w:hAnsi="Times New Roman" w:cs="Times New Roman"/>
          <w:b/>
          <w:bCs/>
          <w:color w:val="222222"/>
          <w:lang w:eastAsia="it-IT"/>
        </w:rPr>
        <w:t>e mi segua</w:t>
      </w:r>
      <w:r w:rsidRPr="00541952">
        <w:rPr>
          <w:rFonts w:ascii="Times New Roman" w:eastAsia="Times New Roman" w:hAnsi="Times New Roman" w:cs="Times New Roman"/>
          <w:color w:val="222222"/>
          <w:lang w:eastAsia="it-IT"/>
        </w:rPr>
        <w:t>”:  l'intera vita al  seguito di Gesù è come una via crucis, un lungo salire, insieme con lui, sulla croce (lo riproporrà in 14,27).</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 xml:space="preserve">Non è escluso che Gesù si sia ispirato a ciò che vedeva in Palestina sotto la dominazione romana: schiavi o ribelli pericolosi che portavano la loro croce fino al luogo del loro supplizio (il </w:t>
      </w:r>
      <w:proofErr w:type="spellStart"/>
      <w:r w:rsidRPr="00541952">
        <w:rPr>
          <w:rFonts w:ascii="Times New Roman" w:eastAsia="Times New Roman" w:hAnsi="Times New Roman" w:cs="Times New Roman"/>
          <w:color w:val="222222"/>
          <w:lang w:eastAsia="it-IT"/>
        </w:rPr>
        <w:t>Golgota</w:t>
      </w:r>
      <w:proofErr w:type="spellEnd"/>
      <w:r w:rsidRPr="00541952">
        <w:rPr>
          <w:rFonts w:ascii="Times New Roman" w:eastAsia="Times New Roman" w:hAnsi="Times New Roman" w:cs="Times New Roman"/>
          <w:color w:val="222222"/>
          <w:lang w:eastAsia="it-IT"/>
        </w:rPr>
        <w:t>).</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Anche se Luca non esclude che “prendere la sua croce” significa l'essere pronti al martirio, a testimonianza della fede in Gesù (come accade ancora oggi), non dobbiamo darne un significato in senso letterale. Aggiungendo “</w:t>
      </w:r>
      <w:r w:rsidRPr="00541952">
        <w:rPr>
          <w:rFonts w:ascii="Times New Roman" w:eastAsia="Times New Roman" w:hAnsi="Times New Roman" w:cs="Times New Roman"/>
          <w:b/>
          <w:bCs/>
          <w:color w:val="222222"/>
          <w:lang w:eastAsia="it-IT"/>
        </w:rPr>
        <w:t>ogni giorno</w:t>
      </w:r>
      <w:r w:rsidRPr="00541952">
        <w:rPr>
          <w:rFonts w:ascii="Times New Roman" w:eastAsia="Times New Roman" w:hAnsi="Times New Roman" w:cs="Times New Roman"/>
          <w:color w:val="222222"/>
          <w:lang w:eastAsia="it-IT"/>
        </w:rPr>
        <w:t>” (un condannato non può portare la croce che una sola volta) ne cambia la prospettiva: ogni giorno, come già visto, dobbiamo incamminarci nella via percorsa da Gesù, in una esistenza il cui fine non è il proprio “io”.</w:t>
      </w:r>
      <w:r w:rsidR="00541952">
        <w:rPr>
          <w:rFonts w:ascii="Times New Roman" w:eastAsia="Times New Roman" w:hAnsi="Times New Roman" w:cs="Times New Roman"/>
          <w:color w:val="222222"/>
          <w:lang w:eastAsia="it-IT"/>
        </w:rPr>
        <w:t xml:space="preserve"> </w:t>
      </w:r>
      <w:r w:rsidRPr="00541952">
        <w:rPr>
          <w:rFonts w:ascii="Times New Roman" w:eastAsia="Times New Roman" w:hAnsi="Times New Roman" w:cs="Times New Roman"/>
          <w:color w:val="222222"/>
          <w:lang w:eastAsia="it-IT"/>
        </w:rPr>
        <w:t>Se questa prima esigenza (v. 23) è quella fondamentale, i versetti successivi (</w:t>
      </w:r>
      <w:proofErr w:type="spellStart"/>
      <w:r w:rsidRPr="00541952">
        <w:rPr>
          <w:rFonts w:ascii="Times New Roman" w:eastAsia="Times New Roman" w:hAnsi="Times New Roman" w:cs="Times New Roman"/>
          <w:color w:val="222222"/>
          <w:lang w:eastAsia="it-IT"/>
        </w:rPr>
        <w:t>vv</w:t>
      </w:r>
      <w:proofErr w:type="spellEnd"/>
      <w:r w:rsidRPr="00541952">
        <w:rPr>
          <w:rFonts w:ascii="Times New Roman" w:eastAsia="Times New Roman" w:hAnsi="Times New Roman" w:cs="Times New Roman"/>
          <w:color w:val="222222"/>
          <w:lang w:eastAsia="it-IT"/>
        </w:rPr>
        <w:t xml:space="preserve">. 24-26) ne daranno una comprensione  secondo diversi punti di vista, mentre l'ultimo versetto </w:t>
      </w:r>
      <w:r w:rsidRPr="00541952">
        <w:rPr>
          <w:rFonts w:ascii="Times New Roman" w:eastAsia="Times New Roman" w:hAnsi="Times New Roman" w:cs="Times New Roman"/>
          <w:color w:val="222222"/>
          <w:lang w:eastAsia="it-IT"/>
        </w:rPr>
        <w:br/>
        <w:t>(v. 27) concluderà i cinque “</w:t>
      </w:r>
      <w:proofErr w:type="spellStart"/>
      <w:r w:rsidRPr="00541952">
        <w:rPr>
          <w:rFonts w:ascii="Times New Roman" w:eastAsia="Times New Roman" w:hAnsi="Times New Roman" w:cs="Times New Roman"/>
          <w:color w:val="222222"/>
          <w:lang w:eastAsia="it-IT"/>
        </w:rPr>
        <w:t>loghia</w:t>
      </w:r>
      <w:proofErr w:type="spellEnd"/>
      <w:r w:rsidRPr="00541952">
        <w:rPr>
          <w:rFonts w:ascii="Times New Roman" w:eastAsia="Times New Roman" w:hAnsi="Times New Roman" w:cs="Times New Roman"/>
          <w:color w:val="222222"/>
          <w:lang w:eastAsia="it-IT"/>
        </w:rPr>
        <w:t>”. </w:t>
      </w:r>
    </w:p>
    <w:p w:rsidR="00331C06" w:rsidRPr="00541952" w:rsidRDefault="00331C06" w:rsidP="00331C06">
      <w:pPr>
        <w:spacing w:after="0" w:line="240" w:lineRule="atLeast"/>
        <w:ind w:left="-13" w:right="387" w:firstLine="13"/>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 Dobbiamo, continua ad insegnarci Gesù, fare una scelta nel momento di sfuggire alla morte “</w:t>
      </w:r>
      <w:r w:rsidRPr="00541952">
        <w:rPr>
          <w:rFonts w:ascii="Times New Roman" w:eastAsia="Times New Roman" w:hAnsi="Times New Roman" w:cs="Times New Roman"/>
          <w:b/>
          <w:bCs/>
          <w:color w:val="222222"/>
          <w:lang w:eastAsia="it-IT"/>
        </w:rPr>
        <w:t>per causa mia</w:t>
      </w:r>
      <w:r w:rsidRPr="00541952">
        <w:rPr>
          <w:rFonts w:ascii="Times New Roman" w:eastAsia="Times New Roman" w:hAnsi="Times New Roman" w:cs="Times New Roman"/>
          <w:color w:val="222222"/>
          <w:lang w:eastAsia="it-IT"/>
        </w:rPr>
        <w:t>”: chi “</w:t>
      </w:r>
      <w:r w:rsidRPr="00541952">
        <w:rPr>
          <w:rFonts w:ascii="Times New Roman" w:eastAsia="Times New Roman" w:hAnsi="Times New Roman" w:cs="Times New Roman"/>
          <w:b/>
          <w:bCs/>
          <w:color w:val="222222"/>
          <w:lang w:eastAsia="it-IT"/>
        </w:rPr>
        <w:t>vuole salvare la propria vita</w:t>
      </w:r>
      <w:r w:rsidRPr="00541952">
        <w:rPr>
          <w:rFonts w:ascii="Times New Roman" w:eastAsia="Times New Roman" w:hAnsi="Times New Roman" w:cs="Times New Roman"/>
          <w:color w:val="222222"/>
          <w:lang w:eastAsia="it-IT"/>
        </w:rPr>
        <w:t>” (rifiutando Gesù), “</w:t>
      </w:r>
      <w:r w:rsidRPr="00541952">
        <w:rPr>
          <w:rFonts w:ascii="Times New Roman" w:eastAsia="Times New Roman" w:hAnsi="Times New Roman" w:cs="Times New Roman"/>
          <w:b/>
          <w:bCs/>
          <w:color w:val="222222"/>
          <w:lang w:eastAsia="it-IT"/>
        </w:rPr>
        <w:t>la perderà</w:t>
      </w:r>
      <w:r w:rsidRPr="00541952">
        <w:rPr>
          <w:rFonts w:ascii="Times New Roman" w:eastAsia="Times New Roman" w:hAnsi="Times New Roman" w:cs="Times New Roman"/>
          <w:color w:val="222222"/>
          <w:lang w:eastAsia="it-IT"/>
        </w:rPr>
        <w:t>” (subirà la condanna quando il “Figlio dell'uomo” verrà per giudicare); chi, invece “</w:t>
      </w:r>
      <w:r w:rsidRPr="00541952">
        <w:rPr>
          <w:rFonts w:ascii="Times New Roman" w:eastAsia="Times New Roman" w:hAnsi="Times New Roman" w:cs="Times New Roman"/>
          <w:b/>
          <w:bCs/>
          <w:color w:val="222222"/>
          <w:lang w:eastAsia="it-IT"/>
        </w:rPr>
        <w:t>perderà la propria vita</w:t>
      </w:r>
      <w:r w:rsidRPr="00541952">
        <w:rPr>
          <w:rFonts w:ascii="Times New Roman" w:eastAsia="Times New Roman" w:hAnsi="Times New Roman" w:cs="Times New Roman"/>
          <w:color w:val="222222"/>
          <w:lang w:eastAsia="it-IT"/>
        </w:rPr>
        <w:t>” (chi rischierà la propria vita fino al martirio, in nome di Gesù) “</w:t>
      </w:r>
      <w:r w:rsidRPr="00541952">
        <w:rPr>
          <w:rFonts w:ascii="Times New Roman" w:eastAsia="Times New Roman" w:hAnsi="Times New Roman" w:cs="Times New Roman"/>
          <w:b/>
          <w:bCs/>
          <w:color w:val="222222"/>
          <w:lang w:eastAsia="it-IT"/>
        </w:rPr>
        <w:t>la salverà</w:t>
      </w:r>
      <w:r w:rsidRPr="00541952">
        <w:rPr>
          <w:rFonts w:ascii="Times New Roman" w:eastAsia="Times New Roman" w:hAnsi="Times New Roman" w:cs="Times New Roman"/>
          <w:color w:val="222222"/>
          <w:lang w:eastAsia="it-IT"/>
        </w:rPr>
        <w:t>” (“conserverà - l</w:t>
      </w:r>
      <w:r w:rsidRPr="00541952">
        <w:rPr>
          <w:rFonts w:ascii="Times New Roman" w:eastAsia="Times New Roman" w:hAnsi="Times New Roman" w:cs="Times New Roman"/>
          <w:i/>
          <w:iCs/>
          <w:color w:val="222222"/>
          <w:lang w:eastAsia="it-IT"/>
        </w:rPr>
        <w:t>a vita</w:t>
      </w:r>
      <w:r w:rsidRPr="00541952">
        <w:rPr>
          <w:rFonts w:ascii="Times New Roman" w:eastAsia="Times New Roman" w:hAnsi="Times New Roman" w:cs="Times New Roman"/>
          <w:color w:val="222222"/>
          <w:lang w:eastAsia="it-IT"/>
        </w:rPr>
        <w:t xml:space="preserve"> - per la vita eterna” - </w:t>
      </w:r>
      <w:proofErr w:type="spellStart"/>
      <w:r w:rsidRPr="00541952">
        <w:rPr>
          <w:rFonts w:ascii="Times New Roman" w:eastAsia="Times New Roman" w:hAnsi="Times New Roman" w:cs="Times New Roman"/>
          <w:color w:val="222222"/>
          <w:lang w:eastAsia="it-IT"/>
        </w:rPr>
        <w:t>Gv</w:t>
      </w:r>
      <w:proofErr w:type="spellEnd"/>
      <w:r w:rsidRPr="00541952">
        <w:rPr>
          <w:rFonts w:ascii="Times New Roman" w:eastAsia="Times New Roman" w:hAnsi="Times New Roman" w:cs="Times New Roman"/>
          <w:color w:val="222222"/>
          <w:lang w:eastAsia="it-IT"/>
        </w:rPr>
        <w:t xml:space="preserve"> 12,25). E' chiaro il riferimento a tempi di persecuzioni cristiane.          </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lastRenderedPageBreak/>
        <w:t>Luca dice “</w:t>
      </w:r>
      <w:r w:rsidRPr="00541952">
        <w:rPr>
          <w:rFonts w:ascii="Times New Roman" w:eastAsia="Times New Roman" w:hAnsi="Times New Roman" w:cs="Times New Roman"/>
          <w:b/>
          <w:bCs/>
          <w:color w:val="222222"/>
          <w:lang w:eastAsia="it-IT"/>
        </w:rPr>
        <w:t>per causa mia</w:t>
      </w:r>
      <w:r w:rsidRPr="00541952">
        <w:rPr>
          <w:rFonts w:ascii="Times New Roman" w:eastAsia="Times New Roman" w:hAnsi="Times New Roman" w:cs="Times New Roman"/>
          <w:color w:val="222222"/>
          <w:lang w:eastAsia="it-IT"/>
        </w:rPr>
        <w:t>” e non “per causa mia e del Vangelo” (Mc 8,35). Così facendo, più che alla predicazione del Vangelo, lega il pericolo di “perdere la vita” nel non “prendere la croce ogni giorno”, nel non essere  fedeli  a Gesù ogni giorno, fino, anche per Luca, al martirio.    </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 Infatti non c'è bene più prezioso della propria vita: “</w:t>
      </w:r>
      <w:r w:rsidRPr="00541952">
        <w:rPr>
          <w:rFonts w:ascii="Times New Roman" w:eastAsia="Times New Roman" w:hAnsi="Times New Roman" w:cs="Times New Roman"/>
          <w:b/>
          <w:bCs/>
          <w:color w:val="222222"/>
          <w:lang w:eastAsia="it-IT"/>
        </w:rPr>
        <w:t>quale vantaggio ha un uomo che guadagna il mondo intero, ma perde o rovina se stesso?</w:t>
      </w:r>
      <w:r w:rsidRPr="00541952">
        <w:rPr>
          <w:rFonts w:ascii="Times New Roman" w:eastAsia="Times New Roman" w:hAnsi="Times New Roman" w:cs="Times New Roman"/>
          <w:color w:val="222222"/>
          <w:lang w:eastAsia="it-IT"/>
        </w:rPr>
        <w:t>”.</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color w:val="222222"/>
          <w:lang w:eastAsia="it-IT"/>
        </w:rPr>
      </w:pPr>
      <w:r w:rsidRPr="00541952">
        <w:rPr>
          <w:rFonts w:ascii="Times New Roman" w:eastAsia="Times New Roman" w:hAnsi="Times New Roman" w:cs="Times New Roman"/>
          <w:color w:val="222222"/>
          <w:lang w:eastAsia="it-IT"/>
        </w:rPr>
        <w:t>Gesù ci avverte contro il pericolo di perdere la vita eterna. E' assurdo guadagnare il mondo intero e poi morire (Marco 8,37 - che manca in Luca - conferma questa verità).</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color w:val="222222"/>
          <w:lang w:eastAsia="it-IT"/>
        </w:rPr>
      </w:pPr>
      <w:r w:rsidRPr="00541952">
        <w:rPr>
          <w:rFonts w:ascii="Times New Roman" w:eastAsia="Times New Roman" w:hAnsi="Times New Roman" w:cs="Times New Roman"/>
          <w:color w:val="222222"/>
          <w:lang w:eastAsia="it-IT"/>
        </w:rPr>
        <w:t>E' assurdo anche rovinarsi (“...</w:t>
      </w:r>
      <w:r w:rsidRPr="00541952">
        <w:rPr>
          <w:rFonts w:ascii="Times New Roman" w:eastAsia="Times New Roman" w:hAnsi="Times New Roman" w:cs="Times New Roman"/>
          <w:b/>
          <w:bCs/>
          <w:color w:val="222222"/>
          <w:lang w:eastAsia="it-IT"/>
        </w:rPr>
        <w:t>o</w:t>
      </w:r>
      <w:r w:rsidRPr="00541952">
        <w:rPr>
          <w:rFonts w:ascii="Times New Roman" w:eastAsia="Times New Roman" w:hAnsi="Times New Roman" w:cs="Times New Roman"/>
          <w:color w:val="222222"/>
          <w:lang w:eastAsia="it-IT"/>
        </w:rPr>
        <w:t xml:space="preserve"> </w:t>
      </w:r>
      <w:r w:rsidRPr="00541952">
        <w:rPr>
          <w:rFonts w:ascii="Times New Roman" w:eastAsia="Times New Roman" w:hAnsi="Times New Roman" w:cs="Times New Roman"/>
          <w:b/>
          <w:bCs/>
          <w:color w:val="222222"/>
          <w:lang w:eastAsia="it-IT"/>
        </w:rPr>
        <w:t>rovina se stesso</w:t>
      </w:r>
      <w:r w:rsidRPr="00541952">
        <w:rPr>
          <w:rFonts w:ascii="Times New Roman" w:eastAsia="Times New Roman" w:hAnsi="Times New Roman" w:cs="Times New Roman"/>
          <w:color w:val="222222"/>
          <w:lang w:eastAsia="it-IT"/>
        </w:rPr>
        <w:t>” è aggiunta di Luca) per la propria smaniosa sete di potere, di successo, di ricchezza, preoccupazioni care a Luca.</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“Il mondo intero” è, nel racconto delle tentazioni di Gesù nel deserto) ciò che il diavolo avrebbe dato a Gesù se si fosse prostrato davanti a Lui (</w:t>
      </w:r>
      <w:proofErr w:type="spellStart"/>
      <w:r w:rsidRPr="00541952">
        <w:rPr>
          <w:rFonts w:ascii="Times New Roman" w:eastAsia="Times New Roman" w:hAnsi="Times New Roman" w:cs="Times New Roman"/>
          <w:color w:val="222222"/>
          <w:lang w:eastAsia="it-IT"/>
        </w:rPr>
        <w:t>Lc</w:t>
      </w:r>
      <w:proofErr w:type="spellEnd"/>
      <w:r w:rsidRPr="00541952">
        <w:rPr>
          <w:rFonts w:ascii="Times New Roman" w:eastAsia="Times New Roman" w:hAnsi="Times New Roman" w:cs="Times New Roman"/>
          <w:color w:val="222222"/>
          <w:lang w:eastAsia="it-IT"/>
        </w:rPr>
        <w:t xml:space="preserve"> 4,6-7).</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 Un altro pericolo – ci avverte ancora Gesù – è quello di vergognarsi di Lui e delle sue parole (“il Vangelo”). Luca non aggiunge “davanti a questa generazione adultera e peccatrice” (Mc 8,38), forse  per non limitare l'avvertimento ai contemporanei di Gesù: “</w:t>
      </w:r>
      <w:r w:rsidRPr="00541952">
        <w:rPr>
          <w:rFonts w:ascii="Times New Roman" w:eastAsia="Times New Roman" w:hAnsi="Times New Roman" w:cs="Times New Roman"/>
          <w:b/>
          <w:bCs/>
          <w:color w:val="222222"/>
          <w:lang w:eastAsia="it-IT"/>
        </w:rPr>
        <w:t>di lui si vergognerà il Figlio dell'uomo quando verrà nella gloria sua e del Padre e degli angeli</w:t>
      </w:r>
      <w:r w:rsidRPr="00541952">
        <w:rPr>
          <w:rFonts w:ascii="Times New Roman" w:eastAsia="Times New Roman" w:hAnsi="Times New Roman" w:cs="Times New Roman"/>
          <w:color w:val="222222"/>
          <w:lang w:eastAsia="it-IT"/>
        </w:rPr>
        <w:t xml:space="preserve"> </w:t>
      </w:r>
      <w:r w:rsidRPr="00541952">
        <w:rPr>
          <w:rFonts w:ascii="Times New Roman" w:eastAsia="Times New Roman" w:hAnsi="Times New Roman" w:cs="Times New Roman"/>
          <w:b/>
          <w:bCs/>
          <w:color w:val="222222"/>
          <w:lang w:eastAsia="it-IT"/>
        </w:rPr>
        <w:t>santi</w:t>
      </w:r>
      <w:r w:rsidRPr="00541952">
        <w:rPr>
          <w:rFonts w:ascii="Times New Roman" w:eastAsia="Times New Roman" w:hAnsi="Times New Roman" w:cs="Times New Roman"/>
          <w:color w:val="222222"/>
          <w:lang w:eastAsia="it-IT"/>
        </w:rPr>
        <w:t>”.</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Gli angeli santi non sono visti al seguito del Figlio dell'uomo (come in Mc 8,38), ma come i componenti della corte celeste (del mondo divino) al quale il Figlio dell'uomo appartiene. </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Ma il Figlio dell'uomo è Gesù stesso? Certamente c'è una relazione tra Gesù e il Figlio dell'uomo, dato che il Figlio dell'uomo si comporterà con gli uomini a seconda di come essi si sono comportati con Gesù.</w:t>
      </w:r>
      <w:r w:rsidR="00541952">
        <w:rPr>
          <w:rFonts w:ascii="Times New Roman" w:eastAsia="Times New Roman" w:hAnsi="Times New Roman" w:cs="Times New Roman"/>
          <w:color w:val="222222"/>
          <w:lang w:eastAsia="it-IT"/>
        </w:rPr>
        <w:t xml:space="preserve"> </w:t>
      </w:r>
      <w:r w:rsidRPr="00541952">
        <w:rPr>
          <w:rFonts w:ascii="Times New Roman" w:eastAsia="Times New Roman" w:hAnsi="Times New Roman" w:cs="Times New Roman"/>
          <w:color w:val="222222"/>
          <w:lang w:eastAsia="it-IT"/>
        </w:rPr>
        <w:t>E' verosimile che Gesù abbia voluto parlare in modo velato della sua venuta alla fine dei tempi per compiere il giudizio finale. E' Gesù stesso il Figlio dell'uomo. In Marco, più in linea con il “segreto messianico”, il Figlio dell'uomo è avvolto nella gloria del Padre: “anche il Figlio dell'uomo si vergognerà di lui, quando verrà nella gloria del Padre suo con gli angeli santi” (Mc 8,38). </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Il discepolo, ci insegna così Gesù, deve testimoniare la sua fede in Lui sempre. </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Ma quali situazioni possono spingere il discepolo a vergognarsi di Gesù e delle sue parole (si allude alla missione in Israele). Per Marco sono, in particolare, le persecuzioni, mentre per Luca sono anche l'abbandonarsi alla sete di potere, di successo, di ricchezza e lasciarsi sedurre da false dottrine, forse più accattivanti.</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In pochi  versi (</w:t>
      </w:r>
      <w:proofErr w:type="spellStart"/>
      <w:r w:rsidRPr="00541952">
        <w:rPr>
          <w:rFonts w:ascii="Times New Roman" w:eastAsia="Times New Roman" w:hAnsi="Times New Roman" w:cs="Times New Roman"/>
          <w:color w:val="222222"/>
          <w:lang w:eastAsia="it-IT"/>
        </w:rPr>
        <w:t>vv</w:t>
      </w:r>
      <w:proofErr w:type="spellEnd"/>
      <w:r w:rsidRPr="00541952">
        <w:rPr>
          <w:rFonts w:ascii="Times New Roman" w:eastAsia="Times New Roman" w:hAnsi="Times New Roman" w:cs="Times New Roman"/>
          <w:color w:val="222222"/>
          <w:lang w:eastAsia="it-IT"/>
        </w:rPr>
        <w:t>. 23-26), viene così precisato “cosa” vuol dire essere discepolo di Gesù: essere pronti a mettersi al suo seguito, lungo una via che passa per la  sofferenza fino al dono di sé stesso, per la rinuncia al proprio egoismo, per la fedeltà al Vangelo.</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 xml:space="preserve">♦ Le esigenze di Gesù sono rivolte a “tutti” (v. 23), ma solo “alcuni” le accolgono, anche nella comunità cristiana. Essi “ </w:t>
      </w:r>
      <w:r w:rsidRPr="00541952">
        <w:rPr>
          <w:rFonts w:ascii="Times New Roman" w:eastAsia="Times New Roman" w:hAnsi="Times New Roman" w:cs="Times New Roman"/>
          <w:b/>
          <w:bCs/>
          <w:color w:val="222222"/>
          <w:lang w:eastAsia="it-IT"/>
        </w:rPr>
        <w:t>non morranno prima di aver visto il regno di Dio</w:t>
      </w:r>
      <w:r w:rsidRPr="00541952">
        <w:rPr>
          <w:rFonts w:ascii="Times New Roman" w:eastAsia="Times New Roman" w:hAnsi="Times New Roman" w:cs="Times New Roman"/>
          <w:color w:val="222222"/>
          <w:lang w:eastAsia="it-IT"/>
        </w:rPr>
        <w:t>”.</w:t>
      </w:r>
    </w:p>
    <w:p w:rsidR="00331C06" w:rsidRPr="00541952" w:rsidRDefault="00331C06" w:rsidP="00331C06">
      <w:pPr>
        <w:spacing w:after="0" w:line="240" w:lineRule="atLeast"/>
        <w:ind w:left="-13" w:right="387" w:firstLine="13"/>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Luca, togliendo dal testo di Marco “nella sua potenza” (Mc 9,1), non pensa  alla venuta finale del Regno di Dio (cioè alla Parusia). </w:t>
      </w:r>
    </w:p>
    <w:p w:rsidR="00331C06" w:rsidRPr="00541952" w:rsidRDefault="00331C06" w:rsidP="00331C06">
      <w:pPr>
        <w:spacing w:after="0" w:line="240" w:lineRule="atLeast"/>
        <w:ind w:left="-13" w:right="387" w:firstLine="721"/>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Luca non poteva pensare che, ai suoi tempi, la Parusia fosse così imminente che i pochi sopravvissuti del tempo di Gesù l'avrebbero vista. Allora come interpretare il “vedere il regno di Dio”?</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Si pensa che Gesù anticipi ciò che Pietro, Giovanni e Giacomo vedranno nella trasfigurazione di Gesù, il racconto che segue, o ancora si pensa all'ora della Croce o alla Pentecoste. </w:t>
      </w:r>
    </w:p>
    <w:p w:rsidR="00331C06" w:rsidRPr="00541952" w:rsidRDefault="00331C06" w:rsidP="00331C06">
      <w:pPr>
        <w:spacing w:after="0" w:line="240" w:lineRule="atLeast"/>
        <w:ind w:right="387" w:firstLine="708"/>
        <w:jc w:val="both"/>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Al di là di queste letture, è verosimile che Luca voglia dirci che la presenza del regno di Dio è una realtà manifestata dalla presenza di Gesù prima ed ora, anche se non ancora pienamente, dal Vangelo, annunciato dalla Chiesa.  </w:t>
      </w:r>
    </w:p>
    <w:p w:rsidR="00331C06" w:rsidRDefault="00331C06" w:rsidP="00331C06">
      <w:pPr>
        <w:spacing w:after="0" w:line="240" w:lineRule="atLeast"/>
        <w:ind w:right="387"/>
        <w:jc w:val="center"/>
        <w:rPr>
          <w:rFonts w:ascii="Times New Roman" w:eastAsia="Times New Roman" w:hAnsi="Times New Roman" w:cs="Times New Roman"/>
          <w:b/>
          <w:bCs/>
          <w:color w:val="222222"/>
          <w:lang w:eastAsia="it-IT"/>
        </w:rPr>
      </w:pPr>
      <w:r w:rsidRPr="00541952">
        <w:rPr>
          <w:rFonts w:ascii="Times New Roman" w:eastAsia="Times New Roman" w:hAnsi="Times New Roman" w:cs="Times New Roman"/>
          <w:b/>
          <w:bCs/>
          <w:color w:val="222222"/>
          <w:lang w:eastAsia="it-IT"/>
        </w:rPr>
        <w:t>Approfondimento personale</w:t>
      </w:r>
    </w:p>
    <w:p w:rsidR="00541952" w:rsidRPr="00541952" w:rsidRDefault="00541952" w:rsidP="00331C06">
      <w:pPr>
        <w:spacing w:after="0" w:line="240" w:lineRule="atLeast"/>
        <w:ind w:right="387"/>
        <w:jc w:val="center"/>
        <w:rPr>
          <w:rFonts w:ascii="Times New Roman" w:eastAsia="Times New Roman" w:hAnsi="Times New Roman" w:cs="Times New Roman"/>
          <w:lang w:eastAsia="it-IT"/>
        </w:rPr>
      </w:pPr>
    </w:p>
    <w:p w:rsidR="00331C06" w:rsidRPr="00541952" w:rsidRDefault="00331C06" w:rsidP="00331C06">
      <w:pPr>
        <w:pStyle w:val="Paragrafoelenco"/>
        <w:numPr>
          <w:ilvl w:val="0"/>
          <w:numId w:val="23"/>
        </w:numPr>
        <w:spacing w:after="0" w:line="240" w:lineRule="atLeast"/>
        <w:ind w:left="284" w:right="387" w:hanging="284"/>
        <w:rPr>
          <w:rFonts w:ascii="Times New Roman" w:eastAsia="Times New Roman" w:hAnsi="Times New Roman" w:cs="Times New Roman"/>
          <w:lang w:eastAsia="it-IT"/>
        </w:rPr>
      </w:pPr>
      <w:r w:rsidRPr="00541952">
        <w:rPr>
          <w:rFonts w:ascii="Times New Roman" w:eastAsia="Times New Roman" w:hAnsi="Times New Roman" w:cs="Times New Roman"/>
          <w:color w:val="222222"/>
          <w:lang w:eastAsia="it-IT"/>
        </w:rPr>
        <w:t>“Ma voi chi dite che io sia?”. Quale è la nostra risposta? Ci apriamo alla “novità di Gesù”,  che è il volto e la parola di Dio?</w:t>
      </w:r>
      <w:r w:rsidRPr="00541952">
        <w:rPr>
          <w:rFonts w:ascii="Times New Roman" w:eastAsia="Times New Roman" w:hAnsi="Times New Roman" w:cs="Times New Roman"/>
          <w:color w:val="222222"/>
          <w:lang w:eastAsia="it-IT"/>
        </w:rPr>
        <w:br/>
      </w:r>
      <w:r w:rsidRPr="00541952">
        <w:rPr>
          <w:rFonts w:ascii="Times New Roman" w:eastAsia="Times New Roman" w:hAnsi="Times New Roman" w:cs="Times New Roman"/>
          <w:color w:val="000000"/>
          <w:lang w:eastAsia="it-IT"/>
        </w:rPr>
        <w:t xml:space="preserve">Riusciamo ad accettare l'essere “Messia” come Gesù lo ha vissuto o avremmo voluto un altro tipo di Messia, come Giuda (che lo tradirà) e persino Pietro (che lo rinnegherà tre volte)?  </w:t>
      </w:r>
      <w:r w:rsidRPr="00541952">
        <w:rPr>
          <w:rFonts w:ascii="Times New Roman" w:eastAsia="Times New Roman" w:hAnsi="Times New Roman" w:cs="Times New Roman"/>
          <w:color w:val="000000"/>
          <w:lang w:eastAsia="it-IT"/>
        </w:rPr>
        <w:br/>
        <w:t>La nostra comunità riesce a recuperare la freschezza originale del Vangelo? </w:t>
      </w:r>
    </w:p>
    <w:p w:rsidR="00331C06" w:rsidRPr="00541952" w:rsidRDefault="00331C06" w:rsidP="00331C06">
      <w:pPr>
        <w:pStyle w:val="Paragrafoelenco"/>
        <w:numPr>
          <w:ilvl w:val="0"/>
          <w:numId w:val="23"/>
        </w:numPr>
        <w:spacing w:after="0" w:line="240" w:lineRule="atLeast"/>
        <w:ind w:left="284" w:right="387" w:hanging="284"/>
        <w:jc w:val="both"/>
        <w:rPr>
          <w:rFonts w:ascii="Times New Roman" w:eastAsia="Times New Roman" w:hAnsi="Times New Roman" w:cs="Times New Roman"/>
          <w:lang w:eastAsia="it-IT"/>
        </w:rPr>
      </w:pPr>
      <w:r w:rsidRPr="00541952">
        <w:rPr>
          <w:rFonts w:ascii="Times New Roman" w:eastAsia="Times New Roman" w:hAnsi="Times New Roman" w:cs="Times New Roman"/>
          <w:color w:val="000000"/>
          <w:lang w:eastAsia="it-IT"/>
        </w:rPr>
        <w:t>Meditiamo il Vangelo con il cuore o lo rinchiudiamo nei nostri schemi, prendendo quelle parole che ci fanno più comodo?</w:t>
      </w:r>
    </w:p>
    <w:p w:rsidR="00331C06" w:rsidRPr="00541952" w:rsidRDefault="00331C06" w:rsidP="00331C06">
      <w:pPr>
        <w:pStyle w:val="Paragrafoelenco"/>
        <w:numPr>
          <w:ilvl w:val="0"/>
          <w:numId w:val="23"/>
        </w:numPr>
        <w:spacing w:after="0" w:line="240" w:lineRule="atLeast"/>
        <w:ind w:left="284" w:right="387" w:hanging="284"/>
        <w:jc w:val="both"/>
        <w:rPr>
          <w:rFonts w:ascii="Times New Roman" w:eastAsia="Times New Roman" w:hAnsi="Times New Roman" w:cs="Times New Roman"/>
          <w:lang w:eastAsia="it-IT"/>
        </w:rPr>
      </w:pPr>
      <w:r w:rsidRPr="00541952">
        <w:rPr>
          <w:rFonts w:ascii="Times New Roman" w:eastAsia="Times New Roman" w:hAnsi="Times New Roman" w:cs="Times New Roman"/>
          <w:color w:val="000000"/>
          <w:lang w:eastAsia="it-IT"/>
        </w:rPr>
        <w:t>I cinque “detti” di Gesù ci sembrano “impossibili” da seguire? Eppure il Vangelo non è “buona notizia”? Cosa ci impedisce particolarmente ad essere “cristiani del Vangelo”?</w:t>
      </w:r>
    </w:p>
    <w:p w:rsidR="00331C06" w:rsidRPr="00541952" w:rsidRDefault="00331C06" w:rsidP="00331C06">
      <w:pPr>
        <w:pStyle w:val="Paragrafoelenco"/>
        <w:numPr>
          <w:ilvl w:val="0"/>
          <w:numId w:val="23"/>
        </w:numPr>
        <w:spacing w:after="0" w:line="240" w:lineRule="atLeast"/>
        <w:ind w:left="284" w:right="387" w:hanging="284"/>
        <w:jc w:val="both"/>
        <w:rPr>
          <w:rFonts w:ascii="Times New Roman" w:eastAsia="Times New Roman" w:hAnsi="Times New Roman" w:cs="Times New Roman"/>
          <w:lang w:eastAsia="it-IT"/>
        </w:rPr>
      </w:pPr>
      <w:r w:rsidRPr="00541952">
        <w:rPr>
          <w:rFonts w:ascii="Times New Roman" w:eastAsia="Times New Roman" w:hAnsi="Times New Roman" w:cs="Times New Roman"/>
          <w:color w:val="000000"/>
          <w:lang w:eastAsia="it-IT"/>
        </w:rPr>
        <w:t>La nostra comunità accoglie le “esigenze” di Gesù nel mettersi alla sua sequela?</w:t>
      </w:r>
    </w:p>
    <w:p w:rsidR="00331C06" w:rsidRPr="00541952" w:rsidRDefault="00331C06" w:rsidP="00331C06">
      <w:pPr>
        <w:pStyle w:val="Paragrafoelenco"/>
        <w:numPr>
          <w:ilvl w:val="0"/>
          <w:numId w:val="23"/>
        </w:numPr>
        <w:spacing w:after="0" w:line="240" w:lineRule="atLeast"/>
        <w:ind w:left="284" w:right="387" w:hanging="284"/>
        <w:jc w:val="both"/>
        <w:rPr>
          <w:rFonts w:ascii="Times New Roman" w:eastAsia="Times New Roman" w:hAnsi="Times New Roman" w:cs="Times New Roman"/>
          <w:lang w:eastAsia="it-IT"/>
        </w:rPr>
      </w:pPr>
      <w:r w:rsidRPr="00541952">
        <w:rPr>
          <w:rFonts w:ascii="Times New Roman" w:eastAsia="Times New Roman" w:hAnsi="Times New Roman" w:cs="Times New Roman"/>
          <w:color w:val="000000"/>
          <w:lang w:eastAsia="it-IT"/>
        </w:rPr>
        <w:t>Smania di ricchezza, potere, sesso...riempiono pagine di giornali e pubblicità televisive. La vita che tu scegli è quella che vuole il mondo?</w:t>
      </w:r>
    </w:p>
    <w:p w:rsidR="00331C06" w:rsidRPr="00541952" w:rsidRDefault="00331C06" w:rsidP="00331C06">
      <w:pPr>
        <w:pStyle w:val="Paragrafoelenco"/>
        <w:numPr>
          <w:ilvl w:val="0"/>
          <w:numId w:val="23"/>
        </w:numPr>
        <w:spacing w:after="0" w:line="240" w:lineRule="atLeast"/>
        <w:ind w:left="284" w:right="387" w:hanging="284"/>
        <w:jc w:val="both"/>
        <w:rPr>
          <w:rFonts w:ascii="Times New Roman" w:eastAsia="Times New Roman" w:hAnsi="Times New Roman" w:cs="Times New Roman"/>
          <w:lang w:eastAsia="it-IT"/>
        </w:rPr>
      </w:pPr>
      <w:r w:rsidRPr="00541952">
        <w:rPr>
          <w:rFonts w:ascii="Times New Roman" w:eastAsia="Times New Roman" w:hAnsi="Times New Roman" w:cs="Times New Roman"/>
          <w:color w:val="000000"/>
          <w:lang w:eastAsia="it-IT"/>
        </w:rPr>
        <w:t>Ti sembrano assurde le parole di Gesù: “Chi vuole salvare la propria vita, la perderà, ma chi perderà la propria vita per causa mia, la salverà?” </w:t>
      </w:r>
    </w:p>
    <w:p w:rsidR="0072414B" w:rsidRDefault="0072414B" w:rsidP="00407DB5">
      <w:pPr>
        <w:spacing w:after="0" w:line="240" w:lineRule="atLeast"/>
        <w:jc w:val="center"/>
        <w:rPr>
          <w:rFonts w:ascii="Algerian" w:hAnsi="Algerian" w:cs="Times New Roman"/>
          <w:b/>
          <w:color w:val="7030A0"/>
          <w:sz w:val="72"/>
          <w:szCs w:val="72"/>
          <w:lang w:eastAsia="it-IT"/>
        </w:rPr>
      </w:pPr>
      <w:r>
        <w:rPr>
          <w:rFonts w:ascii="Algerian" w:hAnsi="Algerian" w:cs="Times New Roman"/>
          <w:b/>
          <w:color w:val="7030A0"/>
          <w:sz w:val="72"/>
          <w:szCs w:val="72"/>
          <w:lang w:eastAsia="it-IT"/>
        </w:rPr>
        <w:lastRenderedPageBreak/>
        <w:t>Largo ai poeti</w:t>
      </w:r>
    </w:p>
    <w:p w:rsidR="0072414B" w:rsidRDefault="0072414B" w:rsidP="0072414B">
      <w:pPr>
        <w:spacing w:after="0" w:line="240" w:lineRule="auto"/>
        <w:rPr>
          <w:rFonts w:ascii="Algerian" w:hAnsi="Algerian" w:cs="Times New Roman"/>
          <w:b/>
          <w:color w:val="7030A0"/>
          <w:sz w:val="72"/>
          <w:szCs w:val="72"/>
          <w:lang w:eastAsia="it-IT"/>
        </w:rPr>
        <w:sectPr w:rsidR="0072414B" w:rsidSect="0072414B">
          <w:type w:val="continuous"/>
          <w:pgSz w:w="11906" w:h="16838"/>
          <w:pgMar w:top="719" w:right="746" w:bottom="539" w:left="1134" w:header="709" w:footer="709" w:gutter="0"/>
          <w:cols w:space="720"/>
        </w:sectPr>
      </w:pPr>
    </w:p>
    <w:p w:rsidR="0072414B" w:rsidRDefault="0072414B" w:rsidP="0072414B">
      <w:pPr>
        <w:tabs>
          <w:tab w:val="left" w:pos="-1985"/>
        </w:tabs>
        <w:spacing w:after="0" w:line="240" w:lineRule="atLeast"/>
        <w:ind w:right="-1"/>
        <w:rPr>
          <w:rFonts w:ascii="Times New Roman" w:hAnsi="Times New Roman" w:cs="Times New Roman"/>
          <w:b/>
          <w:lang w:eastAsia="it-IT"/>
        </w:rPr>
      </w:pPr>
    </w:p>
    <w:p w:rsidR="0072414B" w:rsidRDefault="0072414B" w:rsidP="0072414B">
      <w:pPr>
        <w:spacing w:after="0" w:line="240" w:lineRule="auto"/>
        <w:rPr>
          <w:rFonts w:ascii="Times New Roman" w:hAnsi="Times New Roman" w:cs="Times New Roman"/>
          <w:b/>
          <w:lang w:eastAsia="it-IT"/>
        </w:rPr>
        <w:sectPr w:rsidR="0072414B">
          <w:type w:val="continuous"/>
          <w:pgSz w:w="11906" w:h="16838"/>
          <w:pgMar w:top="719" w:right="746" w:bottom="539" w:left="1134" w:header="709" w:footer="709" w:gutter="0"/>
          <w:cols w:space="720"/>
        </w:sectPr>
      </w:pPr>
    </w:p>
    <w:p w:rsidR="0072414B" w:rsidRDefault="0072414B" w:rsidP="0072414B">
      <w:pPr>
        <w:tabs>
          <w:tab w:val="left" w:pos="-1985"/>
        </w:tabs>
        <w:spacing w:after="0" w:line="240" w:lineRule="atLeast"/>
        <w:ind w:right="-1"/>
        <w:rPr>
          <w:rFonts w:ascii="Times New Roman" w:hAnsi="Times New Roman" w:cs="Times New Roman"/>
          <w:b/>
          <w:lang w:eastAsia="it-IT"/>
        </w:rPr>
      </w:pPr>
      <w:r>
        <w:rPr>
          <w:rFonts w:ascii="Times New Roman" w:hAnsi="Times New Roman" w:cs="Times New Roman"/>
          <w:b/>
          <w:lang w:eastAsia="it-IT"/>
        </w:rPr>
        <w:lastRenderedPageBreak/>
        <w:t xml:space="preserve">QUANDO NON TI AVEVO </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hAnsi="Times New Roman" w:cs="Times New Roman"/>
          <w:b/>
          <w:lang w:eastAsia="it-IT"/>
        </w:rPr>
        <w:t xml:space="preserve">                  </w:t>
      </w:r>
      <w:r>
        <w:rPr>
          <w:rFonts w:ascii="Times New Roman" w:eastAsia="Times New Roman" w:hAnsi="Times New Roman" w:cs="Times New Roman"/>
          <w:color w:val="0A0A0A"/>
          <w:sz w:val="16"/>
          <w:szCs w:val="16"/>
          <w:lang w:eastAsia="it-IT"/>
        </w:rPr>
        <w:t xml:space="preserve"> di Fernando Pessoa </w:t>
      </w:r>
      <w:proofErr w:type="spellStart"/>
      <w:r>
        <w:rPr>
          <w:rFonts w:ascii="Times New Roman" w:eastAsia="Times New Roman" w:hAnsi="Times New Roman" w:cs="Times New Roman"/>
          <w:color w:val="0A0A0A"/>
          <w:sz w:val="16"/>
          <w:szCs w:val="16"/>
          <w:lang w:eastAsia="it-IT"/>
        </w:rPr>
        <w:t>Ortonimo</w:t>
      </w:r>
      <w:proofErr w:type="spellEnd"/>
    </w:p>
    <w:p w:rsidR="0072414B" w:rsidRDefault="0072414B" w:rsidP="0072414B">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Quando non ti avevo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Amavo la Natura come un monaco ama </w:t>
      </w:r>
      <w:proofErr w:type="spellStart"/>
      <w:r>
        <w:rPr>
          <w:rFonts w:ascii="Times New Roman" w:eastAsia="Times New Roman" w:hAnsi="Times New Roman" w:cs="Times New Roman"/>
          <w:color w:val="0A0A0A"/>
          <w:lang w:eastAsia="it-IT"/>
        </w:rPr>
        <w:t>Cristo…</w:t>
      </w:r>
      <w:proofErr w:type="spellEnd"/>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Ora amo la </w:t>
      </w:r>
      <w:proofErr w:type="spellStart"/>
      <w:r>
        <w:rPr>
          <w:rFonts w:ascii="Times New Roman" w:eastAsia="Times New Roman" w:hAnsi="Times New Roman" w:cs="Times New Roman"/>
          <w:color w:val="0A0A0A"/>
          <w:lang w:eastAsia="it-IT"/>
        </w:rPr>
        <w:t>Nnatura</w:t>
      </w:r>
      <w:proofErr w:type="spellEnd"/>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Come un monaco calmo ala la Vergine Maria,</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Religiosamente, a modo mio, come prima,</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Ma in un’altra forma più commossa e intima.</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Vedo meglio i fiumi quando con te cammino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Nei campi e lungo i fiumi;</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Seduto accanto a te, osservando le nubi</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Le osservo ancora </w:t>
      </w:r>
      <w:proofErr w:type="spellStart"/>
      <w:r>
        <w:rPr>
          <w:rFonts w:ascii="Times New Roman" w:eastAsia="Times New Roman" w:hAnsi="Times New Roman" w:cs="Times New Roman"/>
          <w:color w:val="0A0A0A"/>
          <w:lang w:eastAsia="it-IT"/>
        </w:rPr>
        <w:t>meglio…</w:t>
      </w:r>
      <w:proofErr w:type="spellEnd"/>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Tu non mi hai sottratto la </w:t>
      </w:r>
      <w:proofErr w:type="spellStart"/>
      <w:r>
        <w:rPr>
          <w:rFonts w:ascii="Times New Roman" w:eastAsia="Times New Roman" w:hAnsi="Times New Roman" w:cs="Times New Roman"/>
          <w:color w:val="0A0A0A"/>
          <w:lang w:eastAsia="it-IT"/>
        </w:rPr>
        <w:t>Natura…</w:t>
      </w:r>
      <w:proofErr w:type="spellEnd"/>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Tu non mi hai cambiato la </w:t>
      </w:r>
      <w:proofErr w:type="spellStart"/>
      <w:r>
        <w:rPr>
          <w:rFonts w:ascii="Times New Roman" w:eastAsia="Times New Roman" w:hAnsi="Times New Roman" w:cs="Times New Roman"/>
          <w:color w:val="0A0A0A"/>
          <w:lang w:eastAsia="it-IT"/>
        </w:rPr>
        <w:t>Natura…</w:t>
      </w:r>
      <w:proofErr w:type="spellEnd"/>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Hai portato la Natura accanto a me.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Poiché esisti la vedo meglio, ma è la stessa,</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Poiché mi ami la amo allo stesso modo, ma di più,</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Poiché mi hai scelto per averti e amarti,</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 miei occhi l’hanno fissata con più attenzione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In tutte le cose.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Non mi pento di ciò che fui un tempo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Perché ancora lo sono.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Ma mi pento di non averti amato, in quel tempo.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p>
    <w:p w:rsidR="0072414B" w:rsidRDefault="0072414B" w:rsidP="0072414B">
      <w:pPr>
        <w:spacing w:after="0" w:line="240" w:lineRule="atLeast"/>
        <w:rPr>
          <w:rFonts w:ascii="Times New Roman" w:eastAsia="Times New Roman" w:hAnsi="Times New Roman" w:cs="Times New Roman"/>
          <w:b/>
          <w:color w:val="0A0A0A"/>
          <w:lang w:eastAsia="it-IT"/>
        </w:rPr>
      </w:pPr>
      <w:r>
        <w:rPr>
          <w:rFonts w:ascii="Times New Roman" w:eastAsia="Times New Roman" w:hAnsi="Times New Roman" w:cs="Times New Roman"/>
          <w:color w:val="0A0A0A"/>
          <w:lang w:eastAsia="it-IT"/>
        </w:rPr>
        <w:t> </w:t>
      </w:r>
      <w:r>
        <w:rPr>
          <w:rFonts w:ascii="Times New Roman" w:eastAsia="Times New Roman" w:hAnsi="Times New Roman" w:cs="Times New Roman"/>
          <w:b/>
          <w:color w:val="0A0A0A"/>
          <w:lang w:eastAsia="it-IT"/>
        </w:rPr>
        <w:t>LA VOCE DEL CUORE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proofErr w:type="spellStart"/>
      <w:r>
        <w:rPr>
          <w:rFonts w:ascii="Times New Roman" w:eastAsia="Times New Roman" w:hAnsi="Times New Roman" w:cs="Times New Roman"/>
          <w:color w:val="0A0A0A"/>
          <w:sz w:val="16"/>
          <w:szCs w:val="16"/>
          <w:lang w:eastAsia="it-IT"/>
        </w:rPr>
        <w:t>Gribaudi</w:t>
      </w:r>
      <w:proofErr w:type="spellEnd"/>
      <w:r>
        <w:rPr>
          <w:rFonts w:ascii="Times New Roman" w:eastAsia="Times New Roman" w:hAnsi="Times New Roman" w:cs="Times New Roman"/>
          <w:color w:val="0A0A0A"/>
          <w:sz w:val="16"/>
          <w:szCs w:val="16"/>
          <w:lang w:eastAsia="it-IT"/>
        </w:rPr>
        <w:t> </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Non mettere un limite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 ciò che Io voglio donarti.</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Non ostacolare l’espressione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Del Mio amore.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Mio piccolo </w:t>
      </w:r>
      <w:proofErr w:type="spellStart"/>
      <w:r>
        <w:rPr>
          <w:rFonts w:ascii="Times New Roman" w:eastAsia="Times New Roman" w:hAnsi="Times New Roman" w:cs="Times New Roman"/>
          <w:color w:val="0A0A0A"/>
          <w:lang w:eastAsia="it-IT"/>
        </w:rPr>
        <w:t>figlil</w:t>
      </w:r>
      <w:proofErr w:type="spellEnd"/>
      <w:r>
        <w:rPr>
          <w:rFonts w:ascii="Times New Roman" w:eastAsia="Times New Roman" w:hAnsi="Times New Roman" w:cs="Times New Roman"/>
          <w:color w:val="0A0A0A"/>
          <w:lang w:eastAsia="it-IT"/>
        </w:rPr>
        <w:t xml:space="preserve"> prodigo,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Io ti aspetto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Con il cuore spalancato.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Lascia che Io illumini la tua anima,</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lascia che Io </w:t>
      </w:r>
      <w:proofErr w:type="spellStart"/>
      <w:r>
        <w:rPr>
          <w:rFonts w:ascii="Times New Roman" w:eastAsia="Times New Roman" w:hAnsi="Times New Roman" w:cs="Times New Roman"/>
          <w:color w:val="0A0A0A"/>
          <w:lang w:eastAsia="it-IT"/>
        </w:rPr>
        <w:t>aprai</w:t>
      </w:r>
      <w:proofErr w:type="spellEnd"/>
      <w:r>
        <w:rPr>
          <w:rFonts w:ascii="Times New Roman" w:eastAsia="Times New Roman" w:hAnsi="Times New Roman" w:cs="Times New Roman"/>
          <w:color w:val="0A0A0A"/>
          <w:lang w:eastAsia="it-IT"/>
        </w:rPr>
        <w:t xml:space="preserve"> i tuoi occhi.</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Dal tuo cuore ricolmato d’amore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Zampillerà l’acqua viva,</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sorgente a cui si abbevereranno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coloro che hanno sete,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affinché finalmente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il Figlio torni a vivere.</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p>
    <w:p w:rsidR="007B3672" w:rsidRPr="007B3672" w:rsidRDefault="007B3672" w:rsidP="007B3672">
      <w:pPr>
        <w:spacing w:after="0" w:line="240" w:lineRule="atLeast"/>
        <w:jc w:val="center"/>
        <w:rPr>
          <w:rFonts w:ascii="Times New Roman" w:eastAsia="Times New Roman" w:hAnsi="Times New Roman" w:cs="Times New Roman"/>
          <w:lang w:eastAsia="it-IT"/>
        </w:rPr>
      </w:pPr>
      <w:r w:rsidRPr="007B3672">
        <w:rPr>
          <w:rFonts w:ascii="Times New Roman" w:eastAsia="Times New Roman" w:hAnsi="Times New Roman" w:cs="Times New Roman"/>
          <w:b/>
          <w:bCs/>
          <w:color w:val="000000"/>
          <w:lang w:eastAsia="it-IT"/>
        </w:rPr>
        <w:t>LA LUCE Più FULGIDA</w:t>
      </w:r>
    </w:p>
    <w:p w:rsidR="007B3672" w:rsidRDefault="007B3672" w:rsidP="007B3672">
      <w:pPr>
        <w:spacing w:after="0" w:line="240" w:lineRule="atLeast"/>
        <w:ind w:left="708" w:firstLine="708"/>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16"/>
          <w:szCs w:val="16"/>
          <w:lang w:eastAsia="it-IT"/>
        </w:rPr>
        <w:t>By</w:t>
      </w:r>
      <w:proofErr w:type="spellEnd"/>
      <w:r>
        <w:rPr>
          <w:rFonts w:ascii="Times New Roman" w:eastAsia="Times New Roman" w:hAnsi="Times New Roman" w:cs="Times New Roman"/>
          <w:sz w:val="16"/>
          <w:szCs w:val="16"/>
          <w:lang w:eastAsia="it-IT"/>
        </w:rPr>
        <w:t xml:space="preserve"> DDR “Sotto la luce</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Tra tutte le luci la più fulgida </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stava sopra le onde del mare in tempesta. </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Come il mio cuore avrebbe voluto raggiungerla! </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Ma quale veliero è mai</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capace di seguire quelle mete d’amore.</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Troppo duro il viaggio per me! Resistere tra onde alte e incessanti, passare </w:t>
      </w:r>
    </w:p>
    <w:p w:rsidR="007419A9" w:rsidRDefault="007B3672" w:rsidP="007B3672">
      <w:pPr>
        <w:spacing w:after="0" w:line="240" w:lineRule="atLeast"/>
        <w:rPr>
          <w:rFonts w:ascii="Times New Roman" w:eastAsia="Times New Roman" w:hAnsi="Times New Roman" w:cs="Times New Roman"/>
          <w:color w:val="000000"/>
          <w:lang w:eastAsia="it-IT"/>
        </w:rPr>
      </w:pPr>
      <w:r w:rsidRPr="007B3672">
        <w:rPr>
          <w:rFonts w:ascii="Times New Roman" w:eastAsia="Times New Roman" w:hAnsi="Times New Roman" w:cs="Times New Roman"/>
          <w:color w:val="000000"/>
          <w:lang w:eastAsia="it-IT"/>
        </w:rPr>
        <w:lastRenderedPageBreak/>
        <w:t xml:space="preserve">tra la potenza del vento </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e le inside degli scogli la notte.</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Eppure non posso rinunciare a questa luce che </w:t>
      </w:r>
    </w:p>
    <w:p w:rsidR="007419A9" w:rsidRDefault="007B3672" w:rsidP="007B3672">
      <w:pPr>
        <w:spacing w:after="0" w:line="240" w:lineRule="atLeast"/>
        <w:rPr>
          <w:rFonts w:ascii="Times New Roman" w:eastAsia="Times New Roman" w:hAnsi="Times New Roman" w:cs="Times New Roman"/>
          <w:color w:val="000000"/>
          <w:lang w:eastAsia="it-IT"/>
        </w:rPr>
      </w:pPr>
      <w:r w:rsidRPr="007B3672">
        <w:rPr>
          <w:rFonts w:ascii="Times New Roman" w:eastAsia="Times New Roman" w:hAnsi="Times New Roman" w:cs="Times New Roman"/>
          <w:color w:val="000000"/>
          <w:lang w:eastAsia="it-IT"/>
        </w:rPr>
        <w:t xml:space="preserve">all’orizzonte si tuffa nel sole. </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Richiede troppo sacrificio, l’amore,</w:t>
      </w:r>
    </w:p>
    <w:p w:rsidR="007419A9" w:rsidRDefault="007B3672" w:rsidP="007B3672">
      <w:pPr>
        <w:spacing w:after="0" w:line="240" w:lineRule="atLeast"/>
        <w:rPr>
          <w:rFonts w:ascii="Times New Roman" w:eastAsia="Times New Roman" w:hAnsi="Times New Roman" w:cs="Times New Roman"/>
          <w:color w:val="000000"/>
          <w:lang w:eastAsia="it-IT"/>
        </w:rPr>
      </w:pPr>
      <w:r w:rsidRPr="007B3672">
        <w:rPr>
          <w:rFonts w:ascii="Times New Roman" w:eastAsia="Times New Roman" w:hAnsi="Times New Roman" w:cs="Times New Roman"/>
          <w:color w:val="000000"/>
          <w:lang w:eastAsia="it-IT"/>
        </w:rPr>
        <w:t xml:space="preserve">ma a quel bagno di luce splendente, </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dove la bellezza diviene musica,</w:t>
      </w:r>
    </w:p>
    <w:p w:rsidR="007B3672" w:rsidRPr="007B3672" w:rsidRDefault="007B3672" w:rsidP="007B3672">
      <w:pPr>
        <w:spacing w:after="0" w:line="240" w:lineRule="atLeast"/>
        <w:rPr>
          <w:rFonts w:ascii="Times New Roman" w:eastAsia="Times New Roman" w:hAnsi="Times New Roman" w:cs="Times New Roman"/>
          <w:lang w:eastAsia="it-IT"/>
        </w:rPr>
      </w:pPr>
      <w:r w:rsidRPr="007B3672">
        <w:rPr>
          <w:rFonts w:ascii="Times New Roman" w:eastAsia="Times New Roman" w:hAnsi="Times New Roman" w:cs="Times New Roman"/>
          <w:color w:val="000000"/>
          <w:lang w:eastAsia="it-IT"/>
        </w:rPr>
        <w:t>io voglio arrivare.</w:t>
      </w:r>
    </w:p>
    <w:p w:rsidR="007B3672" w:rsidRPr="0093066B" w:rsidRDefault="007B3672" w:rsidP="007B3672">
      <w:pPr>
        <w:spacing w:after="0" w:line="240" w:lineRule="auto"/>
        <w:rPr>
          <w:rFonts w:ascii="Times New Roman" w:eastAsia="Times New Roman" w:hAnsi="Times New Roman" w:cs="Times New Roman"/>
          <w:sz w:val="24"/>
          <w:szCs w:val="24"/>
          <w:lang w:eastAsia="it-IT"/>
        </w:rPr>
      </w:pPr>
    </w:p>
    <w:p w:rsidR="0072414B" w:rsidRDefault="007B3672"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b/>
          <w:color w:val="0A0A0A"/>
          <w:lang w:eastAsia="it-IT"/>
        </w:rPr>
        <w:t>DE ROMA CE N’E’ UNA SOLA</w:t>
      </w:r>
      <w:r w:rsidR="0072414B">
        <w:rPr>
          <w:rFonts w:ascii="Times New Roman" w:eastAsia="Times New Roman" w:hAnsi="Times New Roman" w:cs="Times New Roman"/>
          <w:b/>
          <w:color w:val="0A0A0A"/>
          <w:lang w:eastAsia="it-IT"/>
        </w:rPr>
        <w:t xml:space="preserve"> </w:t>
      </w:r>
      <w:r w:rsidR="0072414B">
        <w:rPr>
          <w:rFonts w:ascii="Times New Roman" w:eastAsia="Times New Roman" w:hAnsi="Times New Roman" w:cs="Times New Roman"/>
          <w:color w:val="0A0A0A"/>
          <w:lang w:eastAsia="it-IT"/>
        </w:rPr>
        <w:tab/>
      </w:r>
    </w:p>
    <w:p w:rsidR="0072414B" w:rsidRDefault="0072414B" w:rsidP="0072414B">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sz w:val="16"/>
          <w:szCs w:val="16"/>
          <w:lang w:eastAsia="it-IT"/>
        </w:rPr>
        <w:t xml:space="preserve">Vincenzo Gatti a </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t>“Roma romanesca turistica e panoramica”</w:t>
      </w:r>
    </w:p>
    <w:p w:rsidR="0072414B" w:rsidRDefault="007B3672"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Chi gira Roma </w:t>
      </w:r>
      <w:proofErr w:type="spellStart"/>
      <w:r>
        <w:rPr>
          <w:rFonts w:ascii="Times New Roman" w:eastAsia="Times New Roman" w:hAnsi="Times New Roman" w:cs="Times New Roman"/>
          <w:color w:val="0A0A0A"/>
          <w:lang w:eastAsia="it-IT"/>
        </w:rPr>
        <w:t>pe</w:t>
      </w:r>
      <w:proofErr w:type="spellEnd"/>
      <w:r>
        <w:rPr>
          <w:rFonts w:ascii="Times New Roman" w:eastAsia="Times New Roman" w:hAnsi="Times New Roman" w:cs="Times New Roman"/>
          <w:color w:val="0A0A0A"/>
          <w:lang w:eastAsia="it-IT"/>
        </w:rPr>
        <w:t xml:space="preserve">’ la prima </w:t>
      </w:r>
      <w:proofErr w:type="spellStart"/>
      <w:r>
        <w:rPr>
          <w:rFonts w:ascii="Times New Roman" w:eastAsia="Times New Roman" w:hAnsi="Times New Roman" w:cs="Times New Roman"/>
          <w:color w:val="0A0A0A"/>
          <w:lang w:eastAsia="it-IT"/>
        </w:rPr>
        <w:t>vorta</w:t>
      </w:r>
      <w:proofErr w:type="spellEnd"/>
      <w:r>
        <w:rPr>
          <w:rFonts w:ascii="Times New Roman" w:eastAsia="Times New Roman" w:hAnsi="Times New Roman" w:cs="Times New Roman"/>
          <w:color w:val="0A0A0A"/>
          <w:lang w:eastAsia="it-IT"/>
        </w:rPr>
        <w:t>,</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B3672">
        <w:rPr>
          <w:rFonts w:ascii="Times New Roman" w:eastAsia="Times New Roman" w:hAnsi="Times New Roman" w:cs="Times New Roman"/>
          <w:color w:val="0A0A0A"/>
          <w:lang w:eastAsia="it-IT"/>
        </w:rPr>
        <w:t xml:space="preserve">come già stabilito </w:t>
      </w:r>
      <w:proofErr w:type="spellStart"/>
      <w:r w:rsidR="007B3672">
        <w:rPr>
          <w:rFonts w:ascii="Times New Roman" w:eastAsia="Times New Roman" w:hAnsi="Times New Roman" w:cs="Times New Roman"/>
          <w:color w:val="0A0A0A"/>
          <w:lang w:eastAsia="it-IT"/>
        </w:rPr>
        <w:t>ner</w:t>
      </w:r>
      <w:proofErr w:type="spellEnd"/>
      <w:r w:rsidR="007B3672">
        <w:rPr>
          <w:rFonts w:ascii="Times New Roman" w:eastAsia="Times New Roman" w:hAnsi="Times New Roman" w:cs="Times New Roman"/>
          <w:color w:val="0A0A0A"/>
          <w:lang w:eastAsia="it-IT"/>
        </w:rPr>
        <w:t xml:space="preserve"> programma,</w:t>
      </w:r>
    </w:p>
    <w:p w:rsidR="007B3672"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B3672">
        <w:rPr>
          <w:rFonts w:ascii="Times New Roman" w:eastAsia="Times New Roman" w:hAnsi="Times New Roman" w:cs="Times New Roman"/>
          <w:color w:val="0A0A0A"/>
          <w:lang w:eastAsia="it-IT"/>
        </w:rPr>
        <w:t xml:space="preserve">tra le tante vedute e </w:t>
      </w:r>
      <w:proofErr w:type="spellStart"/>
      <w:r w:rsidR="007B3672">
        <w:rPr>
          <w:rFonts w:ascii="Times New Roman" w:eastAsia="Times New Roman" w:hAnsi="Times New Roman" w:cs="Times New Roman"/>
          <w:color w:val="0A0A0A"/>
          <w:lang w:eastAsia="it-IT"/>
        </w:rPr>
        <w:t>quer</w:t>
      </w:r>
      <w:proofErr w:type="spellEnd"/>
      <w:r w:rsidR="007B3672">
        <w:rPr>
          <w:rFonts w:ascii="Times New Roman" w:eastAsia="Times New Roman" w:hAnsi="Times New Roman" w:cs="Times New Roman"/>
          <w:color w:val="0A0A0A"/>
          <w:lang w:eastAsia="it-IT"/>
        </w:rPr>
        <w:t xml:space="preserve"> che </w:t>
      </w:r>
      <w:proofErr w:type="spellStart"/>
      <w:r w:rsidR="007B3672">
        <w:rPr>
          <w:rFonts w:ascii="Times New Roman" w:eastAsia="Times New Roman" w:hAnsi="Times New Roman" w:cs="Times New Roman"/>
          <w:color w:val="0A0A0A"/>
          <w:lang w:eastAsia="it-IT"/>
        </w:rPr>
        <w:t>ascorta</w:t>
      </w:r>
      <w:proofErr w:type="spellEnd"/>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B3672">
        <w:rPr>
          <w:rFonts w:ascii="Times New Roman" w:eastAsia="Times New Roman" w:hAnsi="Times New Roman" w:cs="Times New Roman"/>
          <w:color w:val="0A0A0A"/>
          <w:lang w:eastAsia="it-IT"/>
        </w:rPr>
        <w:t>accumula un ricordo che l’infiamma!</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72414B" w:rsidRDefault="007B3672"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L’</w:t>
      </w:r>
      <w:proofErr w:type="spellStart"/>
      <w:r>
        <w:rPr>
          <w:rFonts w:ascii="Times New Roman" w:eastAsia="Times New Roman" w:hAnsi="Times New Roman" w:cs="Times New Roman"/>
          <w:color w:val="0A0A0A"/>
          <w:lang w:eastAsia="it-IT"/>
        </w:rPr>
        <w:t>incamnto</w:t>
      </w:r>
      <w:proofErr w:type="spellEnd"/>
      <w:r>
        <w:rPr>
          <w:rFonts w:ascii="Times New Roman" w:eastAsia="Times New Roman" w:hAnsi="Times New Roman" w:cs="Times New Roman"/>
          <w:color w:val="0A0A0A"/>
          <w:lang w:eastAsia="it-IT"/>
        </w:rPr>
        <w:t xml:space="preserve"> e le bellezze d’ogni sorta,</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B3672">
        <w:rPr>
          <w:rFonts w:ascii="Times New Roman" w:eastAsia="Times New Roman" w:hAnsi="Times New Roman" w:cs="Times New Roman"/>
          <w:color w:val="0A0A0A"/>
          <w:lang w:eastAsia="it-IT"/>
        </w:rPr>
        <w:t xml:space="preserve">l’aria, la luce, </w:t>
      </w:r>
      <w:proofErr w:type="spellStart"/>
      <w:r w:rsidR="007B3672">
        <w:rPr>
          <w:rFonts w:ascii="Times New Roman" w:eastAsia="Times New Roman" w:hAnsi="Times New Roman" w:cs="Times New Roman"/>
          <w:color w:val="0A0A0A"/>
          <w:lang w:eastAsia="it-IT"/>
        </w:rPr>
        <w:t>co</w:t>
      </w:r>
      <w:proofErr w:type="spellEnd"/>
      <w:r w:rsidR="007B3672">
        <w:rPr>
          <w:rFonts w:ascii="Times New Roman" w:eastAsia="Times New Roman" w:hAnsi="Times New Roman" w:cs="Times New Roman"/>
          <w:color w:val="0A0A0A"/>
          <w:lang w:eastAsia="it-IT"/>
        </w:rPr>
        <w:t>’ l’intera gamma</w:t>
      </w:r>
      <w:r>
        <w:rPr>
          <w:rFonts w:ascii="Times New Roman" w:eastAsia="Times New Roman" w:hAnsi="Times New Roman" w:cs="Times New Roman"/>
          <w:color w:val="0A0A0A"/>
          <w:lang w:eastAsia="it-IT"/>
        </w:rPr>
        <w:t xml:space="preserve">     </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B3672">
        <w:rPr>
          <w:rFonts w:ascii="Times New Roman" w:eastAsia="Times New Roman" w:hAnsi="Times New Roman" w:cs="Times New Roman"/>
          <w:color w:val="0A0A0A"/>
          <w:lang w:eastAsia="it-IT"/>
        </w:rPr>
        <w:t>de li colori … Er tutto lo trasporta</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B3672">
        <w:rPr>
          <w:rFonts w:ascii="Times New Roman" w:eastAsia="Times New Roman" w:hAnsi="Times New Roman" w:cs="Times New Roman"/>
          <w:color w:val="0A0A0A"/>
          <w:lang w:eastAsia="it-IT"/>
        </w:rPr>
        <w:t xml:space="preserve"> </w:t>
      </w:r>
      <w:r>
        <w:rPr>
          <w:rFonts w:ascii="Times New Roman" w:eastAsia="Times New Roman" w:hAnsi="Times New Roman" w:cs="Times New Roman"/>
          <w:color w:val="0A0A0A"/>
          <w:lang w:eastAsia="it-IT"/>
        </w:rPr>
        <w:t xml:space="preserve"> </w:t>
      </w:r>
      <w:r w:rsidR="007B3672">
        <w:rPr>
          <w:rFonts w:ascii="Times New Roman" w:eastAsia="Times New Roman" w:hAnsi="Times New Roman" w:cs="Times New Roman"/>
          <w:color w:val="0A0A0A"/>
          <w:lang w:eastAsia="it-IT"/>
        </w:rPr>
        <w:t>nell’abbraccio illusorio d’una mamma!</w:t>
      </w:r>
    </w:p>
    <w:p w:rsidR="007B3672" w:rsidRDefault="007B3672" w:rsidP="0072414B">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7B3672" w:rsidRDefault="007B3672" w:rsidP="0072414B">
      <w:pPr>
        <w:tabs>
          <w:tab w:val="left" w:pos="-1985"/>
        </w:tabs>
        <w:spacing w:after="0" w:line="240" w:lineRule="atLeast"/>
        <w:ind w:right="-1"/>
        <w:rPr>
          <w:rFonts w:ascii="Times New Roman" w:eastAsia="Times New Roman" w:hAnsi="Times New Roman" w:cs="Times New Roman"/>
          <w:color w:val="0A0A0A"/>
          <w:lang w:eastAsia="it-IT"/>
        </w:rPr>
      </w:pPr>
      <w:proofErr w:type="spellStart"/>
      <w:r>
        <w:rPr>
          <w:rFonts w:ascii="Times New Roman" w:eastAsia="Times New Roman" w:hAnsi="Times New Roman" w:cs="Times New Roman"/>
          <w:color w:val="0A0A0A"/>
          <w:lang w:eastAsia="it-IT"/>
        </w:rPr>
        <w:t>Chè</w:t>
      </w:r>
      <w:proofErr w:type="spellEnd"/>
      <w:r>
        <w:rPr>
          <w:rFonts w:ascii="Times New Roman" w:eastAsia="Times New Roman" w:hAnsi="Times New Roman" w:cs="Times New Roman"/>
          <w:color w:val="0A0A0A"/>
          <w:lang w:eastAsia="it-IT"/>
        </w:rPr>
        <w:t xml:space="preserve"> Roma anagrammata è AMOR, è </w:t>
      </w:r>
      <w:proofErr w:type="spellStart"/>
      <w:r>
        <w:rPr>
          <w:rFonts w:ascii="Times New Roman" w:eastAsia="Times New Roman" w:hAnsi="Times New Roman" w:cs="Times New Roman"/>
          <w:color w:val="0A0A0A"/>
          <w:lang w:eastAsia="it-IT"/>
        </w:rPr>
        <w:t>affetto…</w:t>
      </w:r>
      <w:proofErr w:type="spellEnd"/>
    </w:p>
    <w:p w:rsidR="0072414B" w:rsidRDefault="007B3672"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CD4E7F">
        <w:rPr>
          <w:rFonts w:ascii="Times New Roman" w:eastAsia="Times New Roman" w:hAnsi="Times New Roman" w:cs="Times New Roman"/>
          <w:color w:val="0A0A0A"/>
          <w:lang w:eastAsia="it-IT"/>
        </w:rPr>
        <w:t xml:space="preserve"> </w:t>
      </w:r>
      <w:proofErr w:type="spellStart"/>
      <w:r>
        <w:rPr>
          <w:rFonts w:ascii="Times New Roman" w:eastAsia="Times New Roman" w:hAnsi="Times New Roman" w:cs="Times New Roman"/>
          <w:color w:val="0A0A0A"/>
          <w:lang w:eastAsia="it-IT"/>
        </w:rPr>
        <w:t>Wolfango</w:t>
      </w:r>
      <w:proofErr w:type="spellEnd"/>
      <w:r>
        <w:rPr>
          <w:rFonts w:ascii="Times New Roman" w:eastAsia="Times New Roman" w:hAnsi="Times New Roman" w:cs="Times New Roman"/>
          <w:color w:val="0A0A0A"/>
          <w:lang w:eastAsia="it-IT"/>
        </w:rPr>
        <w:t xml:space="preserve"> Goethe</w:t>
      </w:r>
      <w:r w:rsidR="00CD4E7F">
        <w:rPr>
          <w:rFonts w:ascii="Times New Roman" w:eastAsia="Times New Roman" w:hAnsi="Times New Roman" w:cs="Times New Roman"/>
          <w:color w:val="0A0A0A"/>
          <w:lang w:eastAsia="it-IT"/>
        </w:rPr>
        <w:t xml:space="preserve">, che </w:t>
      </w:r>
      <w:proofErr w:type="spellStart"/>
      <w:r w:rsidR="00CD4E7F">
        <w:rPr>
          <w:rFonts w:ascii="Times New Roman" w:eastAsia="Times New Roman" w:hAnsi="Times New Roman" w:cs="Times New Roman"/>
          <w:color w:val="0A0A0A"/>
          <w:lang w:eastAsia="it-IT"/>
        </w:rPr>
        <w:t>je</w:t>
      </w:r>
      <w:proofErr w:type="spellEnd"/>
      <w:r w:rsidR="00CD4E7F">
        <w:rPr>
          <w:rFonts w:ascii="Times New Roman" w:eastAsia="Times New Roman" w:hAnsi="Times New Roman" w:cs="Times New Roman"/>
          <w:color w:val="0A0A0A"/>
          <w:lang w:eastAsia="it-IT"/>
        </w:rPr>
        <w:t xml:space="preserve"> dette </w:t>
      </w:r>
      <w:proofErr w:type="spellStart"/>
      <w:r w:rsidR="00CD4E7F">
        <w:rPr>
          <w:rFonts w:ascii="Times New Roman" w:eastAsia="Times New Roman" w:hAnsi="Times New Roman" w:cs="Times New Roman"/>
          <w:color w:val="0A0A0A"/>
          <w:lang w:eastAsia="it-IT"/>
        </w:rPr>
        <w:t>er</w:t>
      </w:r>
      <w:proofErr w:type="spellEnd"/>
      <w:r w:rsidR="00CD4E7F">
        <w:rPr>
          <w:rFonts w:ascii="Times New Roman" w:eastAsia="Times New Roman" w:hAnsi="Times New Roman" w:cs="Times New Roman"/>
          <w:color w:val="0A0A0A"/>
          <w:lang w:eastAsia="it-IT"/>
        </w:rPr>
        <w:t xml:space="preserve"> </w:t>
      </w:r>
      <w:proofErr w:type="spellStart"/>
      <w:r w:rsidR="00CD4E7F">
        <w:rPr>
          <w:rFonts w:ascii="Times New Roman" w:eastAsia="Times New Roman" w:hAnsi="Times New Roman" w:cs="Times New Roman"/>
          <w:color w:val="0A0A0A"/>
          <w:lang w:eastAsia="it-IT"/>
        </w:rPr>
        <w:t>core</w:t>
      </w:r>
      <w:proofErr w:type="spellEnd"/>
      <w:r w:rsidR="00CD4E7F">
        <w:rPr>
          <w:rFonts w:ascii="Times New Roman" w:eastAsia="Times New Roman" w:hAnsi="Times New Roman" w:cs="Times New Roman"/>
          <w:color w:val="0A0A0A"/>
          <w:lang w:eastAsia="it-IT"/>
        </w:rPr>
        <w:t>,</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CD4E7F">
        <w:rPr>
          <w:rFonts w:ascii="Times New Roman" w:eastAsia="Times New Roman" w:hAnsi="Times New Roman" w:cs="Times New Roman"/>
          <w:color w:val="0A0A0A"/>
          <w:lang w:eastAsia="it-IT"/>
        </w:rPr>
        <w:t xml:space="preserve"> </w:t>
      </w:r>
      <w:r>
        <w:rPr>
          <w:rFonts w:ascii="Times New Roman" w:eastAsia="Times New Roman" w:hAnsi="Times New Roman" w:cs="Times New Roman"/>
          <w:color w:val="0A0A0A"/>
          <w:lang w:eastAsia="it-IT"/>
        </w:rPr>
        <w:t xml:space="preserve"> </w:t>
      </w:r>
      <w:r w:rsidR="00CD4E7F">
        <w:rPr>
          <w:rFonts w:ascii="Times New Roman" w:eastAsia="Times New Roman" w:hAnsi="Times New Roman" w:cs="Times New Roman"/>
          <w:color w:val="0A0A0A"/>
          <w:lang w:eastAsia="it-IT"/>
        </w:rPr>
        <w:t>tra le varie sentenze, un giorno ha detto:</w:t>
      </w:r>
    </w:p>
    <w:p w:rsidR="0072414B" w:rsidRDefault="0072414B" w:rsidP="0072414B">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CD4E7F" w:rsidRDefault="00CD4E7F"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“Roma è un mondo. Però senza l’amore</w:t>
      </w:r>
    </w:p>
    <w:p w:rsidR="00CD4E7F" w:rsidRDefault="00CD4E7F"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il mondo non sarebbe più perfetto;</w:t>
      </w:r>
    </w:p>
    <w:p w:rsidR="00CD4E7F" w:rsidRDefault="00CD4E7F" w:rsidP="0072414B">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e Roma non darebbe più </w:t>
      </w:r>
      <w:proofErr w:type="spellStart"/>
      <w:r>
        <w:rPr>
          <w:rFonts w:ascii="Times New Roman" w:eastAsia="Times New Roman" w:hAnsi="Times New Roman" w:cs="Times New Roman"/>
          <w:color w:val="0A0A0A"/>
          <w:lang w:eastAsia="it-IT"/>
        </w:rPr>
        <w:t>calore…</w:t>
      </w:r>
      <w:proofErr w:type="spellEnd"/>
      <w:r>
        <w:rPr>
          <w:rFonts w:ascii="Times New Roman" w:eastAsia="Times New Roman" w:hAnsi="Times New Roman" w:cs="Times New Roman"/>
          <w:color w:val="0A0A0A"/>
          <w:lang w:eastAsia="it-IT"/>
        </w:rPr>
        <w:t>”.</w:t>
      </w:r>
    </w:p>
    <w:p w:rsidR="00CD4E7F" w:rsidRDefault="00CD4E7F" w:rsidP="0072414B">
      <w:pPr>
        <w:tabs>
          <w:tab w:val="left" w:pos="-1985"/>
        </w:tabs>
        <w:spacing w:after="0" w:line="240" w:lineRule="atLeast"/>
        <w:ind w:right="-1"/>
        <w:rPr>
          <w:rFonts w:ascii="Times New Roman" w:eastAsia="Times New Roman" w:hAnsi="Times New Roman" w:cs="Times New Roman"/>
          <w:color w:val="0A0A0A"/>
          <w:lang w:eastAsia="it-IT"/>
        </w:rPr>
      </w:pPr>
    </w:p>
    <w:p w:rsidR="00831ADD" w:rsidRDefault="00831ADD" w:rsidP="0072414B">
      <w:pPr>
        <w:tabs>
          <w:tab w:val="left" w:pos="-1985"/>
        </w:tabs>
        <w:spacing w:after="0" w:line="240" w:lineRule="atLeast"/>
        <w:ind w:right="-1"/>
        <w:rPr>
          <w:rFonts w:ascii="Times New Roman" w:eastAsia="Times New Roman" w:hAnsi="Times New Roman" w:cs="Times New Roman"/>
          <w:color w:val="0A0A0A"/>
          <w:lang w:eastAsia="it-IT"/>
        </w:rPr>
      </w:pPr>
    </w:p>
    <w:p w:rsidR="0072414B" w:rsidRDefault="00CD4E7F" w:rsidP="0072414B">
      <w:pPr>
        <w:tabs>
          <w:tab w:val="left" w:pos="-1985"/>
        </w:tabs>
        <w:spacing w:after="0" w:line="240" w:lineRule="atLeast"/>
        <w:ind w:right="-1"/>
        <w:rPr>
          <w:rFonts w:ascii="Times New Roman" w:eastAsia="Times New Roman" w:hAnsi="Times New Roman" w:cs="Times New Roman"/>
          <w:b/>
          <w:color w:val="0A0A0A"/>
          <w:lang w:eastAsia="it-IT"/>
        </w:rPr>
      </w:pPr>
      <w:r>
        <w:rPr>
          <w:rFonts w:ascii="Times New Roman" w:eastAsia="Times New Roman" w:hAnsi="Times New Roman" w:cs="Times New Roman"/>
          <w:b/>
          <w:color w:val="0A0A0A"/>
          <w:lang w:eastAsia="it-IT"/>
        </w:rPr>
        <w:t xml:space="preserve"> “CIAPPA” E “CUNSEGUENZA</w:t>
      </w:r>
    </w:p>
    <w:p w:rsidR="0072414B" w:rsidRDefault="0072414B" w:rsidP="0072414B">
      <w:pPr>
        <w:tabs>
          <w:tab w:val="left" w:pos="-1985"/>
        </w:tabs>
        <w:spacing w:after="0" w:line="240" w:lineRule="atLeast"/>
        <w:ind w:right="-1"/>
        <w:rPr>
          <w:rFonts w:ascii="Times New Roman" w:eastAsia="Times New Roman" w:hAnsi="Times New Roman" w:cs="Times New Roman"/>
          <w:b/>
          <w:color w:val="0A0A0A"/>
          <w:sz w:val="16"/>
          <w:szCs w:val="16"/>
          <w:lang w:eastAsia="it-IT"/>
        </w:rPr>
      </w:pPr>
      <w:r>
        <w:rPr>
          <w:rFonts w:ascii="Times New Roman" w:eastAsia="Times New Roman" w:hAnsi="Times New Roman" w:cs="Times New Roman"/>
          <w:b/>
          <w:color w:val="0A0A0A"/>
          <w:lang w:eastAsia="it-IT"/>
        </w:rPr>
        <w:tab/>
      </w:r>
      <w:r>
        <w:rPr>
          <w:rFonts w:ascii="Times New Roman" w:eastAsia="Times New Roman" w:hAnsi="Times New Roman" w:cs="Times New Roman"/>
          <w:b/>
          <w:color w:val="0A0A0A"/>
          <w:sz w:val="16"/>
          <w:szCs w:val="16"/>
          <w:lang w:eastAsia="it-IT"/>
        </w:rPr>
        <w:t xml:space="preserve">Eduardo De </w:t>
      </w:r>
      <w:proofErr w:type="spellStart"/>
      <w:r>
        <w:rPr>
          <w:rFonts w:ascii="Times New Roman" w:eastAsia="Times New Roman" w:hAnsi="Times New Roman" w:cs="Times New Roman"/>
          <w:b/>
          <w:color w:val="0A0A0A"/>
          <w:sz w:val="16"/>
          <w:szCs w:val="16"/>
          <w:lang w:eastAsia="it-IT"/>
        </w:rPr>
        <w:t>filippo</w:t>
      </w:r>
      <w:proofErr w:type="spellEnd"/>
    </w:p>
    <w:p w:rsidR="0072414B" w:rsidRDefault="0072414B" w:rsidP="0072414B">
      <w:pPr>
        <w:tabs>
          <w:tab w:val="left" w:pos="-1985"/>
        </w:tabs>
        <w:spacing w:after="0" w:line="240" w:lineRule="atLeast"/>
        <w:ind w:right="-1"/>
        <w:rPr>
          <w:rFonts w:ascii="Times New Roman" w:hAnsi="Times New Roman" w:cs="Times New Roman"/>
          <w:lang w:eastAsia="it-IT"/>
        </w:rPr>
      </w:pPr>
    </w:p>
    <w:p w:rsidR="00CD4E7F" w:rsidRDefault="00CD4E7F"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Ca </w:t>
      </w:r>
      <w:proofErr w:type="spellStart"/>
      <w:r>
        <w:rPr>
          <w:rFonts w:ascii="Times New Roman" w:hAnsi="Times New Roman" w:cs="Times New Roman"/>
          <w:lang w:eastAsia="it-IT"/>
        </w:rPr>
        <w:t>puozz</w:t>
      </w:r>
      <w:proofErr w:type="spellEnd"/>
      <w:r>
        <w:rPr>
          <w:rFonts w:ascii="Times New Roman" w:hAnsi="Times New Roman" w:cs="Times New Roman"/>
          <w:lang w:eastAsia="it-IT"/>
        </w:rPr>
        <w:t xml:space="preserve">’essere </w:t>
      </w:r>
      <w:proofErr w:type="spellStart"/>
      <w:r>
        <w:rPr>
          <w:rFonts w:ascii="Times New Roman" w:hAnsi="Times New Roman" w:cs="Times New Roman"/>
          <w:lang w:eastAsia="it-IT"/>
        </w:rPr>
        <w:t>beneditto</w:t>
      </w:r>
      <w:proofErr w:type="spellEnd"/>
      <w:r>
        <w:rPr>
          <w:rFonts w:ascii="Times New Roman" w:hAnsi="Times New Roman" w:cs="Times New Roman"/>
          <w:lang w:eastAsia="it-IT"/>
        </w:rPr>
        <w:t>,</w:t>
      </w:r>
    </w:p>
    <w:p w:rsidR="00CD4E7F" w:rsidRDefault="00CD4E7F" w:rsidP="0072414B">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omm</w:t>
      </w:r>
      <w:proofErr w:type="spellEnd"/>
      <w:r>
        <w:rPr>
          <w:rFonts w:ascii="Times New Roman" w:hAnsi="Times New Roman" w:cs="Times New Roman"/>
          <w:lang w:eastAsia="it-IT"/>
        </w:rPr>
        <w:t xml:space="preserve">’ ‘e </w:t>
      </w:r>
      <w:proofErr w:type="spellStart"/>
      <w:r>
        <w:rPr>
          <w:rFonts w:ascii="Times New Roman" w:hAnsi="Times New Roman" w:cs="Times New Roman"/>
          <w:lang w:eastAsia="it-IT"/>
        </w:rPr>
        <w:t>ciappa</w:t>
      </w:r>
      <w:proofErr w:type="spellEnd"/>
      <w:r>
        <w:rPr>
          <w:rFonts w:ascii="Times New Roman" w:hAnsi="Times New Roman" w:cs="Times New Roman"/>
          <w:lang w:eastAsia="it-IT"/>
        </w:rPr>
        <w:t xml:space="preserve"> e de </w:t>
      </w:r>
      <w:proofErr w:type="spellStart"/>
      <w:r>
        <w:rPr>
          <w:rFonts w:ascii="Times New Roman" w:hAnsi="Times New Roman" w:cs="Times New Roman"/>
          <w:lang w:eastAsia="it-IT"/>
        </w:rPr>
        <w:t>cunseguenza</w:t>
      </w:r>
      <w:proofErr w:type="spellEnd"/>
      <w:r>
        <w:rPr>
          <w:rFonts w:ascii="Times New Roman" w:hAnsi="Times New Roman" w:cs="Times New Roman"/>
          <w:lang w:eastAsia="it-IT"/>
        </w:rPr>
        <w:t>!</w:t>
      </w:r>
    </w:p>
    <w:p w:rsidR="00CD4E7F" w:rsidRDefault="00CD4E7F" w:rsidP="0072414B">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Quanno</w:t>
      </w:r>
      <w:proofErr w:type="spellEnd"/>
      <w:r>
        <w:rPr>
          <w:rFonts w:ascii="Times New Roman" w:hAnsi="Times New Roman" w:cs="Times New Roman"/>
          <w:lang w:eastAsia="it-IT"/>
        </w:rPr>
        <w:t xml:space="preserve"> vide c’ ‘o vico è </w:t>
      </w:r>
      <w:proofErr w:type="spellStart"/>
      <w:r>
        <w:rPr>
          <w:rFonts w:ascii="Times New Roman" w:hAnsi="Times New Roman" w:cs="Times New Roman"/>
          <w:lang w:eastAsia="it-IT"/>
        </w:rPr>
        <w:t>stritto…</w:t>
      </w:r>
      <w:proofErr w:type="spellEnd"/>
    </w:p>
    <w:p w:rsidR="00CD4E7F" w:rsidRDefault="00CD4E7F" w:rsidP="0072414B">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nzierr</w:t>
      </w:r>
      <w:proofErr w:type="spellEnd"/>
      <w:r>
        <w:rPr>
          <w:rFonts w:ascii="Times New Roman" w:hAnsi="Times New Roman" w:cs="Times New Roman"/>
          <w:lang w:eastAsia="it-IT"/>
        </w:rPr>
        <w:t xml:space="preserve">’ ‘a porta e te tir’ ‘a </w:t>
      </w:r>
      <w:proofErr w:type="spellStart"/>
      <w:r>
        <w:rPr>
          <w:rFonts w:ascii="Times New Roman" w:hAnsi="Times New Roman" w:cs="Times New Roman"/>
          <w:lang w:eastAsia="it-IT"/>
        </w:rPr>
        <w:t>renza</w:t>
      </w:r>
      <w:proofErr w:type="spellEnd"/>
      <w:r>
        <w:rPr>
          <w:rFonts w:ascii="Times New Roman" w:hAnsi="Times New Roman" w:cs="Times New Roman"/>
          <w:lang w:eastAsia="it-IT"/>
        </w:rPr>
        <w:t>.</w:t>
      </w:r>
    </w:p>
    <w:p w:rsidR="00CD4E7F" w:rsidRDefault="00CD4E7F" w:rsidP="0072414B">
      <w:pPr>
        <w:tabs>
          <w:tab w:val="left" w:pos="-1985"/>
        </w:tabs>
        <w:spacing w:after="0" w:line="240" w:lineRule="atLeast"/>
        <w:ind w:right="-1"/>
        <w:rPr>
          <w:rFonts w:ascii="Times New Roman" w:hAnsi="Times New Roman" w:cs="Times New Roman"/>
          <w:lang w:eastAsia="it-IT"/>
        </w:rPr>
      </w:pPr>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Cu ragione. </w:t>
      </w:r>
      <w:proofErr w:type="spellStart"/>
      <w:r>
        <w:rPr>
          <w:rFonts w:ascii="Times New Roman" w:hAnsi="Times New Roman" w:cs="Times New Roman"/>
          <w:lang w:eastAsia="it-IT"/>
        </w:rPr>
        <w:t>Pecché</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stu</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munno</w:t>
      </w:r>
      <w:proofErr w:type="spellEnd"/>
    </w:p>
    <w:p w:rsidR="00831ADD" w:rsidRDefault="00831ADD" w:rsidP="0072414B">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nun</w:t>
      </w:r>
      <w:proofErr w:type="spellEnd"/>
      <w:r>
        <w:rPr>
          <w:rFonts w:ascii="Times New Roman" w:hAnsi="Times New Roman" w:cs="Times New Roman"/>
          <w:lang w:eastAsia="it-IT"/>
        </w:rPr>
        <w:t xml:space="preserve"> se </w:t>
      </w:r>
      <w:proofErr w:type="spellStart"/>
      <w:r>
        <w:rPr>
          <w:rFonts w:ascii="Times New Roman" w:hAnsi="Times New Roman" w:cs="Times New Roman"/>
          <w:lang w:eastAsia="it-IT"/>
        </w:rPr>
        <w:t>sape</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comme</w:t>
      </w:r>
      <w:proofErr w:type="spellEnd"/>
      <w:r>
        <w:rPr>
          <w:rFonts w:ascii="Times New Roman" w:hAnsi="Times New Roman" w:cs="Times New Roman"/>
          <w:lang w:eastAsia="it-IT"/>
        </w:rPr>
        <w:t xml:space="preserve"> cammina.</w:t>
      </w:r>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si </w:t>
      </w:r>
      <w:proofErr w:type="spellStart"/>
      <w:r>
        <w:rPr>
          <w:rFonts w:ascii="Times New Roman" w:hAnsi="Times New Roman" w:cs="Times New Roman"/>
          <w:lang w:eastAsia="it-IT"/>
        </w:rPr>
        <w:t>miette</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nu</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pede</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nfunno</w:t>
      </w:r>
      <w:proofErr w:type="spellEnd"/>
      <w:r>
        <w:rPr>
          <w:rFonts w:ascii="Times New Roman" w:hAnsi="Times New Roman" w:cs="Times New Roman"/>
          <w:lang w:eastAsia="it-IT"/>
        </w:rPr>
        <w:t>?</w:t>
      </w:r>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si </w:t>
      </w:r>
      <w:proofErr w:type="spellStart"/>
      <w:r>
        <w:rPr>
          <w:rFonts w:ascii="Times New Roman" w:hAnsi="Times New Roman" w:cs="Times New Roman"/>
          <w:lang w:eastAsia="it-IT"/>
        </w:rPr>
        <w:t>sbaglie</w:t>
      </w:r>
      <w:proofErr w:type="spellEnd"/>
      <w:r>
        <w:rPr>
          <w:rFonts w:ascii="Times New Roman" w:hAnsi="Times New Roman" w:cs="Times New Roman"/>
          <w:lang w:eastAsia="it-IT"/>
        </w:rPr>
        <w:t xml:space="preserve"> c’ ‘ a parlantina?</w:t>
      </w:r>
    </w:p>
    <w:p w:rsidR="00831ADD" w:rsidRDefault="00831ADD" w:rsidP="0072414B">
      <w:pPr>
        <w:tabs>
          <w:tab w:val="left" w:pos="-1985"/>
        </w:tabs>
        <w:spacing w:after="0" w:line="240" w:lineRule="atLeast"/>
        <w:ind w:right="-1"/>
        <w:rPr>
          <w:rFonts w:ascii="Times New Roman" w:hAnsi="Times New Roman" w:cs="Times New Roman"/>
          <w:lang w:eastAsia="it-IT"/>
        </w:rPr>
      </w:pPr>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Tu capisce </w:t>
      </w:r>
      <w:proofErr w:type="spellStart"/>
      <w:r>
        <w:rPr>
          <w:rFonts w:ascii="Times New Roman" w:hAnsi="Times New Roman" w:cs="Times New Roman"/>
          <w:lang w:eastAsia="it-IT"/>
        </w:rPr>
        <w:t>ca</w:t>
      </w:r>
      <w:proofErr w:type="spellEnd"/>
      <w:r>
        <w:rPr>
          <w:rFonts w:ascii="Times New Roman" w:hAnsi="Times New Roman" w:cs="Times New Roman"/>
          <w:lang w:eastAsia="it-IT"/>
        </w:rPr>
        <w:t xml:space="preserve"> chi sta </w:t>
      </w:r>
      <w:proofErr w:type="spellStart"/>
      <w:r>
        <w:rPr>
          <w:rFonts w:ascii="Times New Roman" w:hAnsi="Times New Roman" w:cs="Times New Roman"/>
          <w:lang w:eastAsia="it-IT"/>
        </w:rPr>
        <w:t>ncroce</w:t>
      </w:r>
      <w:proofErr w:type="spellEnd"/>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s’aspettasse </w:t>
      </w:r>
      <w:proofErr w:type="spellStart"/>
      <w:r>
        <w:rPr>
          <w:rFonts w:ascii="Times New Roman" w:hAnsi="Times New Roman" w:cs="Times New Roman"/>
          <w:lang w:eastAsia="it-IT"/>
        </w:rPr>
        <w:t>na</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pruverenza</w:t>
      </w:r>
      <w:proofErr w:type="spellEnd"/>
      <w:r>
        <w:rPr>
          <w:rFonts w:ascii="Times New Roman" w:hAnsi="Times New Roman" w:cs="Times New Roman"/>
          <w:lang w:eastAsia="it-IT"/>
        </w:rPr>
        <w:t>.</w:t>
      </w:r>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Ma </w:t>
      </w:r>
      <w:proofErr w:type="spellStart"/>
      <w:r>
        <w:rPr>
          <w:rFonts w:ascii="Times New Roman" w:hAnsi="Times New Roman" w:cs="Times New Roman"/>
          <w:lang w:eastAsia="it-IT"/>
        </w:rPr>
        <w:t>faje</w:t>
      </w:r>
      <w:proofErr w:type="spellEnd"/>
      <w:r>
        <w:rPr>
          <w:rFonts w:ascii="Times New Roman" w:hAnsi="Times New Roman" w:cs="Times New Roman"/>
          <w:lang w:eastAsia="it-IT"/>
        </w:rPr>
        <w:t xml:space="preserve"> buono si </w:t>
      </w:r>
      <w:proofErr w:type="spellStart"/>
      <w:r>
        <w:rPr>
          <w:rFonts w:ascii="Times New Roman" w:hAnsi="Times New Roman" w:cs="Times New Roman"/>
          <w:lang w:eastAsia="it-IT"/>
        </w:rPr>
        <w:t>aìze</w:t>
      </w:r>
      <w:proofErr w:type="spellEnd"/>
      <w:r>
        <w:rPr>
          <w:rFonts w:ascii="Times New Roman" w:hAnsi="Times New Roman" w:cs="Times New Roman"/>
          <w:lang w:eastAsia="it-IT"/>
        </w:rPr>
        <w:t xml:space="preserve"> ‘a voce?</w:t>
      </w:r>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Se fa tanto </w:t>
      </w:r>
      <w:proofErr w:type="spellStart"/>
      <w:r>
        <w:rPr>
          <w:rFonts w:ascii="Times New Roman" w:hAnsi="Times New Roman" w:cs="Times New Roman"/>
          <w:lang w:eastAsia="it-IT"/>
        </w:rPr>
        <w:t>p</w:t>
      </w:r>
      <w:proofErr w:type="spellEnd"/>
      <w:r>
        <w:rPr>
          <w:rFonts w:ascii="Times New Roman" w:hAnsi="Times New Roman" w:cs="Times New Roman"/>
          <w:lang w:eastAsia="it-IT"/>
        </w:rPr>
        <w:t xml:space="preserve">’ ‘a </w:t>
      </w:r>
      <w:proofErr w:type="spellStart"/>
      <w:r>
        <w:rPr>
          <w:rFonts w:ascii="Times New Roman" w:hAnsi="Times New Roman" w:cs="Times New Roman"/>
          <w:lang w:eastAsia="it-IT"/>
        </w:rPr>
        <w:t>conseguenza…</w:t>
      </w:r>
      <w:proofErr w:type="spellEnd"/>
    </w:p>
    <w:p w:rsidR="00831ADD" w:rsidRDefault="00831ADD" w:rsidP="0072414B">
      <w:pPr>
        <w:tabs>
          <w:tab w:val="left" w:pos="-1985"/>
        </w:tabs>
        <w:spacing w:after="0" w:line="240" w:lineRule="atLeast"/>
        <w:ind w:right="-1"/>
        <w:rPr>
          <w:rFonts w:ascii="Times New Roman" w:hAnsi="Times New Roman" w:cs="Times New Roman"/>
          <w:lang w:eastAsia="it-IT"/>
        </w:rPr>
      </w:pPr>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Ce te </w:t>
      </w:r>
      <w:proofErr w:type="spellStart"/>
      <w:r>
        <w:rPr>
          <w:rFonts w:ascii="Times New Roman" w:hAnsi="Times New Roman" w:cs="Times New Roman"/>
          <w:lang w:eastAsia="it-IT"/>
        </w:rPr>
        <w:t>mporta</w:t>
      </w:r>
      <w:proofErr w:type="spellEnd"/>
      <w:r>
        <w:rPr>
          <w:rFonts w:ascii="Times New Roman" w:hAnsi="Times New Roman" w:cs="Times New Roman"/>
          <w:lang w:eastAsia="it-IT"/>
        </w:rPr>
        <w:t xml:space="preserve"> si </w:t>
      </w:r>
      <w:proofErr w:type="spellStart"/>
      <w:r>
        <w:rPr>
          <w:rFonts w:ascii="Times New Roman" w:hAnsi="Times New Roman" w:cs="Times New Roman"/>
          <w:lang w:eastAsia="it-IT"/>
        </w:rPr>
        <w:t>attuorne</w:t>
      </w:r>
      <w:proofErr w:type="spellEnd"/>
      <w:r>
        <w:rPr>
          <w:rFonts w:ascii="Times New Roman" w:hAnsi="Times New Roman" w:cs="Times New Roman"/>
          <w:lang w:eastAsia="it-IT"/>
        </w:rPr>
        <w:t xml:space="preserve"> tiene</w:t>
      </w:r>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w:t>
      </w:r>
      <w:proofErr w:type="spellStart"/>
      <w:r>
        <w:rPr>
          <w:rFonts w:ascii="Times New Roman" w:hAnsi="Times New Roman" w:cs="Times New Roman"/>
          <w:lang w:eastAsia="it-IT"/>
        </w:rPr>
        <w:t>mbruoglie</w:t>
      </w:r>
      <w:proofErr w:type="spellEnd"/>
      <w:r>
        <w:rPr>
          <w:rFonts w:ascii="Times New Roman" w:hAnsi="Times New Roman" w:cs="Times New Roman"/>
          <w:lang w:eastAsia="it-IT"/>
        </w:rPr>
        <w:t xml:space="preserve"> aiuterei a pappa </w:t>
      </w:r>
      <w:proofErr w:type="spellStart"/>
      <w:r>
        <w:rPr>
          <w:rFonts w:ascii="Times New Roman" w:hAnsi="Times New Roman" w:cs="Times New Roman"/>
          <w:lang w:eastAsia="it-IT"/>
        </w:rPr>
        <w:t>pappa</w:t>
      </w:r>
      <w:proofErr w:type="spellEnd"/>
      <w:r>
        <w:rPr>
          <w:rFonts w:ascii="Times New Roman" w:hAnsi="Times New Roman" w:cs="Times New Roman"/>
          <w:lang w:eastAsia="it-IT"/>
        </w:rPr>
        <w:t>”!</w:t>
      </w:r>
    </w:p>
    <w:p w:rsidR="00831ADD" w:rsidRDefault="00831ADD" w:rsidP="0072414B">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Faje</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nu</w:t>
      </w:r>
      <w:proofErr w:type="spellEnd"/>
      <w:r>
        <w:rPr>
          <w:rFonts w:ascii="Times New Roman" w:hAnsi="Times New Roman" w:cs="Times New Roman"/>
          <w:lang w:eastAsia="it-IT"/>
        </w:rPr>
        <w:t xml:space="preserve"> scandalo? E te conviene?</w:t>
      </w:r>
    </w:p>
    <w:p w:rsidR="00831ADD" w:rsidRDefault="00831ADD" w:rsidP="0072414B">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Se fa tanto </w:t>
      </w:r>
      <w:proofErr w:type="spellStart"/>
      <w:r>
        <w:rPr>
          <w:rFonts w:ascii="Times New Roman" w:hAnsi="Times New Roman" w:cs="Times New Roman"/>
          <w:lang w:eastAsia="it-IT"/>
        </w:rPr>
        <w:t>p</w:t>
      </w:r>
      <w:proofErr w:type="spellEnd"/>
      <w:r>
        <w:rPr>
          <w:rFonts w:ascii="Times New Roman" w:hAnsi="Times New Roman" w:cs="Times New Roman"/>
          <w:lang w:eastAsia="it-IT"/>
        </w:rPr>
        <w:t>’</w:t>
      </w:r>
      <w:proofErr w:type="spellStart"/>
      <w:r>
        <w:rPr>
          <w:rFonts w:ascii="Times New Roman" w:hAnsi="Times New Roman" w:cs="Times New Roman"/>
          <w:lang w:eastAsia="it-IT"/>
        </w:rPr>
        <w:t>avé</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na</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ciappa</w:t>
      </w:r>
      <w:proofErr w:type="spellEnd"/>
      <w:r>
        <w:rPr>
          <w:rFonts w:ascii="Times New Roman" w:hAnsi="Times New Roman" w:cs="Times New Roman"/>
          <w:lang w:eastAsia="it-IT"/>
        </w:rPr>
        <w:t>”!</w:t>
      </w:r>
    </w:p>
    <w:p w:rsidR="00831ADD" w:rsidRDefault="00831ADD" w:rsidP="006F4596">
      <w:pPr>
        <w:spacing w:after="0" w:line="240" w:lineRule="atLeast"/>
        <w:jc w:val="both"/>
        <w:rPr>
          <w:rFonts w:ascii="Times New Roman" w:hAnsi="Times New Roman" w:cs="Times New Roman"/>
          <w:sz w:val="24"/>
          <w:szCs w:val="24"/>
        </w:rPr>
        <w:sectPr w:rsidR="00831ADD" w:rsidSect="00831ADD">
          <w:type w:val="continuous"/>
          <w:pgSz w:w="11906" w:h="16838" w:code="9"/>
          <w:pgMar w:top="719" w:right="746" w:bottom="539" w:left="1134" w:header="709" w:footer="709" w:gutter="0"/>
          <w:cols w:num="2" w:space="720"/>
          <w:docGrid w:linePitch="360"/>
        </w:sectPr>
      </w:pPr>
    </w:p>
    <w:p w:rsidR="001541E6" w:rsidRPr="00475CA5" w:rsidRDefault="001541E6" w:rsidP="006F4596">
      <w:pPr>
        <w:spacing w:after="0" w:line="240" w:lineRule="atLeast"/>
        <w:jc w:val="both"/>
        <w:rPr>
          <w:rFonts w:ascii="Times New Roman" w:hAnsi="Times New Roman" w:cs="Times New Roman"/>
          <w:sz w:val="24"/>
          <w:szCs w:val="24"/>
        </w:rPr>
      </w:pPr>
    </w:p>
    <w:p w:rsidR="006F4596" w:rsidRPr="00475CA5" w:rsidRDefault="00AA76FF" w:rsidP="006F4596">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5888" behindDoc="0" locked="0" layoutInCell="1" allowOverlap="1">
            <wp:simplePos x="0" y="0"/>
            <wp:positionH relativeFrom="column">
              <wp:posOffset>2366010</wp:posOffset>
            </wp:positionH>
            <wp:positionV relativeFrom="paragraph">
              <wp:posOffset>-2685415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5"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AA76FF" w:rsidP="00533689">
      <w:pPr>
        <w:pStyle w:val="Corpodel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713536" behindDoc="0" locked="0" layoutInCell="1" allowOverlap="1">
            <wp:simplePos x="0" y="0"/>
            <wp:positionH relativeFrom="column">
              <wp:posOffset>918210</wp:posOffset>
            </wp:positionH>
            <wp:positionV relativeFrom="paragraph">
              <wp:posOffset>92075</wp:posOffset>
            </wp:positionV>
            <wp:extent cx="4324350" cy="2419350"/>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36" cstate="print"/>
                    <a:srcRect/>
                    <a:stretch>
                      <a:fillRect/>
                    </a:stretch>
                  </pic:blipFill>
                  <pic:spPr bwMode="auto">
                    <a:xfrm>
                      <a:off x="0" y="0"/>
                      <a:ext cx="4324350" cy="2419350"/>
                    </a:xfrm>
                    <a:prstGeom prst="rect">
                      <a:avLst/>
                    </a:prstGeom>
                    <a:noFill/>
                    <a:ln w="9525">
                      <a:noFill/>
                      <a:miter lim="800000"/>
                      <a:headEnd/>
                      <a:tailEnd/>
                    </a:ln>
                  </pic:spPr>
                </pic:pic>
              </a:graphicData>
            </a:graphic>
          </wp:anchor>
        </w:drawing>
      </w: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612A7E" w:rsidRPr="00FF7C71" w:rsidRDefault="00612A7E" w:rsidP="00612A7E">
      <w:pPr>
        <w:spacing w:after="0" w:line="240" w:lineRule="atLeast"/>
        <w:jc w:val="both"/>
        <w:rPr>
          <w:rFonts w:ascii="Times New Roman" w:eastAsia="Times New Roman" w:hAnsi="Times New Roman" w:cs="Times New Roman"/>
          <w:sz w:val="24"/>
          <w:szCs w:val="24"/>
          <w:lang w:eastAsia="it-IT"/>
        </w:rPr>
      </w:pPr>
      <w:r w:rsidRPr="00FF7C71">
        <w:rPr>
          <w:rFonts w:ascii="Times New Roman" w:eastAsia="Times New Roman" w:hAnsi="Times New Roman" w:cs="Times New Roman"/>
          <w:color w:val="00000A"/>
          <w:sz w:val="24"/>
          <w:szCs w:val="24"/>
          <w:lang w:eastAsia="it-IT"/>
        </w:rPr>
        <w:tab/>
      </w:r>
    </w:p>
    <w:p w:rsidR="00612A7E" w:rsidRPr="00FF7C71" w:rsidRDefault="00612A7E" w:rsidP="00612A7E">
      <w:pPr>
        <w:spacing w:after="0" w:line="240" w:lineRule="atLeast"/>
        <w:rPr>
          <w:rFonts w:ascii="Times New Roman" w:eastAsia="Times New Roman" w:hAnsi="Times New Roman" w:cs="Times New Roman"/>
          <w:sz w:val="24"/>
          <w:szCs w:val="24"/>
          <w:lang w:eastAsia="it-IT"/>
        </w:rPr>
      </w:pPr>
    </w:p>
    <w:p w:rsidR="00612A7E" w:rsidRDefault="00612A7E" w:rsidP="00612A7E">
      <w:pPr>
        <w:spacing w:after="0" w:line="240" w:lineRule="atLeast"/>
        <w:rPr>
          <w:rFonts w:ascii="Times New Roman" w:eastAsia="Times New Roman" w:hAnsi="Times New Roman" w:cs="Times New Roman"/>
          <w:sz w:val="24"/>
          <w:szCs w:val="24"/>
          <w:lang w:eastAsia="it-IT"/>
        </w:rPr>
      </w:pPr>
    </w:p>
    <w:p w:rsidR="00612A7E" w:rsidRPr="00FF7C71" w:rsidRDefault="00612A7E" w:rsidP="00612A7E">
      <w:pPr>
        <w:spacing w:after="0" w:line="240" w:lineRule="atLeast"/>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E0987" w:rsidRDefault="006E0987" w:rsidP="00135F1A">
      <w:pPr>
        <w:spacing w:after="0" w:line="240" w:lineRule="auto"/>
        <w:ind w:right="387"/>
        <w:jc w:val="both"/>
        <w:rPr>
          <w:rFonts w:ascii="Liberation Serif" w:eastAsia="Times New Roman" w:hAnsi="Liberation Serif" w:cs="Times New Roman"/>
          <w:sz w:val="24"/>
          <w:szCs w:val="24"/>
          <w:lang w:eastAsia="it-IT"/>
        </w:rPr>
      </w:pP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Liberation Serif" w:eastAsia="Times New Roman" w:hAnsi="Liberation Serif" w:cs="Times New Roman"/>
          <w:sz w:val="24"/>
          <w:szCs w:val="24"/>
          <w:lang w:eastAsia="it-IT"/>
        </w:rPr>
        <w:tab/>
        <w:t xml:space="preserve">Nel nostro percorso al seguito del cardinale De </w:t>
      </w:r>
      <w:proofErr w:type="spellStart"/>
      <w:r w:rsidRPr="007132A5">
        <w:rPr>
          <w:rFonts w:ascii="Liberation Serif" w:eastAsia="Times New Roman" w:hAnsi="Liberation Serif" w:cs="Times New Roman"/>
          <w:sz w:val="24"/>
          <w:szCs w:val="24"/>
          <w:lang w:eastAsia="it-IT"/>
        </w:rPr>
        <w:t>Donatis</w:t>
      </w:r>
      <w:proofErr w:type="spellEnd"/>
      <w:r w:rsidRPr="007132A5">
        <w:rPr>
          <w:rFonts w:ascii="Liberation Serif" w:eastAsia="Times New Roman" w:hAnsi="Liberation Serif" w:cs="Times New Roman"/>
          <w:sz w:val="24"/>
          <w:szCs w:val="24"/>
          <w:lang w:eastAsia="it-IT"/>
        </w:rPr>
        <w:t xml:space="preserve">  nel suo itinerario di  riflessione sulla Enciclica </w:t>
      </w:r>
      <w:proofErr w:type="spellStart"/>
      <w:r w:rsidRPr="007132A5">
        <w:rPr>
          <w:rFonts w:ascii="Liberation Serif" w:eastAsia="Times New Roman" w:hAnsi="Liberation Serif" w:cs="Times New Roman"/>
          <w:i/>
          <w:iCs/>
          <w:sz w:val="24"/>
          <w:szCs w:val="24"/>
          <w:lang w:eastAsia="it-IT"/>
        </w:rPr>
        <w:t>Laudato</w:t>
      </w:r>
      <w:proofErr w:type="spellEnd"/>
      <w:r w:rsidRPr="007132A5">
        <w:rPr>
          <w:rFonts w:ascii="Liberation Serif" w:eastAsia="Times New Roman" w:hAnsi="Liberation Serif" w:cs="Times New Roman"/>
          <w:i/>
          <w:iCs/>
          <w:sz w:val="24"/>
          <w:szCs w:val="24"/>
          <w:lang w:eastAsia="it-IT"/>
        </w:rPr>
        <w:t xml:space="preserve"> </w:t>
      </w:r>
      <w:proofErr w:type="spellStart"/>
      <w:r w:rsidRPr="007132A5">
        <w:rPr>
          <w:rFonts w:ascii="Liberation Serif" w:eastAsia="Times New Roman" w:hAnsi="Liberation Serif" w:cs="Times New Roman"/>
          <w:i/>
          <w:iCs/>
          <w:sz w:val="24"/>
          <w:szCs w:val="24"/>
          <w:lang w:eastAsia="it-IT"/>
        </w:rPr>
        <w:t>si</w:t>
      </w:r>
      <w:r w:rsidRPr="007132A5">
        <w:rPr>
          <w:rFonts w:ascii="Liberation Serif" w:eastAsia="Times New Roman" w:hAnsi="Liberation Serif" w:cs="Times New Roman"/>
          <w:sz w:val="24"/>
          <w:szCs w:val="24"/>
          <w:lang w:eastAsia="it-IT"/>
        </w:rPr>
        <w:t>’</w:t>
      </w:r>
      <w:proofErr w:type="spellEnd"/>
      <w:r w:rsidRPr="007132A5">
        <w:rPr>
          <w:rFonts w:ascii="Liberation Serif" w:eastAsia="Times New Roman" w:hAnsi="Liberation Serif" w:cs="Times New Roman"/>
          <w:sz w:val="24"/>
          <w:szCs w:val="24"/>
          <w:lang w:eastAsia="it-IT"/>
        </w:rPr>
        <w:t xml:space="preserve">, siamo giunti all’incontro che si è svolto il 10 febbraio scorso, nella basilica di San Giovanni in Laterano. Avrebbe dovuto essere il quarto di una serie di sette incontri e invece l’emergenza dovuta all’epidemia del </w:t>
      </w:r>
      <w:proofErr w:type="spellStart"/>
      <w:r w:rsidRPr="007132A5">
        <w:rPr>
          <w:rFonts w:ascii="Liberation Serif" w:eastAsia="Times New Roman" w:hAnsi="Liberation Serif" w:cs="Times New Roman"/>
          <w:sz w:val="24"/>
          <w:szCs w:val="24"/>
          <w:lang w:eastAsia="it-IT"/>
        </w:rPr>
        <w:t>Covid</w:t>
      </w:r>
      <w:proofErr w:type="spellEnd"/>
      <w:r w:rsidRPr="007132A5">
        <w:rPr>
          <w:rFonts w:ascii="Liberation Serif" w:eastAsia="Times New Roman" w:hAnsi="Liberation Serif" w:cs="Times New Roman"/>
          <w:sz w:val="24"/>
          <w:szCs w:val="24"/>
          <w:lang w:eastAsia="it-IT"/>
        </w:rPr>
        <w:t xml:space="preserve"> 19, ha causato</w:t>
      </w:r>
      <w:r>
        <w:rPr>
          <w:rFonts w:ascii="Liberation Serif" w:eastAsia="Times New Roman" w:hAnsi="Liberation Serif" w:cs="Times New Roman"/>
          <w:sz w:val="24"/>
          <w:szCs w:val="24"/>
          <w:lang w:eastAsia="it-IT"/>
        </w:rPr>
        <w:t xml:space="preserve"> </w:t>
      </w:r>
      <w:r w:rsidRPr="007132A5">
        <w:rPr>
          <w:rFonts w:ascii="Liberation Serif" w:eastAsia="Times New Roman" w:hAnsi="Liberation Serif" w:cs="Times New Roman"/>
          <w:sz w:val="24"/>
          <w:szCs w:val="24"/>
          <w:lang w:eastAsia="it-IT"/>
        </w:rPr>
        <w:t>l’interruzione di questo ciclo.</w:t>
      </w: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Liberation Serif" w:eastAsia="Times New Roman" w:hAnsi="Liberation Serif" w:cs="Times New Roman"/>
          <w:sz w:val="24"/>
          <w:szCs w:val="24"/>
          <w:lang w:eastAsia="it-IT"/>
        </w:rPr>
        <w:t>Anche questo incontro ha visto la partecipazione di un esponente del mondo della cultura,</w:t>
      </w:r>
      <w:r>
        <w:rPr>
          <w:rFonts w:ascii="Liberation Serif" w:eastAsia="Times New Roman" w:hAnsi="Liberation Serif" w:cs="Times New Roman"/>
          <w:sz w:val="24"/>
          <w:szCs w:val="24"/>
          <w:lang w:eastAsia="it-IT"/>
        </w:rPr>
        <w:t xml:space="preserve"> </w:t>
      </w:r>
      <w:r w:rsidRPr="007132A5">
        <w:rPr>
          <w:rFonts w:ascii="Liberation Serif" w:eastAsia="Times New Roman" w:hAnsi="Liberation Serif" w:cs="Times New Roman"/>
          <w:sz w:val="24"/>
          <w:szCs w:val="24"/>
          <w:lang w:eastAsia="it-IT"/>
        </w:rPr>
        <w:t xml:space="preserve">il prof. Leonardo Becchetti dell’ Università di </w:t>
      </w:r>
      <w:proofErr w:type="spellStart"/>
      <w:r w:rsidRPr="007132A5">
        <w:rPr>
          <w:rFonts w:ascii="Liberation Serif" w:eastAsia="Times New Roman" w:hAnsi="Liberation Serif" w:cs="Times New Roman"/>
          <w:sz w:val="24"/>
          <w:szCs w:val="24"/>
          <w:lang w:eastAsia="it-IT"/>
        </w:rPr>
        <w:t>Tor</w:t>
      </w:r>
      <w:proofErr w:type="spellEnd"/>
      <w:r w:rsidRPr="007132A5">
        <w:rPr>
          <w:rFonts w:ascii="Liberation Serif" w:eastAsia="Times New Roman" w:hAnsi="Liberation Serif" w:cs="Times New Roman"/>
          <w:sz w:val="24"/>
          <w:szCs w:val="24"/>
          <w:lang w:eastAsia="it-IT"/>
        </w:rPr>
        <w:t xml:space="preserve"> Vergata che ha aperto la serata, nel corso della quale si è esaminato il </w:t>
      </w:r>
      <w:proofErr w:type="spellStart"/>
      <w:r w:rsidRPr="007132A5">
        <w:rPr>
          <w:rFonts w:ascii="Liberation Serif" w:eastAsia="Times New Roman" w:hAnsi="Liberation Serif" w:cs="Times New Roman"/>
          <w:sz w:val="24"/>
          <w:szCs w:val="24"/>
          <w:lang w:eastAsia="it-IT"/>
        </w:rPr>
        <w:t>cap</w:t>
      </w:r>
      <w:proofErr w:type="spellEnd"/>
      <w:r w:rsidRPr="007132A5">
        <w:rPr>
          <w:rFonts w:ascii="Liberation Serif" w:eastAsia="Times New Roman" w:hAnsi="Liberation Serif" w:cs="Times New Roman"/>
          <w:sz w:val="24"/>
          <w:szCs w:val="24"/>
          <w:lang w:eastAsia="it-IT"/>
        </w:rPr>
        <w:t xml:space="preserve"> 4 (dal </w:t>
      </w:r>
      <w:proofErr w:type="spellStart"/>
      <w:r w:rsidRPr="007132A5">
        <w:rPr>
          <w:rFonts w:ascii="Liberation Serif" w:eastAsia="Times New Roman" w:hAnsi="Liberation Serif" w:cs="Times New Roman"/>
          <w:sz w:val="24"/>
          <w:szCs w:val="24"/>
          <w:lang w:eastAsia="it-IT"/>
        </w:rPr>
        <w:t>num</w:t>
      </w:r>
      <w:proofErr w:type="spellEnd"/>
      <w:r w:rsidRPr="007132A5">
        <w:rPr>
          <w:rFonts w:ascii="Liberation Serif" w:eastAsia="Times New Roman" w:hAnsi="Liberation Serif" w:cs="Times New Roman"/>
          <w:sz w:val="24"/>
          <w:szCs w:val="24"/>
          <w:lang w:eastAsia="it-IT"/>
        </w:rPr>
        <w:t xml:space="preserve"> 137 al 162) dell’Enciclica, dal titolo</w:t>
      </w:r>
      <w:r w:rsidRPr="007132A5">
        <w:rPr>
          <w:rFonts w:ascii="Liberation Serif" w:eastAsia="Times New Roman" w:hAnsi="Liberation Serif" w:cs="Times New Roman"/>
          <w:i/>
          <w:iCs/>
          <w:sz w:val="24"/>
          <w:szCs w:val="24"/>
          <w:lang w:eastAsia="it-IT"/>
        </w:rPr>
        <w:t xml:space="preserve"> </w:t>
      </w:r>
      <w:r w:rsidRPr="007132A5">
        <w:rPr>
          <w:rFonts w:ascii="Liberation Serif" w:eastAsia="Times New Roman" w:hAnsi="Liberation Serif" w:cs="Times New Roman"/>
          <w:b/>
          <w:bCs/>
          <w:i/>
          <w:iCs/>
          <w:sz w:val="24"/>
          <w:szCs w:val="24"/>
          <w:lang w:eastAsia="it-IT"/>
        </w:rPr>
        <w:t>Ecologia integrale.</w:t>
      </w:r>
    </w:p>
    <w:p w:rsidR="00135F1A" w:rsidRPr="007132A5" w:rsidRDefault="00135F1A" w:rsidP="00135F1A">
      <w:pPr>
        <w:spacing w:after="0" w:line="240" w:lineRule="auto"/>
        <w:ind w:right="387"/>
        <w:rPr>
          <w:rFonts w:ascii="Times New Roman" w:eastAsia="Times New Roman" w:hAnsi="Times New Roman" w:cs="Times New Roman"/>
          <w:sz w:val="24"/>
          <w:szCs w:val="24"/>
          <w:lang w:eastAsia="it-IT"/>
        </w:rPr>
      </w:pP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Liberation Serif" w:eastAsia="Times New Roman" w:hAnsi="Liberation Serif" w:cs="Times New Roman"/>
          <w:sz w:val="24"/>
          <w:szCs w:val="24"/>
          <w:lang w:eastAsia="it-IT"/>
        </w:rPr>
        <w:t> </w:t>
      </w:r>
      <w:r w:rsidRPr="007132A5">
        <w:rPr>
          <w:rFonts w:ascii="Liberation Serif" w:eastAsia="Times New Roman" w:hAnsi="Liberation Serif" w:cs="Times New Roman"/>
          <w:b/>
          <w:bCs/>
          <w:sz w:val="24"/>
          <w:szCs w:val="24"/>
          <w:lang w:eastAsia="it-IT"/>
        </w:rPr>
        <w:t>Intervento di Leonardo Becchetti</w:t>
      </w:r>
    </w:p>
    <w:p w:rsidR="00135F1A" w:rsidRPr="007132A5" w:rsidRDefault="00135F1A" w:rsidP="00135F1A">
      <w:pPr>
        <w:spacing w:after="0" w:line="240" w:lineRule="auto"/>
        <w:ind w:right="387"/>
        <w:rPr>
          <w:rFonts w:ascii="Times New Roman" w:eastAsia="Times New Roman" w:hAnsi="Times New Roman" w:cs="Times New Roman"/>
          <w:sz w:val="24"/>
          <w:szCs w:val="24"/>
          <w:lang w:eastAsia="it-IT"/>
        </w:rPr>
      </w:pP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Liberation Serif" w:eastAsia="Times New Roman" w:hAnsi="Liberation Serif" w:cs="Times New Roman"/>
          <w:sz w:val="24"/>
          <w:szCs w:val="24"/>
          <w:lang w:eastAsia="it-IT"/>
        </w:rPr>
        <w:t xml:space="preserve"> Per riassumere i temi essenziali affrontati dal prof. Becchetti, ricorro all’articolo di Roberta </w:t>
      </w:r>
      <w:proofErr w:type="spellStart"/>
      <w:r w:rsidRPr="007132A5">
        <w:rPr>
          <w:rFonts w:ascii="Liberation Serif" w:eastAsia="Times New Roman" w:hAnsi="Liberation Serif" w:cs="Times New Roman"/>
          <w:sz w:val="24"/>
          <w:szCs w:val="24"/>
          <w:lang w:eastAsia="it-IT"/>
        </w:rPr>
        <w:t>Pumpo</w:t>
      </w:r>
      <w:proofErr w:type="spellEnd"/>
      <w:r w:rsidRPr="007132A5">
        <w:rPr>
          <w:rFonts w:ascii="Liberation Serif" w:eastAsia="Times New Roman" w:hAnsi="Liberation Serif" w:cs="Times New Roman"/>
          <w:sz w:val="24"/>
          <w:szCs w:val="24"/>
          <w:lang w:eastAsia="it-IT"/>
        </w:rPr>
        <w:t xml:space="preserve">, pubblicato su </w:t>
      </w:r>
      <w:r w:rsidRPr="007132A5">
        <w:rPr>
          <w:rFonts w:ascii="Liberation Serif" w:eastAsia="Times New Roman" w:hAnsi="Liberation Serif" w:cs="Times New Roman"/>
          <w:i/>
          <w:iCs/>
          <w:sz w:val="24"/>
          <w:szCs w:val="24"/>
          <w:lang w:eastAsia="it-IT"/>
        </w:rPr>
        <w:t xml:space="preserve">Avvenire </w:t>
      </w:r>
      <w:r w:rsidRPr="007132A5">
        <w:rPr>
          <w:rFonts w:ascii="Liberation Serif" w:eastAsia="Times New Roman" w:hAnsi="Liberation Serif" w:cs="Times New Roman"/>
          <w:sz w:val="24"/>
          <w:szCs w:val="24"/>
          <w:lang w:eastAsia="it-IT"/>
        </w:rPr>
        <w:t>dell’11 febbraio 2020.</w:t>
      </w: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Liberation Serif" w:eastAsia="Times New Roman" w:hAnsi="Liberation Serif" w:cs="Times New Roman"/>
          <w:sz w:val="24"/>
          <w:szCs w:val="24"/>
          <w:lang w:eastAsia="it-IT"/>
        </w:rPr>
        <w:tab/>
        <w:t>Dice l’articolista:</w:t>
      </w:r>
      <w:r w:rsidRPr="007132A5">
        <w:rPr>
          <w:rFonts w:ascii="Times New Roman" w:eastAsia="Times New Roman" w:hAnsi="Times New Roman" w:cs="Times New Roman"/>
          <w:i/>
          <w:iCs/>
          <w:sz w:val="24"/>
          <w:szCs w:val="24"/>
          <w:lang w:eastAsia="it-IT"/>
        </w:rPr>
        <w:t xml:space="preserve"> Per Becchetti «la parte più originale» dell’enciclica è quella che riguarda la sobrietà che mette in contrapposizione l’uomo affetto da «consumismo bulimico» con colui che quotidianamente «si sforza per entrare in relazione con il Creatore e il creato». Papa Francesco, ha rimarcato l’economista, è anche il primo pontefice che spinge sull’urgenza di cambiare fonti di energia. Per risolvere i problemi ambientali Becchetti ravvede la necessità di «un’azione di concerto, un approccio a quattro mani. Il mercato, le istituzioni, il nostro stile di vita e le imprese concorrono a un miglioramento della salute dell’ambiente. È responsabilità dell’uomo premiare con le proprie scelte i prodotti leader nella sostenibilità sociale e ambientale attraverso il “voto col portafoglio”».</w:t>
      </w:r>
      <w:r w:rsidRPr="007132A5">
        <w:rPr>
          <w:rFonts w:ascii="Times New Roman" w:eastAsia="Times New Roman" w:hAnsi="Times New Roman" w:cs="Times New Roman"/>
          <w:b/>
          <w:bCs/>
          <w:i/>
          <w:iCs/>
          <w:sz w:val="24"/>
          <w:szCs w:val="24"/>
          <w:lang w:eastAsia="it-IT"/>
        </w:rPr>
        <w:t xml:space="preserve"> </w:t>
      </w:r>
      <w:r w:rsidRPr="007132A5">
        <w:rPr>
          <w:rFonts w:ascii="Times New Roman" w:eastAsia="Times New Roman" w:hAnsi="Times New Roman" w:cs="Times New Roman"/>
          <w:sz w:val="24"/>
          <w:szCs w:val="24"/>
          <w:lang w:eastAsia="it-IT"/>
        </w:rPr>
        <w:t xml:space="preserve"> E ancora: </w:t>
      </w:r>
      <w:r w:rsidRPr="007132A5">
        <w:rPr>
          <w:rFonts w:ascii="Times New Roman" w:eastAsia="Times New Roman" w:hAnsi="Times New Roman" w:cs="Times New Roman"/>
          <w:i/>
          <w:iCs/>
          <w:sz w:val="24"/>
          <w:szCs w:val="24"/>
          <w:lang w:eastAsia="it-IT"/>
        </w:rPr>
        <w:t xml:space="preserve">Dati alla mano, Becchetti, </w:t>
      </w:r>
      <w:proofErr w:type="spellStart"/>
      <w:r w:rsidRPr="007132A5">
        <w:rPr>
          <w:rFonts w:ascii="Times New Roman" w:eastAsia="Times New Roman" w:hAnsi="Times New Roman" w:cs="Times New Roman"/>
          <w:i/>
          <w:iCs/>
          <w:sz w:val="24"/>
          <w:szCs w:val="24"/>
          <w:lang w:eastAsia="it-IT"/>
        </w:rPr>
        <w:t>….ha</w:t>
      </w:r>
      <w:proofErr w:type="spellEnd"/>
      <w:r w:rsidRPr="007132A5">
        <w:rPr>
          <w:rFonts w:ascii="Times New Roman" w:eastAsia="Times New Roman" w:hAnsi="Times New Roman" w:cs="Times New Roman"/>
          <w:i/>
          <w:iCs/>
          <w:sz w:val="24"/>
          <w:szCs w:val="24"/>
          <w:lang w:eastAsia="it-IT"/>
        </w:rPr>
        <w:t xml:space="preserve"> affermato che i danni ambientali causano ogni giorno in Italia la morte di 219 persone per malattie respiratorie e tumori. Ha quindi spiegato che un sistema orientato al profitto e al consumo ha generato squilibri lavorativi, ambientali, umani e demografici, dissesti tutti correlati tra loro. «La prossima deve essere un’economia circolare, che usa i rifiuti e gli scarti per produrre nuovi materiali e prodotti», ha affermato, aggiungendo che la chiave di volta per risolvere i problemi è quella di «accompagnare le buone pratiche, le realtà e i semi di speranza che nascono sui territori. Bisogna poi comunicare le cose in modo efficace e lavorare con la politica per portare avanti i migliori progetti e partire dalla felicità per risolvere la crisi di senso. L’unico fattore che spiega la felicità è la </w:t>
      </w:r>
      <w:proofErr w:type="spellStart"/>
      <w:r w:rsidRPr="007132A5">
        <w:rPr>
          <w:rFonts w:ascii="Times New Roman" w:eastAsia="Times New Roman" w:hAnsi="Times New Roman" w:cs="Times New Roman"/>
          <w:i/>
          <w:iCs/>
          <w:sz w:val="24"/>
          <w:szCs w:val="24"/>
          <w:lang w:eastAsia="it-IT"/>
        </w:rPr>
        <w:t>generatività</w:t>
      </w:r>
      <w:proofErr w:type="spellEnd"/>
      <w:r w:rsidRPr="007132A5">
        <w:rPr>
          <w:rFonts w:ascii="Times New Roman" w:eastAsia="Times New Roman" w:hAnsi="Times New Roman" w:cs="Times New Roman"/>
          <w:i/>
          <w:iCs/>
          <w:sz w:val="24"/>
          <w:szCs w:val="24"/>
          <w:lang w:eastAsia="it-IT"/>
        </w:rPr>
        <w:t>, vale a dire operare per il benessere del prossimo nella società e in politica». </w:t>
      </w:r>
    </w:p>
    <w:p w:rsidR="00135F1A" w:rsidRPr="007132A5" w:rsidRDefault="00135F1A" w:rsidP="00135F1A">
      <w:pPr>
        <w:spacing w:after="0" w:line="240" w:lineRule="auto"/>
        <w:ind w:right="387"/>
        <w:rPr>
          <w:rFonts w:ascii="Times New Roman" w:eastAsia="Times New Roman" w:hAnsi="Times New Roman" w:cs="Times New Roman"/>
          <w:sz w:val="24"/>
          <w:szCs w:val="24"/>
          <w:lang w:eastAsia="it-IT"/>
        </w:rPr>
      </w:pPr>
    </w:p>
    <w:p w:rsidR="00135F1A" w:rsidRPr="007132A5" w:rsidRDefault="00135F1A" w:rsidP="00135F1A">
      <w:pPr>
        <w:spacing w:after="0" w:line="240" w:lineRule="auto"/>
        <w:ind w:right="387"/>
        <w:rPr>
          <w:rFonts w:ascii="Times New Roman" w:eastAsia="Times New Roman" w:hAnsi="Times New Roman" w:cs="Times New Roman"/>
          <w:sz w:val="24"/>
          <w:szCs w:val="24"/>
          <w:lang w:eastAsia="it-IT"/>
        </w:rPr>
      </w:pPr>
      <w:r w:rsidRPr="007132A5">
        <w:rPr>
          <w:rFonts w:ascii="Times New Roman" w:eastAsia="Times New Roman" w:hAnsi="Times New Roman" w:cs="Times New Roman"/>
          <w:b/>
          <w:bCs/>
          <w:sz w:val="24"/>
          <w:szCs w:val="24"/>
          <w:lang w:eastAsia="it-IT"/>
        </w:rPr>
        <w:lastRenderedPageBreak/>
        <w:t xml:space="preserve">Riflessione del cardinale De </w:t>
      </w:r>
      <w:proofErr w:type="spellStart"/>
      <w:r w:rsidRPr="007132A5">
        <w:rPr>
          <w:rFonts w:ascii="Times New Roman" w:eastAsia="Times New Roman" w:hAnsi="Times New Roman" w:cs="Times New Roman"/>
          <w:b/>
          <w:bCs/>
          <w:sz w:val="24"/>
          <w:szCs w:val="24"/>
          <w:lang w:eastAsia="it-IT"/>
        </w:rPr>
        <w:t>Donatis</w:t>
      </w:r>
      <w:proofErr w:type="spellEnd"/>
    </w:p>
    <w:p w:rsidR="00135F1A" w:rsidRPr="007132A5" w:rsidRDefault="00135F1A" w:rsidP="00135F1A">
      <w:pPr>
        <w:spacing w:after="0" w:line="240" w:lineRule="auto"/>
        <w:ind w:right="387"/>
        <w:rPr>
          <w:rFonts w:ascii="Times New Roman" w:eastAsia="Times New Roman" w:hAnsi="Times New Roman" w:cs="Times New Roman"/>
          <w:sz w:val="16"/>
          <w:szCs w:val="16"/>
          <w:lang w:eastAsia="it-IT"/>
        </w:rPr>
      </w:pP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Times New Roman" w:eastAsia="Times New Roman" w:hAnsi="Times New Roman" w:cs="Times New Roman"/>
          <w:sz w:val="24"/>
          <w:szCs w:val="24"/>
          <w:lang w:eastAsia="it-IT"/>
        </w:rPr>
        <w:tab/>
        <w:t xml:space="preserve">Come di consueto, l’intervento del cardinale De </w:t>
      </w:r>
      <w:proofErr w:type="spellStart"/>
      <w:r w:rsidRPr="007132A5">
        <w:rPr>
          <w:rFonts w:ascii="Times New Roman" w:eastAsia="Times New Roman" w:hAnsi="Times New Roman" w:cs="Times New Roman"/>
          <w:sz w:val="24"/>
          <w:szCs w:val="24"/>
          <w:lang w:eastAsia="it-IT"/>
        </w:rPr>
        <w:t>Donatis</w:t>
      </w:r>
      <w:proofErr w:type="spellEnd"/>
      <w:r w:rsidRPr="007132A5">
        <w:rPr>
          <w:rFonts w:ascii="Times New Roman" w:eastAsia="Times New Roman" w:hAnsi="Times New Roman" w:cs="Times New Roman"/>
          <w:sz w:val="24"/>
          <w:szCs w:val="24"/>
          <w:lang w:eastAsia="it-IT"/>
        </w:rPr>
        <w:t xml:space="preserve"> si è articolato in due parti: nella prima ha riassunto e spiegato il nucleo del </w:t>
      </w:r>
      <w:proofErr w:type="spellStart"/>
      <w:r w:rsidRPr="007132A5">
        <w:rPr>
          <w:rFonts w:ascii="Times New Roman" w:eastAsia="Times New Roman" w:hAnsi="Times New Roman" w:cs="Times New Roman"/>
          <w:sz w:val="24"/>
          <w:szCs w:val="24"/>
          <w:lang w:eastAsia="it-IT"/>
        </w:rPr>
        <w:t>cap</w:t>
      </w:r>
      <w:proofErr w:type="spellEnd"/>
      <w:r w:rsidRPr="007132A5">
        <w:rPr>
          <w:rFonts w:ascii="Times New Roman" w:eastAsia="Times New Roman" w:hAnsi="Times New Roman" w:cs="Times New Roman"/>
          <w:sz w:val="24"/>
          <w:szCs w:val="24"/>
          <w:lang w:eastAsia="it-IT"/>
        </w:rPr>
        <w:t xml:space="preserve"> 4 della </w:t>
      </w:r>
      <w:proofErr w:type="spellStart"/>
      <w:r w:rsidRPr="007132A5">
        <w:rPr>
          <w:rFonts w:ascii="Times New Roman" w:eastAsia="Times New Roman" w:hAnsi="Times New Roman" w:cs="Times New Roman"/>
          <w:sz w:val="24"/>
          <w:szCs w:val="24"/>
          <w:lang w:eastAsia="it-IT"/>
        </w:rPr>
        <w:t>Laudato</w:t>
      </w:r>
      <w:proofErr w:type="spellEnd"/>
      <w:r w:rsidRPr="007132A5">
        <w:rPr>
          <w:rFonts w:ascii="Times New Roman" w:eastAsia="Times New Roman" w:hAnsi="Times New Roman" w:cs="Times New Roman"/>
          <w:sz w:val="24"/>
          <w:szCs w:val="24"/>
          <w:lang w:eastAsia="it-IT"/>
        </w:rPr>
        <w:t xml:space="preserve"> </w:t>
      </w:r>
      <w:proofErr w:type="spellStart"/>
      <w:r w:rsidRPr="007132A5">
        <w:rPr>
          <w:rFonts w:ascii="Times New Roman" w:eastAsia="Times New Roman" w:hAnsi="Times New Roman" w:cs="Times New Roman"/>
          <w:sz w:val="24"/>
          <w:szCs w:val="24"/>
          <w:lang w:eastAsia="it-IT"/>
        </w:rPr>
        <w:t>si’</w:t>
      </w:r>
      <w:proofErr w:type="spellEnd"/>
      <w:r w:rsidRPr="007132A5">
        <w:rPr>
          <w:rFonts w:ascii="Times New Roman" w:eastAsia="Times New Roman" w:hAnsi="Times New Roman" w:cs="Times New Roman"/>
          <w:sz w:val="24"/>
          <w:szCs w:val="24"/>
          <w:lang w:eastAsia="it-IT"/>
        </w:rPr>
        <w:t>, mentre nella seconda ha commentato un brano tratto dal libro della Sapienza che era stato letto dopo la relazione di Becchetti e che più avanti riporteremo.</w:t>
      </w: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Times New Roman" w:eastAsia="Times New Roman" w:hAnsi="Times New Roman" w:cs="Times New Roman"/>
          <w:sz w:val="24"/>
          <w:szCs w:val="24"/>
          <w:lang w:eastAsia="it-IT"/>
        </w:rPr>
        <w:tab/>
        <w:t xml:space="preserve">De </w:t>
      </w:r>
      <w:proofErr w:type="spellStart"/>
      <w:r w:rsidRPr="007132A5">
        <w:rPr>
          <w:rFonts w:ascii="Times New Roman" w:eastAsia="Times New Roman" w:hAnsi="Times New Roman" w:cs="Times New Roman"/>
          <w:sz w:val="24"/>
          <w:szCs w:val="24"/>
          <w:lang w:eastAsia="it-IT"/>
        </w:rPr>
        <w:t>Donatis</w:t>
      </w:r>
      <w:proofErr w:type="spellEnd"/>
      <w:r w:rsidRPr="007132A5">
        <w:rPr>
          <w:rFonts w:ascii="Times New Roman" w:eastAsia="Times New Roman" w:hAnsi="Times New Roman" w:cs="Times New Roman"/>
          <w:sz w:val="24"/>
          <w:szCs w:val="24"/>
          <w:lang w:eastAsia="it-IT"/>
        </w:rPr>
        <w:t xml:space="preserve"> rileva anzitutto che</w:t>
      </w:r>
      <w:r w:rsidRPr="007132A5">
        <w:rPr>
          <w:rFonts w:ascii="Times New Roman" w:eastAsia="Times New Roman" w:hAnsi="Times New Roman" w:cs="Times New Roman"/>
          <w:i/>
          <w:iCs/>
          <w:sz w:val="24"/>
          <w:szCs w:val="24"/>
          <w:lang w:eastAsia="it-IT"/>
        </w:rPr>
        <w:t xml:space="preserve"> Papa Francesco ci invita a considerare con molto realismo che “le previsioni catastrofiche” riguardanti il futuro del pianeta “non si possono più guardare con disprezzo e ironia”, visto che rischiamo di “lasciare alle prossime generazioni troppe macerie, deserti e sporcizia” (LS 161). </w:t>
      </w:r>
      <w:r w:rsidRPr="007132A5">
        <w:rPr>
          <w:rFonts w:ascii="Times New Roman" w:eastAsia="Times New Roman" w:hAnsi="Times New Roman" w:cs="Times New Roman"/>
          <w:sz w:val="24"/>
          <w:szCs w:val="24"/>
          <w:lang w:eastAsia="it-IT"/>
        </w:rPr>
        <w:t>La scienza cui fare riferimento è l</w:t>
      </w:r>
      <w:r w:rsidRPr="007132A5">
        <w:rPr>
          <w:rFonts w:ascii="Times New Roman" w:eastAsia="Times New Roman" w:hAnsi="Times New Roman" w:cs="Times New Roman"/>
          <w:i/>
          <w:iCs/>
          <w:sz w:val="24"/>
          <w:szCs w:val="24"/>
          <w:lang w:eastAsia="it-IT"/>
        </w:rPr>
        <w:t>’</w:t>
      </w:r>
      <w:r w:rsidRPr="007132A5">
        <w:rPr>
          <w:rFonts w:ascii="Times New Roman" w:eastAsia="Times New Roman" w:hAnsi="Times New Roman" w:cs="Times New Roman"/>
          <w:b/>
          <w:bCs/>
          <w:i/>
          <w:iCs/>
          <w:sz w:val="24"/>
          <w:szCs w:val="24"/>
          <w:lang w:eastAsia="it-IT"/>
        </w:rPr>
        <w:t>ecologia</w:t>
      </w:r>
      <w:r w:rsidRPr="007132A5">
        <w:rPr>
          <w:rFonts w:ascii="Times New Roman" w:eastAsia="Times New Roman" w:hAnsi="Times New Roman" w:cs="Times New Roman"/>
          <w:i/>
          <w:iCs/>
          <w:sz w:val="24"/>
          <w:szCs w:val="24"/>
          <w:lang w:eastAsia="it-IT"/>
        </w:rPr>
        <w:t xml:space="preserve"> che studia il rapporto esistente tra gli organismi viventi e l’ambiente in cui essi vivono e si sviluppano. </w:t>
      </w:r>
      <w:r w:rsidRPr="007132A5">
        <w:rPr>
          <w:rFonts w:ascii="Times New Roman" w:eastAsia="Times New Roman" w:hAnsi="Times New Roman" w:cs="Times New Roman"/>
          <w:sz w:val="24"/>
          <w:szCs w:val="24"/>
          <w:lang w:eastAsia="it-IT"/>
        </w:rPr>
        <w:t xml:space="preserve">Poiché </w:t>
      </w:r>
      <w:r w:rsidRPr="007132A5">
        <w:rPr>
          <w:rFonts w:ascii="Times New Roman" w:eastAsia="Times New Roman" w:hAnsi="Times New Roman" w:cs="Times New Roman"/>
          <w:i/>
          <w:iCs/>
          <w:sz w:val="24"/>
          <w:szCs w:val="24"/>
          <w:lang w:eastAsia="it-IT"/>
        </w:rPr>
        <w:t xml:space="preserve">non possiamo considerare “la natura come  qualcosa di separato da noi o come una mera cornice della nostra vita  </w:t>
      </w:r>
      <w:r w:rsidRPr="007132A5">
        <w:rPr>
          <w:rFonts w:ascii="Times New Roman" w:eastAsia="Times New Roman" w:hAnsi="Times New Roman" w:cs="Times New Roman"/>
          <w:sz w:val="24"/>
          <w:szCs w:val="24"/>
          <w:lang w:eastAsia="it-IT"/>
        </w:rPr>
        <w:t>ma</w:t>
      </w:r>
      <w:r w:rsidRPr="007132A5">
        <w:rPr>
          <w:rFonts w:ascii="Times New Roman" w:eastAsia="Times New Roman" w:hAnsi="Times New Roman" w:cs="Times New Roman"/>
          <w:i/>
          <w:iCs/>
          <w:sz w:val="24"/>
          <w:szCs w:val="24"/>
          <w:lang w:eastAsia="it-IT"/>
        </w:rPr>
        <w:t xml:space="preserve"> siamo inclusi in essa, </w:t>
      </w:r>
      <w:r w:rsidRPr="007132A5">
        <w:rPr>
          <w:rFonts w:ascii="Times New Roman" w:eastAsia="Times New Roman" w:hAnsi="Times New Roman" w:cs="Times New Roman"/>
          <w:sz w:val="24"/>
          <w:szCs w:val="24"/>
          <w:lang w:eastAsia="it-IT"/>
        </w:rPr>
        <w:t xml:space="preserve">ne consegue che non di sola crisi ambientale si tratta, ma di </w:t>
      </w:r>
      <w:r w:rsidRPr="007132A5">
        <w:rPr>
          <w:rFonts w:ascii="Times New Roman" w:eastAsia="Times New Roman" w:hAnsi="Times New Roman" w:cs="Times New Roman"/>
          <w:b/>
          <w:bCs/>
          <w:i/>
          <w:iCs/>
          <w:sz w:val="24"/>
          <w:szCs w:val="24"/>
          <w:lang w:eastAsia="it-IT"/>
        </w:rPr>
        <w:t xml:space="preserve">crisi </w:t>
      </w:r>
      <w:proofErr w:type="spellStart"/>
      <w:r w:rsidRPr="007132A5">
        <w:rPr>
          <w:rFonts w:ascii="Times New Roman" w:eastAsia="Times New Roman" w:hAnsi="Times New Roman" w:cs="Times New Roman"/>
          <w:b/>
          <w:bCs/>
          <w:i/>
          <w:iCs/>
          <w:sz w:val="24"/>
          <w:szCs w:val="24"/>
          <w:lang w:eastAsia="it-IT"/>
        </w:rPr>
        <w:t>socioambientale</w:t>
      </w:r>
      <w:proofErr w:type="spellEnd"/>
      <w:r w:rsidRPr="007132A5">
        <w:rPr>
          <w:rFonts w:ascii="Times New Roman" w:eastAsia="Times New Roman" w:hAnsi="Times New Roman" w:cs="Times New Roman"/>
          <w:b/>
          <w:bCs/>
          <w:i/>
          <w:iCs/>
          <w:sz w:val="24"/>
          <w:szCs w:val="24"/>
          <w:lang w:eastAsia="it-IT"/>
        </w:rPr>
        <w:t>,</w:t>
      </w:r>
      <w:r w:rsidRPr="007132A5">
        <w:rPr>
          <w:rFonts w:ascii="Times New Roman" w:eastAsia="Times New Roman" w:hAnsi="Times New Roman" w:cs="Times New Roman"/>
          <w:sz w:val="24"/>
          <w:szCs w:val="24"/>
          <w:lang w:eastAsia="it-IT"/>
        </w:rPr>
        <w:t xml:space="preserve"> che va affrontata </w:t>
      </w:r>
      <w:r w:rsidRPr="007132A5">
        <w:rPr>
          <w:rFonts w:ascii="Times New Roman" w:eastAsia="Times New Roman" w:hAnsi="Times New Roman" w:cs="Times New Roman"/>
          <w:i/>
          <w:iCs/>
          <w:sz w:val="24"/>
          <w:szCs w:val="24"/>
          <w:lang w:eastAsia="it-IT"/>
        </w:rPr>
        <w:t>perseguendo un “approccio integrale per combattere la povertà, per restituire la dignità agli esclusi e nello stesso tempo per prendersi cura della natura” (LS 139).   Nella visione di un’</w:t>
      </w:r>
      <w:r w:rsidRPr="007132A5">
        <w:rPr>
          <w:rFonts w:ascii="Times New Roman" w:eastAsia="Times New Roman" w:hAnsi="Times New Roman" w:cs="Times New Roman"/>
          <w:b/>
          <w:bCs/>
          <w:i/>
          <w:iCs/>
          <w:sz w:val="24"/>
          <w:szCs w:val="24"/>
          <w:lang w:eastAsia="it-IT"/>
        </w:rPr>
        <w:t xml:space="preserve">ecologia integrale </w:t>
      </w:r>
      <w:r w:rsidRPr="007132A5">
        <w:rPr>
          <w:rFonts w:ascii="Times New Roman" w:eastAsia="Times New Roman" w:hAnsi="Times New Roman" w:cs="Times New Roman"/>
          <w:i/>
          <w:iCs/>
          <w:sz w:val="24"/>
          <w:szCs w:val="24"/>
          <w:lang w:eastAsia="it-IT"/>
        </w:rPr>
        <w:t>–</w:t>
      </w:r>
      <w:r w:rsidRPr="007132A5">
        <w:rPr>
          <w:rFonts w:ascii="Times New Roman" w:eastAsia="Times New Roman" w:hAnsi="Times New Roman" w:cs="Times New Roman"/>
          <w:sz w:val="24"/>
          <w:szCs w:val="24"/>
          <w:lang w:eastAsia="it-IT"/>
        </w:rPr>
        <w:t xml:space="preserve"> prosegue il Cardinale </w:t>
      </w:r>
      <w:r w:rsidRPr="007132A5">
        <w:rPr>
          <w:rFonts w:ascii="Times New Roman" w:eastAsia="Times New Roman" w:hAnsi="Times New Roman" w:cs="Times New Roman"/>
          <w:i/>
          <w:iCs/>
          <w:sz w:val="24"/>
          <w:szCs w:val="24"/>
          <w:lang w:eastAsia="it-IT"/>
        </w:rPr>
        <w:t>- vorrei richiamare la centralità dell’</w:t>
      </w:r>
      <w:r w:rsidRPr="007132A5">
        <w:rPr>
          <w:rFonts w:ascii="Times New Roman" w:eastAsia="Times New Roman" w:hAnsi="Times New Roman" w:cs="Times New Roman"/>
          <w:b/>
          <w:bCs/>
          <w:i/>
          <w:iCs/>
          <w:sz w:val="24"/>
          <w:szCs w:val="24"/>
          <w:lang w:eastAsia="it-IT"/>
        </w:rPr>
        <w:t>ecologia umana</w:t>
      </w:r>
      <w:r w:rsidRPr="007132A5">
        <w:rPr>
          <w:rFonts w:ascii="Times New Roman" w:eastAsia="Times New Roman" w:hAnsi="Times New Roman" w:cs="Times New Roman"/>
          <w:i/>
          <w:iCs/>
          <w:sz w:val="24"/>
          <w:szCs w:val="24"/>
          <w:lang w:eastAsia="it-IT"/>
        </w:rPr>
        <w:t xml:space="preserve">. Papa Francesco riprende un discorso di Benedetto XVI pronunciato a Berlino nel 2011, in cui il nostro vescovo emerito affermava l’esistenza di “una ecologia dell’uomo, perché </w:t>
      </w:r>
      <w:r w:rsidRPr="007132A5">
        <w:rPr>
          <w:rFonts w:ascii="Times New Roman" w:eastAsia="Times New Roman" w:hAnsi="Times New Roman" w:cs="Times New Roman"/>
          <w:b/>
          <w:bCs/>
          <w:i/>
          <w:iCs/>
          <w:sz w:val="24"/>
          <w:szCs w:val="24"/>
          <w:lang w:eastAsia="it-IT"/>
        </w:rPr>
        <w:t>anche l’uomo possiede una natura che deve rispettare e che non può manipolare a piacere”</w:t>
      </w:r>
      <w:r w:rsidRPr="007132A5">
        <w:rPr>
          <w:rFonts w:ascii="Times New Roman" w:eastAsia="Times New Roman" w:hAnsi="Times New Roman" w:cs="Times New Roman"/>
          <w:i/>
          <w:iCs/>
          <w:sz w:val="24"/>
          <w:szCs w:val="24"/>
          <w:lang w:eastAsia="it-IT"/>
        </w:rPr>
        <w:t xml:space="preserve"> (LS 155). L’ecologia umana implica “la necessaria </w:t>
      </w:r>
      <w:r w:rsidRPr="007132A5">
        <w:rPr>
          <w:rFonts w:ascii="Times New Roman" w:eastAsia="Times New Roman" w:hAnsi="Times New Roman" w:cs="Times New Roman"/>
          <w:b/>
          <w:bCs/>
          <w:i/>
          <w:iCs/>
          <w:sz w:val="24"/>
          <w:szCs w:val="24"/>
          <w:lang w:eastAsia="it-IT"/>
        </w:rPr>
        <w:t>relazione della vita dell’essere umano con la legge morale iscritta nella propria natura</w:t>
      </w:r>
      <w:r w:rsidRPr="007132A5">
        <w:rPr>
          <w:rFonts w:ascii="Times New Roman" w:eastAsia="Times New Roman" w:hAnsi="Times New Roman" w:cs="Times New Roman"/>
          <w:i/>
          <w:iCs/>
          <w:sz w:val="24"/>
          <w:szCs w:val="24"/>
          <w:lang w:eastAsia="it-IT"/>
        </w:rPr>
        <w:t xml:space="preserve">, relazione indispensabile per poter creare un ambiente più dignitoso” (LS 155). …  </w:t>
      </w:r>
      <w:r w:rsidRPr="007132A5">
        <w:rPr>
          <w:rFonts w:ascii="Times New Roman" w:eastAsia="Times New Roman" w:hAnsi="Times New Roman" w:cs="Times New Roman"/>
          <w:sz w:val="24"/>
          <w:szCs w:val="24"/>
          <w:lang w:eastAsia="it-IT"/>
        </w:rPr>
        <w:t xml:space="preserve">Sono parole di Benedetto XVI che papa Francesco fa sue sottolineando come </w:t>
      </w:r>
      <w:r w:rsidRPr="007132A5">
        <w:rPr>
          <w:rFonts w:ascii="Times New Roman" w:eastAsia="Times New Roman" w:hAnsi="Times New Roman" w:cs="Times New Roman"/>
          <w:b/>
          <w:bCs/>
          <w:i/>
          <w:iCs/>
          <w:sz w:val="24"/>
          <w:szCs w:val="24"/>
          <w:lang w:eastAsia="it-IT"/>
        </w:rPr>
        <w:t>“l’accettazione del proprio corpo come dono di Dio è necessaria per accogliere e accettare il mondo intero come dono del Padre e casa comune</w:t>
      </w:r>
      <w:r w:rsidRPr="007132A5">
        <w:rPr>
          <w:rFonts w:ascii="Times New Roman" w:eastAsia="Times New Roman" w:hAnsi="Times New Roman" w:cs="Times New Roman"/>
          <w:i/>
          <w:iCs/>
          <w:sz w:val="24"/>
          <w:szCs w:val="24"/>
          <w:lang w:eastAsia="it-IT"/>
        </w:rPr>
        <w:t>; invece una logica di dominio sul proprio corpo si trasforma in una logica a volte sottile di dominio sul creato”..</w:t>
      </w:r>
      <w:r w:rsidRPr="007132A5">
        <w:rPr>
          <w:rFonts w:ascii="Times New Roman" w:eastAsia="Times New Roman" w:hAnsi="Times New Roman" w:cs="Times New Roman"/>
          <w:b/>
          <w:bCs/>
          <w:i/>
          <w:iCs/>
          <w:sz w:val="24"/>
          <w:szCs w:val="24"/>
          <w:lang w:eastAsia="it-IT"/>
        </w:rPr>
        <w:t>Imparare ad accogliere il proprio corpo, ad averne cura e a rispettare i suoi significati è essenziale per una vera ecologia umana”</w:t>
      </w:r>
      <w:r w:rsidRPr="007132A5">
        <w:rPr>
          <w:rFonts w:ascii="Times New Roman" w:eastAsia="Times New Roman" w:hAnsi="Times New Roman" w:cs="Times New Roman"/>
          <w:i/>
          <w:iCs/>
          <w:sz w:val="24"/>
          <w:szCs w:val="24"/>
          <w:lang w:eastAsia="it-IT"/>
        </w:rPr>
        <w:t xml:space="preserve"> (LS 155). </w:t>
      </w:r>
      <w:r w:rsidRPr="007132A5">
        <w:rPr>
          <w:rFonts w:ascii="Times New Roman" w:eastAsia="Times New Roman" w:hAnsi="Times New Roman" w:cs="Times New Roman"/>
          <w:sz w:val="24"/>
          <w:szCs w:val="24"/>
          <w:lang w:eastAsia="it-IT"/>
        </w:rPr>
        <w:t>Parole che, commentiamo noi, costituiscono un severo monito nei confronti di coloro che sostengono il diritto di costruirsi una identità prescindendo da quella biologica: nasciamo, per volontà di Dio,  maschi o femmine e tali restiamo per sempre.</w:t>
      </w: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Times New Roman" w:eastAsia="Times New Roman" w:hAnsi="Times New Roman" w:cs="Times New Roman"/>
          <w:sz w:val="24"/>
          <w:szCs w:val="24"/>
          <w:lang w:eastAsia="it-IT"/>
        </w:rPr>
        <w:tab/>
        <w:t xml:space="preserve"> Nel pensiero del Papa,  sottolinea De </w:t>
      </w:r>
      <w:proofErr w:type="spellStart"/>
      <w:r w:rsidRPr="007132A5">
        <w:rPr>
          <w:rFonts w:ascii="Times New Roman" w:eastAsia="Times New Roman" w:hAnsi="Times New Roman" w:cs="Times New Roman"/>
          <w:sz w:val="24"/>
          <w:szCs w:val="24"/>
          <w:lang w:eastAsia="it-IT"/>
        </w:rPr>
        <w:t>Donatis</w:t>
      </w:r>
      <w:proofErr w:type="spellEnd"/>
      <w:r w:rsidRPr="007132A5">
        <w:rPr>
          <w:rFonts w:ascii="Times New Roman" w:eastAsia="Times New Roman" w:hAnsi="Times New Roman" w:cs="Times New Roman"/>
          <w:sz w:val="24"/>
          <w:szCs w:val="24"/>
          <w:lang w:eastAsia="it-IT"/>
        </w:rPr>
        <w:t xml:space="preserve">, il concetto di </w:t>
      </w:r>
      <w:r w:rsidRPr="007132A5">
        <w:rPr>
          <w:rFonts w:ascii="Times New Roman" w:eastAsia="Times New Roman" w:hAnsi="Times New Roman" w:cs="Times New Roman"/>
          <w:i/>
          <w:iCs/>
          <w:sz w:val="24"/>
          <w:szCs w:val="24"/>
          <w:lang w:eastAsia="it-IT"/>
        </w:rPr>
        <w:t>ecologia integrale</w:t>
      </w:r>
      <w:r w:rsidRPr="007132A5">
        <w:rPr>
          <w:rFonts w:ascii="Times New Roman" w:eastAsia="Times New Roman" w:hAnsi="Times New Roman" w:cs="Times New Roman"/>
          <w:sz w:val="24"/>
          <w:szCs w:val="24"/>
          <w:lang w:eastAsia="it-IT"/>
        </w:rPr>
        <w:t xml:space="preserve"> è fortemente connesso a quello di </w:t>
      </w:r>
      <w:r w:rsidRPr="007132A5">
        <w:rPr>
          <w:rFonts w:ascii="Times New Roman" w:eastAsia="Times New Roman" w:hAnsi="Times New Roman" w:cs="Times New Roman"/>
          <w:b/>
          <w:bCs/>
          <w:i/>
          <w:iCs/>
          <w:sz w:val="24"/>
          <w:szCs w:val="24"/>
          <w:lang w:eastAsia="it-IT"/>
        </w:rPr>
        <w:t>bene comune,</w:t>
      </w:r>
      <w:r w:rsidRPr="007132A5">
        <w:rPr>
          <w:rFonts w:ascii="Times New Roman" w:eastAsia="Times New Roman" w:hAnsi="Times New Roman" w:cs="Times New Roman"/>
          <w:i/>
          <w:iCs/>
          <w:sz w:val="24"/>
          <w:szCs w:val="24"/>
          <w:lang w:eastAsia="it-IT"/>
        </w:rPr>
        <w:t xml:space="preserve"> </w:t>
      </w:r>
      <w:r w:rsidRPr="007132A5">
        <w:rPr>
          <w:rFonts w:ascii="Times New Roman" w:eastAsia="Times New Roman" w:hAnsi="Times New Roman" w:cs="Times New Roman"/>
          <w:sz w:val="24"/>
          <w:szCs w:val="24"/>
          <w:lang w:eastAsia="it-IT"/>
        </w:rPr>
        <w:t xml:space="preserve">il quale </w:t>
      </w:r>
      <w:r w:rsidRPr="007132A5">
        <w:rPr>
          <w:rFonts w:ascii="Times New Roman" w:eastAsia="Times New Roman" w:hAnsi="Times New Roman" w:cs="Times New Roman"/>
          <w:i/>
          <w:iCs/>
          <w:sz w:val="24"/>
          <w:szCs w:val="24"/>
          <w:lang w:eastAsia="it-IT"/>
        </w:rPr>
        <w:t xml:space="preserve">“presuppone </w:t>
      </w:r>
      <w:r w:rsidRPr="007132A5">
        <w:rPr>
          <w:rFonts w:ascii="Times New Roman" w:eastAsia="Times New Roman" w:hAnsi="Times New Roman" w:cs="Times New Roman"/>
          <w:b/>
          <w:bCs/>
          <w:i/>
          <w:iCs/>
          <w:sz w:val="24"/>
          <w:szCs w:val="24"/>
          <w:lang w:eastAsia="it-IT"/>
        </w:rPr>
        <w:t>il rispetto della persona umana in quanto tale, con diritti fondamentali e inalienabili ordinati al suo sviluppo integrale</w:t>
      </w:r>
      <w:r w:rsidRPr="007132A5">
        <w:rPr>
          <w:rFonts w:ascii="Times New Roman" w:eastAsia="Times New Roman" w:hAnsi="Times New Roman" w:cs="Times New Roman"/>
          <w:i/>
          <w:iCs/>
          <w:sz w:val="24"/>
          <w:szCs w:val="24"/>
          <w:lang w:eastAsia="it-IT"/>
        </w:rPr>
        <w:t xml:space="preserve">” (LS 157)  </w:t>
      </w:r>
      <w:r w:rsidRPr="007132A5">
        <w:rPr>
          <w:rFonts w:ascii="Times New Roman" w:eastAsia="Times New Roman" w:hAnsi="Times New Roman" w:cs="Times New Roman"/>
          <w:sz w:val="24"/>
          <w:szCs w:val="24"/>
          <w:lang w:eastAsia="it-IT"/>
        </w:rPr>
        <w:t xml:space="preserve">e quindi  </w:t>
      </w:r>
      <w:r w:rsidRPr="007132A5">
        <w:rPr>
          <w:rFonts w:ascii="Times New Roman" w:eastAsia="Times New Roman" w:hAnsi="Times New Roman" w:cs="Times New Roman"/>
          <w:i/>
          <w:iCs/>
          <w:sz w:val="24"/>
          <w:szCs w:val="24"/>
          <w:lang w:eastAsia="it-IT"/>
        </w:rPr>
        <w:t xml:space="preserve">si trasforma </w:t>
      </w:r>
      <w:proofErr w:type="spellStart"/>
      <w:r w:rsidRPr="007132A5">
        <w:rPr>
          <w:rFonts w:ascii="Times New Roman" w:eastAsia="Times New Roman" w:hAnsi="Times New Roman" w:cs="Times New Roman"/>
          <w:i/>
          <w:iCs/>
          <w:sz w:val="24"/>
          <w:szCs w:val="24"/>
          <w:lang w:eastAsia="it-IT"/>
        </w:rPr>
        <w:t>immediatamente…</w:t>
      </w:r>
      <w:proofErr w:type="spellEnd"/>
      <w:r w:rsidRPr="007132A5">
        <w:rPr>
          <w:rFonts w:ascii="Times New Roman" w:eastAsia="Times New Roman" w:hAnsi="Times New Roman" w:cs="Times New Roman"/>
          <w:i/>
          <w:iCs/>
          <w:sz w:val="24"/>
          <w:szCs w:val="24"/>
          <w:lang w:eastAsia="it-IT"/>
        </w:rPr>
        <w:t xml:space="preserve"> in un appello alla solidarietà e in un’</w:t>
      </w:r>
      <w:r w:rsidRPr="007132A5">
        <w:rPr>
          <w:rFonts w:ascii="Times New Roman" w:eastAsia="Times New Roman" w:hAnsi="Times New Roman" w:cs="Times New Roman"/>
          <w:b/>
          <w:bCs/>
          <w:i/>
          <w:iCs/>
          <w:sz w:val="24"/>
          <w:szCs w:val="24"/>
          <w:lang w:eastAsia="it-IT"/>
        </w:rPr>
        <w:t xml:space="preserve">opzione preferenziale per i più poveri” (LS 158) </w:t>
      </w:r>
      <w:r w:rsidRPr="007132A5">
        <w:rPr>
          <w:rFonts w:ascii="Times New Roman" w:eastAsia="Times New Roman" w:hAnsi="Times New Roman" w:cs="Times New Roman"/>
          <w:b/>
          <w:bCs/>
          <w:sz w:val="24"/>
          <w:szCs w:val="24"/>
          <w:lang w:eastAsia="it-IT"/>
        </w:rPr>
        <w:t>e...</w:t>
      </w:r>
      <w:r w:rsidRPr="007132A5">
        <w:rPr>
          <w:rFonts w:ascii="Times New Roman" w:eastAsia="Times New Roman" w:hAnsi="Times New Roman" w:cs="Times New Roman"/>
          <w:b/>
          <w:bCs/>
          <w:i/>
          <w:iCs/>
          <w:sz w:val="24"/>
          <w:szCs w:val="24"/>
          <w:lang w:eastAsia="it-IT"/>
        </w:rPr>
        <w:t xml:space="preserve">coinvolge anche le generazioni future. </w:t>
      </w:r>
      <w:r w:rsidRPr="007132A5">
        <w:rPr>
          <w:rFonts w:ascii="Times New Roman" w:eastAsia="Times New Roman" w:hAnsi="Times New Roman" w:cs="Times New Roman"/>
          <w:sz w:val="24"/>
          <w:szCs w:val="24"/>
          <w:lang w:eastAsia="it-IT"/>
        </w:rPr>
        <w:t xml:space="preserve">Avere un corretto approccio ecologico alla realtà, significa allora </w:t>
      </w:r>
      <w:r w:rsidRPr="007132A5">
        <w:rPr>
          <w:rFonts w:ascii="Times New Roman" w:eastAsia="Times New Roman" w:hAnsi="Times New Roman" w:cs="Times New Roman"/>
          <w:i/>
          <w:iCs/>
          <w:sz w:val="24"/>
          <w:szCs w:val="24"/>
          <w:lang w:eastAsia="it-IT"/>
        </w:rPr>
        <w:t xml:space="preserve">tener conto dei poveri e dei bisognosi nella destinazione dei beni della terra (LS 158) </w:t>
      </w:r>
      <w:r w:rsidRPr="007132A5">
        <w:rPr>
          <w:rFonts w:ascii="Times New Roman" w:eastAsia="Times New Roman" w:hAnsi="Times New Roman" w:cs="Times New Roman"/>
          <w:sz w:val="24"/>
          <w:szCs w:val="24"/>
          <w:lang w:eastAsia="it-IT"/>
        </w:rPr>
        <w:t xml:space="preserve">e anche pensare a </w:t>
      </w:r>
      <w:r w:rsidRPr="007132A5">
        <w:rPr>
          <w:rFonts w:ascii="Times New Roman" w:eastAsia="Times New Roman" w:hAnsi="Times New Roman" w:cs="Times New Roman"/>
          <w:i/>
          <w:iCs/>
          <w:sz w:val="24"/>
          <w:szCs w:val="24"/>
          <w:lang w:eastAsia="it-IT"/>
        </w:rPr>
        <w:t xml:space="preserve">coloro che verranno dopo di noi. </w:t>
      </w:r>
      <w:r w:rsidRPr="007132A5">
        <w:rPr>
          <w:rFonts w:ascii="Times New Roman" w:eastAsia="Times New Roman" w:hAnsi="Times New Roman" w:cs="Times New Roman"/>
          <w:sz w:val="24"/>
          <w:szCs w:val="24"/>
          <w:lang w:eastAsia="it-IT"/>
        </w:rPr>
        <w:t>E conclude:</w:t>
      </w:r>
      <w:r w:rsidRPr="007132A5">
        <w:rPr>
          <w:rFonts w:ascii="Times New Roman" w:eastAsia="Times New Roman" w:hAnsi="Times New Roman" w:cs="Times New Roman"/>
          <w:i/>
          <w:iCs/>
          <w:sz w:val="24"/>
          <w:szCs w:val="24"/>
          <w:lang w:eastAsia="it-IT"/>
        </w:rPr>
        <w:t xml:space="preserve"> Considerandolo come un dovere di giustizia da riconoscere alle generazioni future, il Papa rivela che </w:t>
      </w:r>
      <w:r w:rsidRPr="007132A5">
        <w:rPr>
          <w:rFonts w:ascii="Times New Roman" w:eastAsia="Times New Roman" w:hAnsi="Times New Roman" w:cs="Times New Roman"/>
          <w:b/>
          <w:bCs/>
          <w:i/>
          <w:iCs/>
          <w:sz w:val="24"/>
          <w:szCs w:val="24"/>
          <w:lang w:eastAsia="it-IT"/>
        </w:rPr>
        <w:t>“l’ambiente si situa nella logica del ricevere. È un prestito che ogni generazione riceve e deve trasmettere alla generazione successiva”</w:t>
      </w:r>
      <w:r w:rsidRPr="007132A5">
        <w:rPr>
          <w:rFonts w:ascii="Times New Roman" w:eastAsia="Times New Roman" w:hAnsi="Times New Roman" w:cs="Times New Roman"/>
          <w:i/>
          <w:iCs/>
          <w:sz w:val="24"/>
          <w:szCs w:val="24"/>
          <w:lang w:eastAsia="it-IT"/>
        </w:rPr>
        <w:t xml:space="preserve"> (LS 159). </w:t>
      </w:r>
    </w:p>
    <w:p w:rsidR="00135F1A" w:rsidRPr="007132A5" w:rsidRDefault="00135F1A" w:rsidP="00135F1A">
      <w:pPr>
        <w:spacing w:after="0" w:line="240" w:lineRule="auto"/>
        <w:ind w:right="387"/>
        <w:rPr>
          <w:rFonts w:ascii="Times New Roman" w:eastAsia="Times New Roman" w:hAnsi="Times New Roman" w:cs="Times New Roman"/>
          <w:sz w:val="16"/>
          <w:szCs w:val="16"/>
          <w:lang w:eastAsia="it-IT"/>
        </w:rPr>
      </w:pPr>
    </w:p>
    <w:p w:rsidR="00135F1A" w:rsidRPr="007132A5" w:rsidRDefault="00135F1A" w:rsidP="00135F1A">
      <w:pPr>
        <w:spacing w:after="0" w:line="240" w:lineRule="auto"/>
        <w:ind w:right="387"/>
        <w:jc w:val="center"/>
        <w:rPr>
          <w:rFonts w:ascii="Times New Roman" w:eastAsia="Times New Roman" w:hAnsi="Times New Roman" w:cs="Times New Roman"/>
          <w:sz w:val="24"/>
          <w:szCs w:val="24"/>
          <w:lang w:eastAsia="it-IT"/>
        </w:rPr>
      </w:pPr>
      <w:r w:rsidRPr="007132A5">
        <w:rPr>
          <w:rFonts w:ascii="Times New Roman" w:eastAsia="Times New Roman" w:hAnsi="Times New Roman" w:cs="Times New Roman"/>
          <w:i/>
          <w:iCs/>
          <w:sz w:val="24"/>
          <w:szCs w:val="24"/>
          <w:lang w:eastAsia="it-IT"/>
        </w:rPr>
        <w:t>***</w:t>
      </w:r>
    </w:p>
    <w:p w:rsidR="00135F1A" w:rsidRPr="007132A5" w:rsidRDefault="00135F1A" w:rsidP="00135F1A">
      <w:pPr>
        <w:spacing w:after="0" w:line="240" w:lineRule="auto"/>
        <w:ind w:right="387"/>
        <w:rPr>
          <w:rFonts w:ascii="Times New Roman" w:eastAsia="Times New Roman" w:hAnsi="Times New Roman" w:cs="Times New Roman"/>
          <w:sz w:val="24"/>
          <w:szCs w:val="24"/>
          <w:lang w:eastAsia="it-IT"/>
        </w:rPr>
      </w:pPr>
      <w:r w:rsidRPr="007132A5">
        <w:rPr>
          <w:rFonts w:ascii="Times New Roman" w:eastAsia="Times New Roman" w:hAnsi="Times New Roman" w:cs="Times New Roman"/>
          <w:sz w:val="24"/>
          <w:szCs w:val="24"/>
          <w:lang w:eastAsia="it-IT"/>
        </w:rPr>
        <w:t xml:space="preserve">Questo è il testo biblico che il Cardinale De </w:t>
      </w:r>
      <w:proofErr w:type="spellStart"/>
      <w:r w:rsidRPr="007132A5">
        <w:rPr>
          <w:rFonts w:ascii="Times New Roman" w:eastAsia="Times New Roman" w:hAnsi="Times New Roman" w:cs="Times New Roman"/>
          <w:sz w:val="24"/>
          <w:szCs w:val="24"/>
          <w:lang w:eastAsia="it-IT"/>
        </w:rPr>
        <w:t>Donatis</w:t>
      </w:r>
      <w:proofErr w:type="spellEnd"/>
      <w:r w:rsidRPr="007132A5">
        <w:rPr>
          <w:rFonts w:ascii="Times New Roman" w:eastAsia="Times New Roman" w:hAnsi="Times New Roman" w:cs="Times New Roman"/>
          <w:sz w:val="24"/>
          <w:szCs w:val="24"/>
          <w:lang w:eastAsia="it-IT"/>
        </w:rPr>
        <w:t xml:space="preserve"> ha poi commentato:</w:t>
      </w:r>
    </w:p>
    <w:p w:rsidR="00135F1A" w:rsidRPr="007132A5" w:rsidRDefault="00135F1A" w:rsidP="00135F1A">
      <w:pPr>
        <w:spacing w:after="0" w:line="240" w:lineRule="auto"/>
        <w:ind w:right="387"/>
        <w:rPr>
          <w:rFonts w:ascii="Times New Roman" w:eastAsia="Times New Roman" w:hAnsi="Times New Roman" w:cs="Times New Roman"/>
          <w:sz w:val="16"/>
          <w:szCs w:val="16"/>
          <w:lang w:eastAsia="it-IT"/>
        </w:rPr>
      </w:pPr>
    </w:p>
    <w:p w:rsidR="00135F1A" w:rsidRPr="007132A5" w:rsidRDefault="00135F1A" w:rsidP="006E0987">
      <w:pPr>
        <w:spacing w:after="0" w:line="240" w:lineRule="atLeast"/>
        <w:ind w:right="386"/>
        <w:jc w:val="center"/>
        <w:rPr>
          <w:rFonts w:ascii="Times New Roman" w:eastAsia="Times New Roman" w:hAnsi="Times New Roman" w:cs="Times New Roman"/>
          <w:sz w:val="24"/>
          <w:szCs w:val="24"/>
          <w:lang w:eastAsia="it-IT"/>
        </w:rPr>
      </w:pPr>
      <w:r w:rsidRPr="007132A5">
        <w:rPr>
          <w:rFonts w:ascii="Times New Roman" w:eastAsia="Times New Roman" w:hAnsi="Times New Roman" w:cs="Times New Roman"/>
          <w:i/>
          <w:iCs/>
          <w:sz w:val="16"/>
          <w:szCs w:val="16"/>
          <w:lang w:eastAsia="it-IT"/>
        </w:rPr>
        <w:t xml:space="preserve">21 </w:t>
      </w:r>
      <w:r w:rsidRPr="007132A5">
        <w:rPr>
          <w:rFonts w:ascii="Times New Roman" w:eastAsia="Times New Roman" w:hAnsi="Times New Roman" w:cs="Times New Roman"/>
          <w:i/>
          <w:iCs/>
          <w:sz w:val="24"/>
          <w:szCs w:val="24"/>
          <w:lang w:eastAsia="it-IT"/>
        </w:rPr>
        <w:t> Prevalere con la forza ti è sempre possibile;</w:t>
      </w:r>
      <w:r w:rsidRPr="007132A5">
        <w:rPr>
          <w:rFonts w:ascii="Times New Roman" w:eastAsia="Times New Roman" w:hAnsi="Times New Roman" w:cs="Times New Roman"/>
          <w:i/>
          <w:iCs/>
          <w:sz w:val="24"/>
          <w:szCs w:val="24"/>
          <w:lang w:eastAsia="it-IT"/>
        </w:rPr>
        <w:br/>
        <w:t>chi potrà opporsi al potere del tuo braccio?</w:t>
      </w:r>
      <w:r w:rsidRPr="007132A5">
        <w:rPr>
          <w:rFonts w:ascii="Times New Roman" w:eastAsia="Times New Roman" w:hAnsi="Times New Roman" w:cs="Times New Roman"/>
          <w:i/>
          <w:iCs/>
          <w:sz w:val="24"/>
          <w:szCs w:val="24"/>
          <w:lang w:eastAsia="it-IT"/>
        </w:rPr>
        <w:br/>
      </w:r>
      <w:r w:rsidRPr="007132A5">
        <w:rPr>
          <w:rFonts w:ascii="Times New Roman" w:eastAsia="Times New Roman" w:hAnsi="Times New Roman" w:cs="Times New Roman"/>
          <w:i/>
          <w:iCs/>
          <w:sz w:val="16"/>
          <w:szCs w:val="16"/>
          <w:lang w:eastAsia="it-IT"/>
        </w:rPr>
        <w:t>22  </w:t>
      </w:r>
      <w:r w:rsidRPr="007132A5">
        <w:rPr>
          <w:rFonts w:ascii="Times New Roman" w:eastAsia="Times New Roman" w:hAnsi="Times New Roman" w:cs="Times New Roman"/>
          <w:i/>
          <w:iCs/>
          <w:sz w:val="24"/>
          <w:szCs w:val="24"/>
          <w:lang w:eastAsia="it-IT"/>
        </w:rPr>
        <w:t>Tutto il mondo davanti a te, come polvere sulla bilancia,</w:t>
      </w:r>
      <w:r w:rsidRPr="007132A5">
        <w:rPr>
          <w:rFonts w:ascii="Times New Roman" w:eastAsia="Times New Roman" w:hAnsi="Times New Roman" w:cs="Times New Roman"/>
          <w:i/>
          <w:iCs/>
          <w:sz w:val="24"/>
          <w:szCs w:val="24"/>
          <w:lang w:eastAsia="it-IT"/>
        </w:rPr>
        <w:br/>
        <w:t>come una stilla di rugiada mattutina caduta sulla terra.</w:t>
      </w:r>
      <w:r w:rsidRPr="007132A5">
        <w:rPr>
          <w:rFonts w:ascii="Times New Roman" w:eastAsia="Times New Roman" w:hAnsi="Times New Roman" w:cs="Times New Roman"/>
          <w:i/>
          <w:iCs/>
          <w:sz w:val="24"/>
          <w:szCs w:val="24"/>
          <w:lang w:eastAsia="it-IT"/>
        </w:rPr>
        <w:br/>
      </w:r>
      <w:r w:rsidRPr="007132A5">
        <w:rPr>
          <w:rFonts w:ascii="Times New Roman" w:eastAsia="Times New Roman" w:hAnsi="Times New Roman" w:cs="Times New Roman"/>
          <w:i/>
          <w:iCs/>
          <w:sz w:val="16"/>
          <w:szCs w:val="16"/>
          <w:lang w:eastAsia="it-IT"/>
        </w:rPr>
        <w:t>23  </w:t>
      </w:r>
      <w:r w:rsidRPr="007132A5">
        <w:rPr>
          <w:rFonts w:ascii="Times New Roman" w:eastAsia="Times New Roman" w:hAnsi="Times New Roman" w:cs="Times New Roman"/>
          <w:i/>
          <w:iCs/>
          <w:sz w:val="24"/>
          <w:szCs w:val="24"/>
          <w:lang w:eastAsia="it-IT"/>
        </w:rPr>
        <w:t>Hai compassione di tutti, perché tutto tu puoi,</w:t>
      </w:r>
      <w:r w:rsidRPr="007132A5">
        <w:rPr>
          <w:rFonts w:ascii="Times New Roman" w:eastAsia="Times New Roman" w:hAnsi="Times New Roman" w:cs="Times New Roman"/>
          <w:i/>
          <w:iCs/>
          <w:sz w:val="24"/>
          <w:szCs w:val="24"/>
          <w:lang w:eastAsia="it-IT"/>
        </w:rPr>
        <w:br/>
        <w:t>non guardi ai peccati degli uomini,</w:t>
      </w:r>
      <w:r w:rsidRPr="007132A5">
        <w:rPr>
          <w:rFonts w:ascii="Times New Roman" w:eastAsia="Times New Roman" w:hAnsi="Times New Roman" w:cs="Times New Roman"/>
          <w:i/>
          <w:iCs/>
          <w:sz w:val="24"/>
          <w:szCs w:val="24"/>
          <w:lang w:eastAsia="it-IT"/>
        </w:rPr>
        <w:br/>
        <w:t>in vista del pentimento.</w:t>
      </w:r>
      <w:r w:rsidRPr="007132A5">
        <w:rPr>
          <w:rFonts w:ascii="Times New Roman" w:eastAsia="Times New Roman" w:hAnsi="Times New Roman" w:cs="Times New Roman"/>
          <w:i/>
          <w:iCs/>
          <w:sz w:val="24"/>
          <w:szCs w:val="24"/>
          <w:lang w:eastAsia="it-IT"/>
        </w:rPr>
        <w:br/>
      </w:r>
      <w:r w:rsidRPr="007132A5">
        <w:rPr>
          <w:rFonts w:ascii="Times New Roman" w:eastAsia="Times New Roman" w:hAnsi="Times New Roman" w:cs="Times New Roman"/>
          <w:i/>
          <w:iCs/>
          <w:sz w:val="16"/>
          <w:szCs w:val="16"/>
          <w:lang w:eastAsia="it-IT"/>
        </w:rPr>
        <w:t>24</w:t>
      </w:r>
      <w:r w:rsidRPr="007132A5">
        <w:rPr>
          <w:rFonts w:ascii="Times New Roman" w:eastAsia="Times New Roman" w:hAnsi="Times New Roman" w:cs="Times New Roman"/>
          <w:i/>
          <w:iCs/>
          <w:sz w:val="24"/>
          <w:szCs w:val="24"/>
          <w:lang w:eastAsia="it-IT"/>
        </w:rPr>
        <w:t>  Poiché tu ami tutte le cose esistenti</w:t>
      </w:r>
      <w:r w:rsidRPr="007132A5">
        <w:rPr>
          <w:rFonts w:ascii="Times New Roman" w:eastAsia="Times New Roman" w:hAnsi="Times New Roman" w:cs="Times New Roman"/>
          <w:i/>
          <w:iCs/>
          <w:sz w:val="24"/>
          <w:szCs w:val="24"/>
          <w:lang w:eastAsia="it-IT"/>
        </w:rPr>
        <w:br/>
        <w:t>e nulla disprezzi di quanto hai creato;</w:t>
      </w:r>
      <w:r w:rsidRPr="007132A5">
        <w:rPr>
          <w:rFonts w:ascii="Times New Roman" w:eastAsia="Times New Roman" w:hAnsi="Times New Roman" w:cs="Times New Roman"/>
          <w:i/>
          <w:iCs/>
          <w:sz w:val="24"/>
          <w:szCs w:val="24"/>
          <w:lang w:eastAsia="it-IT"/>
        </w:rPr>
        <w:br/>
        <w:t>se avessi odiato qualcosa, non l'avresti neppure creata.</w:t>
      </w:r>
      <w:r w:rsidRPr="007132A5">
        <w:rPr>
          <w:rFonts w:ascii="Times New Roman" w:eastAsia="Times New Roman" w:hAnsi="Times New Roman" w:cs="Times New Roman"/>
          <w:i/>
          <w:iCs/>
          <w:sz w:val="24"/>
          <w:szCs w:val="24"/>
          <w:lang w:eastAsia="it-IT"/>
        </w:rPr>
        <w:br/>
      </w:r>
      <w:r w:rsidRPr="007132A5">
        <w:rPr>
          <w:rFonts w:ascii="Times New Roman" w:eastAsia="Times New Roman" w:hAnsi="Times New Roman" w:cs="Times New Roman"/>
          <w:i/>
          <w:iCs/>
          <w:sz w:val="16"/>
          <w:szCs w:val="16"/>
          <w:lang w:eastAsia="it-IT"/>
        </w:rPr>
        <w:lastRenderedPageBreak/>
        <w:t>25  </w:t>
      </w:r>
      <w:r w:rsidRPr="007132A5">
        <w:rPr>
          <w:rFonts w:ascii="Times New Roman" w:eastAsia="Times New Roman" w:hAnsi="Times New Roman" w:cs="Times New Roman"/>
          <w:i/>
          <w:iCs/>
          <w:sz w:val="24"/>
          <w:szCs w:val="24"/>
          <w:lang w:eastAsia="it-IT"/>
        </w:rPr>
        <w:t>Come potrebbe sussistere una cosa, se tu non vuoi?</w:t>
      </w:r>
      <w:r w:rsidRPr="007132A5">
        <w:rPr>
          <w:rFonts w:ascii="Times New Roman" w:eastAsia="Times New Roman" w:hAnsi="Times New Roman" w:cs="Times New Roman"/>
          <w:i/>
          <w:iCs/>
          <w:sz w:val="24"/>
          <w:szCs w:val="24"/>
          <w:lang w:eastAsia="it-IT"/>
        </w:rPr>
        <w:br/>
        <w:t>O conservarsi se tu non l'avessi chiamata all'esistenza?</w:t>
      </w:r>
      <w:r w:rsidRPr="007132A5">
        <w:rPr>
          <w:rFonts w:ascii="Times New Roman" w:eastAsia="Times New Roman" w:hAnsi="Times New Roman" w:cs="Times New Roman"/>
          <w:i/>
          <w:iCs/>
          <w:sz w:val="24"/>
          <w:szCs w:val="24"/>
          <w:lang w:eastAsia="it-IT"/>
        </w:rPr>
        <w:br/>
      </w:r>
      <w:r w:rsidRPr="007132A5">
        <w:rPr>
          <w:rFonts w:ascii="Times New Roman" w:eastAsia="Times New Roman" w:hAnsi="Times New Roman" w:cs="Times New Roman"/>
          <w:i/>
          <w:iCs/>
          <w:sz w:val="16"/>
          <w:szCs w:val="16"/>
          <w:lang w:eastAsia="it-IT"/>
        </w:rPr>
        <w:t xml:space="preserve">26  </w:t>
      </w:r>
      <w:r w:rsidRPr="007132A5">
        <w:rPr>
          <w:rFonts w:ascii="Times New Roman" w:eastAsia="Times New Roman" w:hAnsi="Times New Roman" w:cs="Times New Roman"/>
          <w:i/>
          <w:iCs/>
          <w:sz w:val="24"/>
          <w:szCs w:val="24"/>
          <w:lang w:eastAsia="it-IT"/>
        </w:rPr>
        <w:t>Tu risparmi tutte le cose,</w:t>
      </w:r>
      <w:r w:rsidRPr="007132A5">
        <w:rPr>
          <w:rFonts w:ascii="Times New Roman" w:eastAsia="Times New Roman" w:hAnsi="Times New Roman" w:cs="Times New Roman"/>
          <w:i/>
          <w:iCs/>
          <w:sz w:val="24"/>
          <w:szCs w:val="24"/>
          <w:lang w:eastAsia="it-IT"/>
        </w:rPr>
        <w:br/>
        <w:t>perché tutte son tue, Signore, amante della vita,</w:t>
      </w:r>
    </w:p>
    <w:p w:rsidR="00135F1A" w:rsidRPr="007132A5" w:rsidRDefault="00135F1A" w:rsidP="006E0987">
      <w:pPr>
        <w:spacing w:after="0" w:line="240" w:lineRule="atLeast"/>
        <w:ind w:right="386"/>
        <w:jc w:val="center"/>
        <w:rPr>
          <w:rFonts w:ascii="Times New Roman" w:eastAsia="Times New Roman" w:hAnsi="Times New Roman" w:cs="Times New Roman"/>
          <w:sz w:val="24"/>
          <w:szCs w:val="24"/>
          <w:lang w:eastAsia="it-IT"/>
        </w:rPr>
      </w:pPr>
      <w:r w:rsidRPr="007132A5">
        <w:rPr>
          <w:rFonts w:ascii="Times New Roman" w:eastAsia="Times New Roman" w:hAnsi="Times New Roman" w:cs="Times New Roman"/>
          <w:i/>
          <w:iCs/>
          <w:sz w:val="16"/>
          <w:szCs w:val="16"/>
          <w:lang w:eastAsia="it-IT"/>
        </w:rPr>
        <w:t xml:space="preserve">1  </w:t>
      </w:r>
      <w:r w:rsidRPr="007132A5">
        <w:rPr>
          <w:rFonts w:ascii="Times New Roman" w:eastAsia="Times New Roman" w:hAnsi="Times New Roman" w:cs="Times New Roman"/>
          <w:i/>
          <w:iCs/>
          <w:sz w:val="24"/>
          <w:szCs w:val="24"/>
          <w:lang w:eastAsia="it-IT"/>
        </w:rPr>
        <w:t>Poiché il tuo Spirito incorruttibile è in tutte le cose </w:t>
      </w:r>
    </w:p>
    <w:p w:rsidR="00135F1A" w:rsidRPr="007132A5" w:rsidRDefault="00135F1A" w:rsidP="00135F1A">
      <w:pPr>
        <w:spacing w:after="0" w:line="240" w:lineRule="auto"/>
        <w:ind w:right="387"/>
        <w:rPr>
          <w:rFonts w:ascii="Times New Roman" w:eastAsia="Times New Roman" w:hAnsi="Times New Roman" w:cs="Times New Roman"/>
          <w:sz w:val="24"/>
          <w:szCs w:val="24"/>
          <w:lang w:eastAsia="it-IT"/>
        </w:rPr>
      </w:pPr>
      <w:r w:rsidRPr="007132A5">
        <w:rPr>
          <w:rFonts w:ascii="Times New Roman" w:eastAsia="Times New Roman" w:hAnsi="Times New Roman" w:cs="Times New Roman"/>
          <w:i/>
          <w:iCs/>
          <w:sz w:val="20"/>
          <w:szCs w:val="20"/>
          <w:lang w:eastAsia="it-IT"/>
        </w:rPr>
        <w:t>( Dal Libro della Sapienza, cap. 11 vv21-26; cap. 12, v.1)</w:t>
      </w:r>
    </w:p>
    <w:p w:rsidR="006E0987" w:rsidRDefault="006E0987" w:rsidP="00135F1A">
      <w:pPr>
        <w:spacing w:after="0" w:line="240" w:lineRule="auto"/>
        <w:ind w:right="387"/>
        <w:jc w:val="both"/>
        <w:rPr>
          <w:rFonts w:ascii="Liberation Serif" w:eastAsia="Times New Roman" w:hAnsi="Liberation Serif" w:cs="Times New Roman"/>
          <w:sz w:val="24"/>
          <w:szCs w:val="24"/>
          <w:lang w:eastAsia="it-IT"/>
        </w:rPr>
      </w:pP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Liberation Serif" w:eastAsia="Times New Roman" w:hAnsi="Liberation Serif" w:cs="Times New Roman"/>
          <w:sz w:val="24"/>
          <w:szCs w:val="24"/>
          <w:lang w:eastAsia="it-IT"/>
        </w:rPr>
        <w:tab/>
        <w:t xml:space="preserve">De </w:t>
      </w:r>
      <w:proofErr w:type="spellStart"/>
      <w:r w:rsidRPr="007132A5">
        <w:rPr>
          <w:rFonts w:ascii="Liberation Serif" w:eastAsia="Times New Roman" w:hAnsi="Liberation Serif" w:cs="Times New Roman"/>
          <w:sz w:val="24"/>
          <w:szCs w:val="24"/>
          <w:lang w:eastAsia="it-IT"/>
        </w:rPr>
        <w:t>Donatis</w:t>
      </w:r>
      <w:proofErr w:type="spellEnd"/>
      <w:r w:rsidRPr="007132A5">
        <w:rPr>
          <w:rFonts w:ascii="Liberation Serif" w:eastAsia="Times New Roman" w:hAnsi="Liberation Serif" w:cs="Times New Roman"/>
          <w:sz w:val="24"/>
          <w:szCs w:val="24"/>
          <w:lang w:eastAsia="it-IT"/>
        </w:rPr>
        <w:t xml:space="preserve"> inizia il suo commento dicendo che  </w:t>
      </w:r>
      <w:r w:rsidRPr="007132A5">
        <w:rPr>
          <w:rFonts w:ascii="Liberation Serif" w:eastAsia="Times New Roman" w:hAnsi="Liberation Serif" w:cs="Times New Roman"/>
          <w:b/>
          <w:bCs/>
          <w:i/>
          <w:iCs/>
          <w:sz w:val="24"/>
          <w:szCs w:val="24"/>
          <w:lang w:eastAsia="it-IT"/>
        </w:rPr>
        <w:t>il testo mette in luce come la misericordia di Dio si concili con la sua onnipotenza e la sua moderazione;</w:t>
      </w:r>
      <w:r w:rsidRPr="007132A5">
        <w:rPr>
          <w:rFonts w:ascii="Liberation Serif" w:eastAsia="Times New Roman" w:hAnsi="Liberation Serif" w:cs="Times New Roman"/>
          <w:i/>
          <w:iCs/>
          <w:sz w:val="24"/>
          <w:szCs w:val="24"/>
          <w:lang w:eastAsia="it-IT"/>
        </w:rPr>
        <w:t xml:space="preserve"> sebbene il Signore non ostenti la sua potenza, essa rimane indiscutibile, al punto che il testo presenta una domanda retorica: “prevalere con la forza ti è sempre possibile, chi si opporrà alla potenza del tuo braccio?” (v. 21). L’autore sacro, infatti, fa risaltare l’onnipotenza divina accentuando il contrasto con la piccolezza e precarietà del mondo intero: “tutto il mondo davanti a te è come polvere sulla bilancia, come una stilla di rugiada mattutina caduta sulla terra” (v. 22). Nei versetti seguenti (23-26) il testo sviluppa la sua argomentazione, mettendo bene in evidenza come l</w:t>
      </w:r>
      <w:r w:rsidRPr="007132A5">
        <w:rPr>
          <w:rFonts w:ascii="Liberation Serif" w:eastAsia="Times New Roman" w:hAnsi="Liberation Serif" w:cs="Times New Roman"/>
          <w:b/>
          <w:bCs/>
          <w:i/>
          <w:iCs/>
          <w:sz w:val="24"/>
          <w:szCs w:val="24"/>
          <w:lang w:eastAsia="it-IT"/>
        </w:rPr>
        <w:t>’agire di Dio si ispiri all’amore compassionevole e non alla vendetta</w:t>
      </w:r>
      <w:r w:rsidRPr="007132A5">
        <w:rPr>
          <w:rFonts w:ascii="Liberation Serif" w:eastAsia="Times New Roman" w:hAnsi="Liberation Serif" w:cs="Times New Roman"/>
          <w:i/>
          <w:iCs/>
          <w:sz w:val="24"/>
          <w:szCs w:val="24"/>
          <w:lang w:eastAsia="it-IT"/>
        </w:rPr>
        <w:t>, destinato non solo al popolo della promessa ma a tutti i popoli della terra. Meditando questa pagina della Scrittura appare chiaro che il fondamento della misericordia di Dio è  la sua onnipotenza</w:t>
      </w:r>
      <w:r w:rsidRPr="007132A5">
        <w:rPr>
          <w:rFonts w:ascii="Liberation Serif" w:eastAsia="Times New Roman" w:hAnsi="Liberation Serif" w:cs="Times New Roman"/>
          <w:sz w:val="24"/>
          <w:szCs w:val="24"/>
          <w:lang w:eastAsia="it-IT"/>
        </w:rPr>
        <w:t xml:space="preserve">. Secondo il Cardinale, l’autore sacro, mettendo in evidenza  il rapporto tra onnipotenza e misericordia  intende </w:t>
      </w:r>
      <w:r w:rsidRPr="007132A5">
        <w:rPr>
          <w:rFonts w:ascii="Liberation Serif" w:eastAsia="Times New Roman" w:hAnsi="Liberation Serif" w:cs="Times New Roman"/>
          <w:i/>
          <w:iCs/>
          <w:sz w:val="24"/>
          <w:szCs w:val="24"/>
          <w:lang w:eastAsia="it-IT"/>
        </w:rPr>
        <w:t> dimostrare la superiorità del Dio di Israele rispetto alle divinità pagane dei popoli circostanti, che invece agiscono secondo le logiche umane rivelando comportamenti spesso meschini, capricciosi e vendicativi.</w:t>
      </w:r>
      <w:r w:rsidRPr="007132A5">
        <w:rPr>
          <w:rFonts w:ascii="Liberation Serif" w:eastAsia="Times New Roman" w:hAnsi="Liberation Serif" w:cs="Times New Roman"/>
          <w:sz w:val="24"/>
          <w:szCs w:val="24"/>
          <w:lang w:eastAsia="it-IT"/>
        </w:rPr>
        <w:t xml:space="preserve"> </w:t>
      </w:r>
      <w:r w:rsidRPr="007132A5">
        <w:rPr>
          <w:rFonts w:ascii="Liberation Serif" w:eastAsia="Times New Roman" w:hAnsi="Liberation Serif" w:cs="Times New Roman"/>
          <w:i/>
          <w:iCs/>
          <w:sz w:val="24"/>
          <w:szCs w:val="24"/>
          <w:lang w:eastAsia="it-IT"/>
        </w:rPr>
        <w:t>Il Signore esercita un controllo perfetto sul suo potere e, in virtù della sua compassione verso tutti, può decidere di chiudere gli occhi sui peccati degli uomini, in attesa della loro conversione. </w:t>
      </w:r>
    </w:p>
    <w:p w:rsidR="00135F1A" w:rsidRPr="007132A5" w:rsidRDefault="00135F1A" w:rsidP="00135F1A">
      <w:pPr>
        <w:spacing w:after="0" w:line="240" w:lineRule="auto"/>
        <w:ind w:right="387"/>
        <w:jc w:val="both"/>
        <w:rPr>
          <w:rFonts w:ascii="Times New Roman" w:eastAsia="Times New Roman" w:hAnsi="Times New Roman" w:cs="Times New Roman"/>
          <w:sz w:val="24"/>
          <w:szCs w:val="24"/>
          <w:lang w:eastAsia="it-IT"/>
        </w:rPr>
      </w:pPr>
      <w:r w:rsidRPr="007132A5">
        <w:rPr>
          <w:rFonts w:ascii="Liberation Serif" w:eastAsia="Times New Roman" w:hAnsi="Liberation Serif" w:cs="Times New Roman"/>
          <w:i/>
          <w:iCs/>
          <w:sz w:val="24"/>
          <w:szCs w:val="24"/>
          <w:lang w:eastAsia="it-IT"/>
        </w:rPr>
        <w:t>Dio -</w:t>
      </w:r>
      <w:r w:rsidRPr="007132A5">
        <w:rPr>
          <w:rFonts w:ascii="Liberation Serif" w:eastAsia="Times New Roman" w:hAnsi="Liberation Serif" w:cs="Times New Roman"/>
          <w:sz w:val="24"/>
          <w:szCs w:val="24"/>
          <w:lang w:eastAsia="it-IT"/>
        </w:rPr>
        <w:t>prosegue il Cardinale -</w:t>
      </w:r>
      <w:r w:rsidRPr="007132A5">
        <w:rPr>
          <w:rFonts w:ascii="Liberation Serif" w:eastAsia="Times New Roman" w:hAnsi="Liberation Serif" w:cs="Times New Roman"/>
          <w:i/>
          <w:iCs/>
          <w:sz w:val="24"/>
          <w:szCs w:val="24"/>
          <w:lang w:eastAsia="it-IT"/>
        </w:rPr>
        <w:t xml:space="preserve"> ... vuole sempre e prima di tutto il bene dell’amato: </w:t>
      </w:r>
      <w:r w:rsidRPr="007132A5">
        <w:rPr>
          <w:rFonts w:ascii="Liberation Serif" w:eastAsia="Times New Roman" w:hAnsi="Liberation Serif" w:cs="Times New Roman"/>
          <w:sz w:val="24"/>
          <w:szCs w:val="24"/>
          <w:lang w:eastAsia="it-IT"/>
        </w:rPr>
        <w:t>il suo amore per le creature  è</w:t>
      </w:r>
      <w:r w:rsidRPr="007132A5">
        <w:rPr>
          <w:rFonts w:ascii="Liberation Serif" w:eastAsia="Times New Roman" w:hAnsi="Liberation Serif" w:cs="Times New Roman"/>
          <w:i/>
          <w:iCs/>
          <w:sz w:val="24"/>
          <w:szCs w:val="24"/>
          <w:lang w:eastAsia="it-IT"/>
        </w:rPr>
        <w:t xml:space="preserve"> </w:t>
      </w:r>
      <w:r w:rsidRPr="007132A5">
        <w:rPr>
          <w:rFonts w:ascii="Liberation Serif" w:eastAsia="Times New Roman" w:hAnsi="Liberation Serif" w:cs="Times New Roman"/>
          <w:sz w:val="24"/>
          <w:szCs w:val="24"/>
          <w:lang w:eastAsia="it-IT"/>
        </w:rPr>
        <w:t> </w:t>
      </w:r>
      <w:r w:rsidRPr="007132A5">
        <w:rPr>
          <w:rFonts w:ascii="Liberation Serif" w:eastAsia="Times New Roman" w:hAnsi="Liberation Serif" w:cs="Times New Roman"/>
          <w:i/>
          <w:iCs/>
          <w:sz w:val="24"/>
          <w:szCs w:val="24"/>
          <w:lang w:eastAsia="it-IT"/>
        </w:rPr>
        <w:t xml:space="preserve">libero e disinteressato </w:t>
      </w:r>
      <w:r w:rsidRPr="007132A5">
        <w:rPr>
          <w:rFonts w:ascii="Liberation Serif" w:eastAsia="Times New Roman" w:hAnsi="Liberation Serif" w:cs="Times New Roman"/>
          <w:sz w:val="24"/>
          <w:szCs w:val="24"/>
          <w:lang w:eastAsia="it-IT"/>
        </w:rPr>
        <w:t>.  Recita il v. 24:</w:t>
      </w:r>
      <w:r w:rsidRPr="007132A5">
        <w:rPr>
          <w:rFonts w:ascii="Liberation Serif" w:eastAsia="Times New Roman" w:hAnsi="Liberation Serif" w:cs="Times New Roman"/>
          <w:i/>
          <w:iCs/>
          <w:sz w:val="24"/>
          <w:szCs w:val="24"/>
          <w:lang w:eastAsia="it-IT"/>
        </w:rPr>
        <w:t>“Tu infatti ami tutte le cose che esistono” : q</w:t>
      </w:r>
      <w:r w:rsidRPr="007132A5">
        <w:rPr>
          <w:rFonts w:ascii="Liberation Serif" w:eastAsia="Times New Roman" w:hAnsi="Liberation Serif" w:cs="Times New Roman"/>
          <w:sz w:val="24"/>
          <w:szCs w:val="24"/>
          <w:lang w:eastAsia="it-IT"/>
        </w:rPr>
        <w:t>ui, come si vede</w:t>
      </w:r>
      <w:r w:rsidRPr="007132A5">
        <w:rPr>
          <w:rFonts w:ascii="Liberation Serif" w:eastAsia="Times New Roman" w:hAnsi="Liberation Serif" w:cs="Times New Roman"/>
          <w:i/>
          <w:iCs/>
          <w:sz w:val="24"/>
          <w:szCs w:val="24"/>
          <w:lang w:eastAsia="it-IT"/>
        </w:rPr>
        <w:t>,  il verbo amare (</w:t>
      </w:r>
      <w:proofErr w:type="spellStart"/>
      <w:r w:rsidRPr="007132A5">
        <w:rPr>
          <w:rFonts w:ascii="Liberation Serif" w:eastAsia="Times New Roman" w:hAnsi="Liberation Serif" w:cs="Times New Roman"/>
          <w:i/>
          <w:iCs/>
          <w:sz w:val="24"/>
          <w:szCs w:val="24"/>
          <w:lang w:eastAsia="it-IT"/>
        </w:rPr>
        <w:t>agapáō</w:t>
      </w:r>
      <w:proofErr w:type="spellEnd"/>
      <w:r w:rsidRPr="007132A5">
        <w:rPr>
          <w:rFonts w:ascii="Liberation Serif" w:eastAsia="Times New Roman" w:hAnsi="Liberation Serif" w:cs="Times New Roman"/>
          <w:i/>
          <w:iCs/>
          <w:sz w:val="24"/>
          <w:szCs w:val="24"/>
          <w:lang w:eastAsia="it-IT"/>
        </w:rPr>
        <w:t xml:space="preserve">) </w:t>
      </w:r>
      <w:r w:rsidRPr="007132A5">
        <w:rPr>
          <w:rFonts w:ascii="Liberation Serif" w:eastAsia="Times New Roman" w:hAnsi="Liberation Serif" w:cs="Times New Roman"/>
          <w:sz w:val="24"/>
          <w:szCs w:val="24"/>
          <w:lang w:eastAsia="it-IT"/>
        </w:rPr>
        <w:t xml:space="preserve">è </w:t>
      </w:r>
      <w:r w:rsidRPr="007132A5">
        <w:rPr>
          <w:rFonts w:ascii="Liberation Serif" w:eastAsia="Times New Roman" w:hAnsi="Liberation Serif" w:cs="Times New Roman"/>
          <w:i/>
          <w:iCs/>
          <w:sz w:val="24"/>
          <w:szCs w:val="24"/>
          <w:lang w:eastAsia="it-IT"/>
        </w:rPr>
        <w:t xml:space="preserve">utilizzato al presente </w:t>
      </w:r>
      <w:r w:rsidRPr="007132A5">
        <w:rPr>
          <w:rFonts w:ascii="Liberation Serif" w:eastAsia="Times New Roman" w:hAnsi="Liberation Serif" w:cs="Times New Roman"/>
          <w:sz w:val="24"/>
          <w:szCs w:val="24"/>
          <w:lang w:eastAsia="it-IT"/>
        </w:rPr>
        <w:t xml:space="preserve">per </w:t>
      </w:r>
      <w:r w:rsidRPr="007132A5">
        <w:rPr>
          <w:rFonts w:ascii="Liberation Serif" w:eastAsia="Times New Roman" w:hAnsi="Liberation Serif" w:cs="Times New Roman"/>
          <w:i/>
          <w:iCs/>
          <w:sz w:val="24"/>
          <w:szCs w:val="24"/>
          <w:lang w:eastAsia="it-IT"/>
        </w:rPr>
        <w:t>indicare la</w:t>
      </w:r>
      <w:r w:rsidRPr="007132A5">
        <w:rPr>
          <w:rFonts w:ascii="Liberation Serif" w:eastAsia="Times New Roman" w:hAnsi="Liberation Serif" w:cs="Times New Roman"/>
          <w:b/>
          <w:bCs/>
          <w:i/>
          <w:iCs/>
          <w:sz w:val="24"/>
          <w:szCs w:val="24"/>
          <w:lang w:eastAsia="it-IT"/>
        </w:rPr>
        <w:t xml:space="preserve"> permanente relazione di amore fra Dio e tutta la creazione</w:t>
      </w:r>
      <w:r w:rsidRPr="007132A5">
        <w:rPr>
          <w:rFonts w:ascii="Liberation Serif" w:eastAsia="Times New Roman" w:hAnsi="Liberation Serif" w:cs="Times New Roman"/>
          <w:i/>
          <w:iCs/>
          <w:sz w:val="24"/>
          <w:szCs w:val="24"/>
          <w:lang w:eastAsia="it-IT"/>
        </w:rPr>
        <w:t>.</w:t>
      </w:r>
      <w:r w:rsidRPr="007132A5">
        <w:rPr>
          <w:rFonts w:ascii="Liberation Serif" w:eastAsia="Times New Roman" w:hAnsi="Liberation Serif" w:cs="Times New Roman"/>
          <w:sz w:val="24"/>
          <w:szCs w:val="24"/>
          <w:lang w:eastAsia="it-IT"/>
        </w:rPr>
        <w:t xml:space="preserve"> E ancora:</w:t>
      </w:r>
      <w:r w:rsidRPr="007132A5">
        <w:rPr>
          <w:rFonts w:ascii="Liberation Serif" w:eastAsia="Times New Roman" w:hAnsi="Liberation Serif" w:cs="Times New Roman"/>
          <w:i/>
          <w:iCs/>
          <w:sz w:val="24"/>
          <w:szCs w:val="24"/>
          <w:lang w:eastAsia="it-IT"/>
        </w:rPr>
        <w:t>“non provi disgusto per nessuna delle cose che hai creato”</w:t>
      </w:r>
      <w:r w:rsidRPr="007132A5">
        <w:rPr>
          <w:rFonts w:ascii="Liberation Serif" w:eastAsia="Times New Roman" w:hAnsi="Liberation Serif" w:cs="Times New Roman"/>
          <w:sz w:val="24"/>
          <w:szCs w:val="24"/>
          <w:lang w:eastAsia="it-IT"/>
        </w:rPr>
        <w:t xml:space="preserve">: ecco la misericordia ! Il v. 24 continua ancora,  presentando </w:t>
      </w:r>
      <w:r w:rsidRPr="007132A5">
        <w:rPr>
          <w:rFonts w:ascii="Liberation Serif" w:eastAsia="Times New Roman" w:hAnsi="Liberation Serif" w:cs="Times New Roman"/>
          <w:i/>
          <w:iCs/>
          <w:sz w:val="24"/>
          <w:szCs w:val="24"/>
          <w:lang w:eastAsia="it-IT"/>
        </w:rPr>
        <w:t>un’ipotesi assurda ...</w:t>
      </w:r>
      <w:r w:rsidRPr="007132A5">
        <w:rPr>
          <w:rFonts w:ascii="Liberation Serif" w:eastAsia="Times New Roman" w:hAnsi="Liberation Serif" w:cs="Times New Roman"/>
          <w:sz w:val="24"/>
          <w:szCs w:val="24"/>
          <w:lang w:eastAsia="it-IT"/>
        </w:rPr>
        <w:t xml:space="preserve">: </w:t>
      </w:r>
      <w:r w:rsidRPr="007132A5">
        <w:rPr>
          <w:rFonts w:ascii="Liberation Serif" w:eastAsia="Times New Roman" w:hAnsi="Liberation Serif" w:cs="Times New Roman"/>
          <w:i/>
          <w:iCs/>
          <w:sz w:val="24"/>
          <w:szCs w:val="24"/>
          <w:lang w:eastAsia="it-IT"/>
        </w:rPr>
        <w:t>“se avessi odiato qualcosa, non l’avresti neppure formata”...</w:t>
      </w:r>
      <w:r w:rsidRPr="007132A5">
        <w:rPr>
          <w:rFonts w:ascii="Liberation Serif" w:eastAsia="Times New Roman" w:hAnsi="Liberation Serif" w:cs="Times New Roman"/>
          <w:sz w:val="24"/>
          <w:szCs w:val="24"/>
          <w:lang w:eastAsia="it-IT"/>
        </w:rPr>
        <w:t xml:space="preserve"> </w:t>
      </w:r>
      <w:r w:rsidRPr="007132A5">
        <w:rPr>
          <w:rFonts w:ascii="Liberation Serif" w:eastAsia="Times New Roman" w:hAnsi="Liberation Serif" w:cs="Times New Roman"/>
          <w:i/>
          <w:iCs/>
          <w:sz w:val="24"/>
          <w:szCs w:val="24"/>
          <w:lang w:eastAsia="it-IT"/>
        </w:rPr>
        <w:t xml:space="preserve">Infatti </w:t>
      </w:r>
      <w:r w:rsidRPr="007132A5">
        <w:rPr>
          <w:rFonts w:ascii="Liberation Serif" w:eastAsia="Times New Roman" w:hAnsi="Liberation Serif" w:cs="Times New Roman"/>
          <w:sz w:val="24"/>
          <w:szCs w:val="24"/>
          <w:lang w:eastAsia="it-IT"/>
        </w:rPr>
        <w:t xml:space="preserve">– spiega  De </w:t>
      </w:r>
      <w:proofErr w:type="spellStart"/>
      <w:r w:rsidRPr="007132A5">
        <w:rPr>
          <w:rFonts w:ascii="Liberation Serif" w:eastAsia="Times New Roman" w:hAnsi="Liberation Serif" w:cs="Times New Roman"/>
          <w:sz w:val="24"/>
          <w:szCs w:val="24"/>
          <w:lang w:eastAsia="it-IT"/>
        </w:rPr>
        <w:t>Donatis</w:t>
      </w:r>
      <w:proofErr w:type="spellEnd"/>
      <w:r w:rsidRPr="007132A5">
        <w:rPr>
          <w:rFonts w:ascii="Liberation Serif" w:eastAsia="Times New Roman" w:hAnsi="Liberation Serif" w:cs="Times New Roman"/>
          <w:sz w:val="24"/>
          <w:szCs w:val="24"/>
          <w:lang w:eastAsia="it-IT"/>
        </w:rPr>
        <w:t xml:space="preserve"> - </w:t>
      </w:r>
      <w:r w:rsidRPr="007132A5">
        <w:rPr>
          <w:rFonts w:ascii="Liberation Serif" w:eastAsia="Times New Roman" w:hAnsi="Liberation Serif" w:cs="Times New Roman"/>
          <w:b/>
          <w:bCs/>
          <w:i/>
          <w:iCs/>
          <w:sz w:val="24"/>
          <w:szCs w:val="24"/>
          <w:lang w:eastAsia="it-IT"/>
        </w:rPr>
        <w:t>Dio crea per amore e se per assurdo avesse odiato qualcosa non l’avrebbe creata.</w:t>
      </w:r>
      <w:r w:rsidRPr="007132A5">
        <w:rPr>
          <w:rFonts w:ascii="Liberation Serif" w:eastAsia="Times New Roman" w:hAnsi="Liberation Serif" w:cs="Times New Roman"/>
          <w:sz w:val="24"/>
          <w:szCs w:val="24"/>
          <w:lang w:eastAsia="it-IT"/>
        </w:rPr>
        <w:t>  Il testo prosegue ponendo due domande retoriche:</w:t>
      </w:r>
      <w:r w:rsidRPr="007132A5">
        <w:rPr>
          <w:rFonts w:ascii="Liberation Serif" w:eastAsia="Times New Roman" w:hAnsi="Liberation Serif" w:cs="Times New Roman"/>
          <w:i/>
          <w:iCs/>
          <w:sz w:val="24"/>
          <w:szCs w:val="24"/>
          <w:lang w:eastAsia="it-IT"/>
        </w:rPr>
        <w:t xml:space="preserve"> “Come potrebbe sussistere una cosa, se tu non l’avessi voluta? Potrebbe conservarsi ciò che da te non fu chiamato all’esistenza?” (v. 25). </w:t>
      </w:r>
      <w:r w:rsidRPr="007132A5">
        <w:rPr>
          <w:rFonts w:ascii="Liberation Serif" w:eastAsia="Times New Roman" w:hAnsi="Liberation Serif" w:cs="Times New Roman"/>
          <w:sz w:val="24"/>
          <w:szCs w:val="24"/>
          <w:lang w:eastAsia="it-IT"/>
        </w:rPr>
        <w:t>Viene messo così in evidenza che</w:t>
      </w:r>
      <w:r w:rsidRPr="007132A5">
        <w:rPr>
          <w:rFonts w:ascii="Liberation Serif" w:eastAsia="Times New Roman" w:hAnsi="Liberation Serif" w:cs="Times New Roman"/>
          <w:b/>
          <w:bCs/>
          <w:sz w:val="24"/>
          <w:szCs w:val="24"/>
          <w:lang w:eastAsia="it-IT"/>
        </w:rPr>
        <w:t xml:space="preserve"> tutto ciò che esiste  </w:t>
      </w:r>
      <w:r w:rsidRPr="007132A5">
        <w:rPr>
          <w:rFonts w:ascii="Liberation Serif" w:eastAsia="Times New Roman" w:hAnsi="Liberation Serif" w:cs="Times New Roman"/>
          <w:b/>
          <w:bCs/>
          <w:i/>
          <w:iCs/>
          <w:sz w:val="24"/>
          <w:szCs w:val="24"/>
          <w:lang w:eastAsia="it-IT"/>
        </w:rPr>
        <w:t>dipende esclusivamente dall’amore creatore di Dio</w:t>
      </w:r>
      <w:r w:rsidRPr="007132A5">
        <w:rPr>
          <w:rFonts w:ascii="Liberation Serif" w:eastAsia="Times New Roman" w:hAnsi="Liberation Serif" w:cs="Times New Roman"/>
          <w:i/>
          <w:iCs/>
          <w:sz w:val="24"/>
          <w:szCs w:val="24"/>
          <w:lang w:eastAsia="it-IT"/>
        </w:rPr>
        <w:t xml:space="preserve"> e qualora fosse possibile un’esistenza al di fuori del volere di Dio, essa non potrebbe durare e rimanere in vita</w:t>
      </w:r>
      <w:r w:rsidRPr="007132A5">
        <w:rPr>
          <w:rFonts w:ascii="Liberation Serif" w:eastAsia="Times New Roman" w:hAnsi="Liberation Serif" w:cs="Times New Roman"/>
          <w:sz w:val="24"/>
          <w:szCs w:val="24"/>
          <w:lang w:eastAsia="it-IT"/>
        </w:rPr>
        <w:t xml:space="preserve">. Il v.26 </w:t>
      </w:r>
      <w:r w:rsidRPr="007132A5">
        <w:rPr>
          <w:rFonts w:ascii="Liberation Serif" w:eastAsia="Times New Roman" w:hAnsi="Liberation Serif" w:cs="Times New Roman"/>
          <w:i/>
          <w:iCs/>
          <w:sz w:val="24"/>
          <w:szCs w:val="24"/>
          <w:lang w:eastAsia="it-IT"/>
        </w:rPr>
        <w:t>“Tu risparmi tutte le creature”, perché tutte sono tue, Signore che ami la vita”</w:t>
      </w:r>
      <w:r w:rsidRPr="007132A5">
        <w:rPr>
          <w:rFonts w:ascii="Liberation Serif" w:eastAsia="Times New Roman" w:hAnsi="Liberation Serif" w:cs="Times New Roman"/>
          <w:sz w:val="24"/>
          <w:szCs w:val="24"/>
          <w:lang w:eastAsia="it-IT"/>
        </w:rPr>
        <w:t xml:space="preserve">, pone ancora una volta l’accento sulla </w:t>
      </w:r>
      <w:r w:rsidRPr="007132A5">
        <w:rPr>
          <w:rFonts w:ascii="Liberation Serif" w:eastAsia="Times New Roman" w:hAnsi="Liberation Serif" w:cs="Times New Roman"/>
          <w:b/>
          <w:bCs/>
          <w:i/>
          <w:iCs/>
          <w:sz w:val="24"/>
          <w:szCs w:val="24"/>
          <w:lang w:eastAsia="it-IT"/>
        </w:rPr>
        <w:t xml:space="preserve">compassione del Signore  per tutti gli esseri  </w:t>
      </w:r>
      <w:r w:rsidRPr="007132A5">
        <w:rPr>
          <w:rFonts w:ascii="Liberation Serif" w:eastAsia="Times New Roman" w:hAnsi="Liberation Serif" w:cs="Times New Roman"/>
          <w:b/>
          <w:bCs/>
          <w:sz w:val="24"/>
          <w:szCs w:val="24"/>
          <w:lang w:eastAsia="it-IT"/>
        </w:rPr>
        <w:t xml:space="preserve">che  </w:t>
      </w:r>
      <w:r w:rsidRPr="007132A5">
        <w:rPr>
          <w:rFonts w:ascii="Liberation Serif" w:eastAsia="Times New Roman" w:hAnsi="Liberation Serif" w:cs="Times New Roman"/>
          <w:b/>
          <w:bCs/>
          <w:i/>
          <w:iCs/>
          <w:sz w:val="24"/>
          <w:szCs w:val="24"/>
          <w:lang w:eastAsia="it-IT"/>
        </w:rPr>
        <w:t>appartengono a Dio</w:t>
      </w:r>
      <w:r w:rsidRPr="007132A5">
        <w:rPr>
          <w:rFonts w:ascii="Liberation Serif" w:eastAsia="Times New Roman" w:hAnsi="Liberation Serif" w:cs="Times New Roman"/>
          <w:i/>
          <w:iCs/>
          <w:sz w:val="24"/>
          <w:szCs w:val="24"/>
          <w:lang w:eastAsia="it-IT"/>
        </w:rPr>
        <w:t xml:space="preserve">  </w:t>
      </w:r>
      <w:r w:rsidRPr="007132A5">
        <w:rPr>
          <w:rFonts w:ascii="Liberation Serif" w:eastAsia="Times New Roman" w:hAnsi="Liberation Serif" w:cs="Times New Roman"/>
          <w:sz w:val="24"/>
          <w:szCs w:val="24"/>
          <w:lang w:eastAsia="it-IT"/>
        </w:rPr>
        <w:t xml:space="preserve">il quale è anzitutto </w:t>
      </w:r>
      <w:r w:rsidRPr="007132A5">
        <w:rPr>
          <w:rFonts w:ascii="Liberation Serif" w:eastAsia="Times New Roman" w:hAnsi="Liberation Serif" w:cs="Times New Roman"/>
          <w:i/>
          <w:iCs/>
          <w:sz w:val="24"/>
          <w:szCs w:val="24"/>
          <w:lang w:eastAsia="it-IT"/>
        </w:rPr>
        <w:t>l’</w:t>
      </w:r>
      <w:r w:rsidRPr="007132A5">
        <w:rPr>
          <w:rFonts w:ascii="Liberation Serif" w:eastAsia="Times New Roman" w:hAnsi="Liberation Serif" w:cs="Times New Roman"/>
          <w:b/>
          <w:bCs/>
          <w:i/>
          <w:iCs/>
          <w:sz w:val="24"/>
          <w:szCs w:val="24"/>
          <w:lang w:eastAsia="it-IT"/>
        </w:rPr>
        <w:t>Amante della vita.</w:t>
      </w:r>
      <w:r w:rsidRPr="007132A5">
        <w:rPr>
          <w:rFonts w:ascii="Liberation Serif" w:eastAsia="Times New Roman" w:hAnsi="Liberation Serif" w:cs="Times New Roman"/>
          <w:i/>
          <w:iCs/>
          <w:sz w:val="24"/>
          <w:szCs w:val="24"/>
          <w:lang w:eastAsia="it-IT"/>
        </w:rPr>
        <w:t xml:space="preserve"> </w:t>
      </w:r>
      <w:r w:rsidRPr="007132A5">
        <w:rPr>
          <w:rFonts w:ascii="Liberation Serif" w:eastAsia="Times New Roman" w:hAnsi="Liberation Serif" w:cs="Times New Roman"/>
          <w:sz w:val="24"/>
          <w:szCs w:val="24"/>
          <w:lang w:eastAsia="it-IT"/>
        </w:rPr>
        <w:t xml:space="preserve">Il testo proposto alla nostra meditazione si conclude con il v. 1 del cap.12.: </w:t>
      </w:r>
      <w:r w:rsidRPr="007132A5">
        <w:rPr>
          <w:rFonts w:ascii="Liberation Serif" w:eastAsia="Times New Roman" w:hAnsi="Liberation Serif" w:cs="Times New Roman"/>
          <w:i/>
          <w:iCs/>
          <w:sz w:val="24"/>
          <w:szCs w:val="24"/>
          <w:lang w:eastAsia="it-IT"/>
        </w:rPr>
        <w:t>“ Poiché il suo spirito incorruttibile è in tutte le cose”</w:t>
      </w:r>
      <w:r w:rsidRPr="007132A5">
        <w:rPr>
          <w:rFonts w:ascii="Liberation Serif" w:eastAsia="Times New Roman" w:hAnsi="Liberation Serif" w:cs="Times New Roman"/>
          <w:sz w:val="24"/>
          <w:szCs w:val="24"/>
          <w:lang w:eastAsia="it-IT"/>
        </w:rPr>
        <w:t xml:space="preserve">. </w:t>
      </w:r>
      <w:r w:rsidRPr="007132A5">
        <w:rPr>
          <w:rFonts w:ascii="Liberation Serif" w:eastAsia="Times New Roman" w:hAnsi="Liberation Serif" w:cs="Times New Roman"/>
          <w:b/>
          <w:bCs/>
          <w:sz w:val="24"/>
          <w:szCs w:val="24"/>
          <w:lang w:eastAsia="it-IT"/>
        </w:rPr>
        <w:t xml:space="preserve">E’ </w:t>
      </w:r>
      <w:r w:rsidRPr="007132A5">
        <w:rPr>
          <w:rFonts w:ascii="Liberation Serif" w:eastAsia="Times New Roman" w:hAnsi="Liberation Serif" w:cs="Times New Roman"/>
          <w:b/>
          <w:bCs/>
          <w:i/>
          <w:iCs/>
          <w:sz w:val="24"/>
          <w:szCs w:val="24"/>
          <w:lang w:eastAsia="it-IT"/>
        </w:rPr>
        <w:t>il Soffio vitale di Dio che fa esistere e garantisce la sussistenza di tutti gli esseri chiamati all’esistenza e tenuti in vita dal suo amore misericordioso.</w:t>
      </w:r>
      <w:r w:rsidRPr="007132A5">
        <w:rPr>
          <w:rFonts w:ascii="Liberation Serif" w:eastAsia="Times New Roman" w:hAnsi="Liberation Serif" w:cs="Times New Roman"/>
          <w:i/>
          <w:iCs/>
          <w:sz w:val="24"/>
          <w:szCs w:val="24"/>
          <w:lang w:eastAsia="it-IT"/>
        </w:rPr>
        <w:t> </w:t>
      </w:r>
    </w:p>
    <w:p w:rsidR="006E0987" w:rsidRDefault="00135F1A" w:rsidP="006E0987">
      <w:pPr>
        <w:spacing w:after="0" w:line="240" w:lineRule="auto"/>
        <w:ind w:right="387"/>
        <w:jc w:val="both"/>
        <w:rPr>
          <w:rFonts w:ascii="Liberation Serif" w:eastAsia="Times New Roman" w:hAnsi="Liberation Serif" w:cs="Times New Roman"/>
          <w:sz w:val="24"/>
          <w:szCs w:val="24"/>
          <w:lang w:eastAsia="it-IT"/>
        </w:rPr>
      </w:pPr>
      <w:r w:rsidRPr="007132A5">
        <w:rPr>
          <w:rFonts w:ascii="Liberation Serif" w:eastAsia="Times New Roman" w:hAnsi="Liberation Serif" w:cs="Times New Roman"/>
          <w:sz w:val="24"/>
          <w:szCs w:val="24"/>
          <w:lang w:eastAsia="it-IT"/>
        </w:rPr>
        <w:tab/>
        <w:t>Il  Cardinale ha concluso la sua riflessione citando un brano di Sant’Agostino: Dopo aver ricordato che per i cristiani tutto ciò che esiste “</w:t>
      </w:r>
      <w:r w:rsidRPr="007132A5">
        <w:rPr>
          <w:rFonts w:ascii="Liberation Serif" w:eastAsia="Times New Roman" w:hAnsi="Liberation Serif" w:cs="Times New Roman"/>
          <w:i/>
          <w:iCs/>
          <w:sz w:val="24"/>
          <w:szCs w:val="24"/>
          <w:lang w:eastAsia="it-IT"/>
        </w:rPr>
        <w:t xml:space="preserve">sia in cielo o sulla terra, sia visibile o invisibile” </w:t>
      </w:r>
      <w:r w:rsidRPr="007132A5">
        <w:rPr>
          <w:rFonts w:ascii="Liberation Serif" w:eastAsia="Times New Roman" w:hAnsi="Liberation Serif" w:cs="Times New Roman"/>
          <w:sz w:val="24"/>
          <w:szCs w:val="24"/>
          <w:lang w:eastAsia="it-IT"/>
        </w:rPr>
        <w:t>ha la sua origine in Dio creatore e che “</w:t>
      </w:r>
      <w:r w:rsidRPr="007132A5">
        <w:rPr>
          <w:rFonts w:ascii="Liberation Serif" w:eastAsia="Times New Roman" w:hAnsi="Liberation Serif" w:cs="Times New Roman"/>
          <w:i/>
          <w:iCs/>
          <w:sz w:val="24"/>
          <w:szCs w:val="24"/>
          <w:lang w:eastAsia="it-IT"/>
        </w:rPr>
        <w:t xml:space="preserve">ogni cosa creata è buona”, </w:t>
      </w:r>
      <w:r w:rsidRPr="007132A5">
        <w:rPr>
          <w:rFonts w:ascii="Liberation Serif" w:eastAsia="Times New Roman" w:hAnsi="Liberation Serif" w:cs="Times New Roman"/>
          <w:sz w:val="24"/>
          <w:szCs w:val="24"/>
          <w:lang w:eastAsia="it-IT"/>
        </w:rPr>
        <w:t xml:space="preserve">Agostino nota che </w:t>
      </w:r>
      <w:r w:rsidRPr="007132A5">
        <w:rPr>
          <w:rFonts w:ascii="Liberation Serif" w:eastAsia="Times New Roman" w:hAnsi="Liberation Serif" w:cs="Times New Roman"/>
          <w:i/>
          <w:iCs/>
          <w:sz w:val="24"/>
          <w:szCs w:val="24"/>
          <w:lang w:eastAsia="it-IT"/>
        </w:rPr>
        <w:t> “in questo universo vi è anche ciò che si dice il male”:</w:t>
      </w:r>
      <w:r w:rsidRPr="007132A5">
        <w:rPr>
          <w:rFonts w:ascii="Liberation Serif" w:eastAsia="Times New Roman" w:hAnsi="Liberation Serif" w:cs="Times New Roman"/>
          <w:sz w:val="24"/>
          <w:szCs w:val="24"/>
          <w:lang w:eastAsia="it-IT"/>
        </w:rPr>
        <w:t>l</w:t>
      </w:r>
      <w:r w:rsidRPr="007132A5">
        <w:rPr>
          <w:rFonts w:ascii="Liberation Serif" w:eastAsia="Times New Roman" w:hAnsi="Liberation Serif" w:cs="Times New Roman"/>
          <w:b/>
          <w:bCs/>
          <w:sz w:val="24"/>
          <w:szCs w:val="24"/>
          <w:lang w:eastAsia="it-IT"/>
        </w:rPr>
        <w:t>’esistenza del male paradossalmente rende esplicita la grandezza del bene “</w:t>
      </w:r>
      <w:r w:rsidRPr="007132A5">
        <w:rPr>
          <w:rFonts w:ascii="Liberation Serif" w:eastAsia="Times New Roman" w:hAnsi="Liberation Serif" w:cs="Times New Roman"/>
          <w:b/>
          <w:bCs/>
          <w:i/>
          <w:iCs/>
          <w:sz w:val="24"/>
          <w:szCs w:val="24"/>
          <w:lang w:eastAsia="it-IT"/>
        </w:rPr>
        <w:t xml:space="preserve">perché solo nel confronto con il male il bene piace ed è pienamente apprezzato”. </w:t>
      </w:r>
      <w:r w:rsidRPr="007132A5">
        <w:rPr>
          <w:rFonts w:ascii="Liberation Serif" w:eastAsia="Times New Roman" w:hAnsi="Liberation Serif" w:cs="Times New Roman"/>
          <w:sz w:val="24"/>
          <w:szCs w:val="24"/>
          <w:lang w:eastAsia="it-IT"/>
        </w:rPr>
        <w:t>Il grande santo conclude questa sua riflessione con alcune frasi che, in questi oscuri tempi di pandemia, ci aiutano a dare un senso alla realtà che viviamo o almeno a essere sicuri che ciò che ci accade ha un senso, anche se non sempre lo vediamo. Dice infatti</w:t>
      </w:r>
      <w:r w:rsidRPr="007132A5">
        <w:rPr>
          <w:rFonts w:ascii="Liberation Serif" w:eastAsia="Times New Roman" w:hAnsi="Liberation Serif" w:cs="Times New Roman"/>
          <w:i/>
          <w:iCs/>
          <w:sz w:val="24"/>
          <w:szCs w:val="24"/>
          <w:lang w:eastAsia="it-IT"/>
        </w:rPr>
        <w:t xml:space="preserve"> : “Inoltre, come anche i non credenti devono ammettere, </w:t>
      </w:r>
      <w:r w:rsidRPr="007132A5">
        <w:rPr>
          <w:rFonts w:ascii="Liberation Serif" w:eastAsia="Times New Roman" w:hAnsi="Liberation Serif" w:cs="Times New Roman"/>
          <w:b/>
          <w:bCs/>
          <w:i/>
          <w:iCs/>
          <w:sz w:val="24"/>
          <w:szCs w:val="24"/>
          <w:lang w:eastAsia="it-IT"/>
        </w:rPr>
        <w:t>l’onnipotente Iddio</w:t>
      </w:r>
      <w:r w:rsidRPr="007132A5">
        <w:rPr>
          <w:rFonts w:ascii="Liberation Serif" w:eastAsia="Times New Roman" w:hAnsi="Liberation Serif" w:cs="Times New Roman"/>
          <w:i/>
          <w:iCs/>
          <w:sz w:val="24"/>
          <w:szCs w:val="24"/>
          <w:lang w:eastAsia="it-IT"/>
        </w:rPr>
        <w:t xml:space="preserve">, che ha il supremo potere sopra tutte le cose, </w:t>
      </w:r>
      <w:r w:rsidRPr="007132A5">
        <w:rPr>
          <w:rFonts w:ascii="Liberation Serif" w:eastAsia="Times New Roman" w:hAnsi="Liberation Serif" w:cs="Times New Roman"/>
          <w:b/>
          <w:bCs/>
          <w:i/>
          <w:iCs/>
          <w:sz w:val="24"/>
          <w:szCs w:val="24"/>
          <w:lang w:eastAsia="it-IT"/>
        </w:rPr>
        <w:t>non potrebbe tollerare, nella sua infinita bontà, che tra le sue opere vi fosse qualcosa di male, se egli non fosse onnipotente e buono fino a tal grado, da saper creare il bene anche dal male”</w:t>
      </w:r>
      <w:r w:rsidRPr="007132A5">
        <w:rPr>
          <w:rFonts w:ascii="Liberation Serif" w:eastAsia="Times New Roman" w:hAnsi="Liberation Serif" w:cs="Times New Roman"/>
          <w:sz w:val="24"/>
          <w:szCs w:val="24"/>
          <w:lang w:eastAsia="it-IT"/>
        </w:rPr>
        <w:t xml:space="preserve"> (Agostino, </w:t>
      </w:r>
      <w:proofErr w:type="spellStart"/>
      <w:r w:rsidRPr="007132A5">
        <w:rPr>
          <w:rFonts w:ascii="Liberation Serif" w:eastAsia="Times New Roman" w:hAnsi="Liberation Serif" w:cs="Times New Roman"/>
          <w:sz w:val="24"/>
          <w:szCs w:val="24"/>
          <w:lang w:eastAsia="it-IT"/>
        </w:rPr>
        <w:t>Manualetto</w:t>
      </w:r>
      <w:proofErr w:type="spellEnd"/>
      <w:r w:rsidRPr="007132A5">
        <w:rPr>
          <w:rFonts w:ascii="Liberation Serif" w:eastAsia="Times New Roman" w:hAnsi="Liberation Serif" w:cs="Times New Roman"/>
          <w:sz w:val="24"/>
          <w:szCs w:val="24"/>
          <w:lang w:eastAsia="it-IT"/>
        </w:rPr>
        <w:t xml:space="preserve"> 3, 9-11).</w:t>
      </w:r>
    </w:p>
    <w:p w:rsidR="00135F1A" w:rsidRPr="007132A5" w:rsidRDefault="00135F1A" w:rsidP="006E0987">
      <w:pPr>
        <w:spacing w:after="0" w:line="240" w:lineRule="auto"/>
        <w:ind w:right="387"/>
        <w:jc w:val="right"/>
      </w:pPr>
      <w:r w:rsidRPr="007132A5">
        <w:rPr>
          <w:rFonts w:ascii="Comic Sans MS" w:eastAsia="Times New Roman" w:hAnsi="Comic Sans MS" w:cs="Times New Roman"/>
          <w:sz w:val="24"/>
          <w:szCs w:val="24"/>
          <w:lang w:eastAsia="it-IT"/>
        </w:rPr>
        <w:t>A cura di Antonella</w:t>
      </w:r>
    </w:p>
    <w:p w:rsidR="00137C99" w:rsidRDefault="00E57080" w:rsidP="00160BD8">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1792" behindDoc="0" locked="0" layoutInCell="1" allowOverlap="1">
            <wp:simplePos x="0" y="0"/>
            <wp:positionH relativeFrom="column">
              <wp:posOffset>266700</wp:posOffset>
            </wp:positionH>
            <wp:positionV relativeFrom="paragraph">
              <wp:posOffset>635</wp:posOffset>
            </wp:positionV>
            <wp:extent cx="5726430" cy="1922780"/>
            <wp:effectExtent l="19050" t="0" r="7620" b="0"/>
            <wp:wrapNone/>
            <wp:docPr id="25" name="Immagine 12"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ifugio\Desktop\TITOLI\8.PNG"/>
                    <pic:cNvPicPr>
                      <a:picLocks noChangeAspect="1" noChangeArrowheads="1"/>
                    </pic:cNvPicPr>
                  </pic:nvPicPr>
                  <pic:blipFill>
                    <a:blip r:embed="rId37" cstate="print"/>
                    <a:srcRect/>
                    <a:stretch>
                      <a:fillRect/>
                    </a:stretch>
                  </pic:blipFill>
                  <pic:spPr bwMode="auto">
                    <a:xfrm>
                      <a:off x="0" y="0"/>
                      <a:ext cx="5726430" cy="1922780"/>
                    </a:xfrm>
                    <a:prstGeom prst="rect">
                      <a:avLst/>
                    </a:prstGeom>
                    <a:noFill/>
                    <a:ln w="9525">
                      <a:noFill/>
                      <a:miter lim="800000"/>
                      <a:headEnd/>
                      <a:tailEnd/>
                    </a:ln>
                  </pic:spPr>
                </pic:pic>
              </a:graphicData>
            </a:graphic>
          </wp:anchor>
        </w:drawing>
      </w:r>
    </w:p>
    <w:p w:rsidR="007419A9" w:rsidRDefault="007419A9" w:rsidP="00160BD8">
      <w:pPr>
        <w:spacing w:after="0" w:line="240" w:lineRule="atLeast"/>
        <w:jc w:val="center"/>
        <w:rPr>
          <w:rFonts w:ascii="Times New Roman" w:hAnsi="Times New Roman" w:cs="Times New Roman"/>
          <w:sz w:val="24"/>
          <w:szCs w:val="24"/>
        </w:rPr>
      </w:pPr>
    </w:p>
    <w:p w:rsidR="007419A9" w:rsidRDefault="007419A9" w:rsidP="00160BD8">
      <w:pPr>
        <w:spacing w:after="0" w:line="240" w:lineRule="atLeast"/>
        <w:jc w:val="center"/>
        <w:rPr>
          <w:rFonts w:ascii="Times New Roman" w:hAnsi="Times New Roman" w:cs="Times New Roman"/>
          <w:sz w:val="24"/>
          <w:szCs w:val="24"/>
        </w:rPr>
      </w:pPr>
    </w:p>
    <w:p w:rsidR="00137C99" w:rsidRPr="00475CA5" w:rsidRDefault="00137C99" w:rsidP="00160BD8">
      <w:pPr>
        <w:spacing w:after="0" w:line="240" w:lineRule="atLeast"/>
        <w:jc w:val="center"/>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8E480C" w:rsidRDefault="008E480C" w:rsidP="00DA475F">
      <w:pPr>
        <w:spacing w:after="0" w:line="240" w:lineRule="atLeast"/>
        <w:jc w:val="right"/>
        <w:rPr>
          <w:rFonts w:ascii="Times New Roman" w:hAnsi="Times New Roman" w:cs="Times New Roman"/>
          <w:sz w:val="24"/>
          <w:szCs w:val="24"/>
        </w:rPr>
      </w:pPr>
    </w:p>
    <w:p w:rsidR="008E480C" w:rsidRDefault="008E480C" w:rsidP="00DA475F">
      <w:pPr>
        <w:spacing w:after="0" w:line="240" w:lineRule="atLeast"/>
        <w:jc w:val="right"/>
        <w:rPr>
          <w:rFonts w:ascii="Times New Roman" w:hAnsi="Times New Roman" w:cs="Times New Roman"/>
          <w:sz w:val="24"/>
          <w:szCs w:val="24"/>
        </w:rPr>
      </w:pPr>
    </w:p>
    <w:p w:rsidR="001541E6" w:rsidRDefault="001541E6" w:rsidP="00DA475F">
      <w:pPr>
        <w:spacing w:after="0" w:line="240" w:lineRule="atLeast"/>
        <w:jc w:val="right"/>
        <w:rPr>
          <w:rFonts w:ascii="Times New Roman" w:hAnsi="Times New Roman" w:cs="Times New Roman"/>
          <w:sz w:val="24"/>
          <w:szCs w:val="24"/>
        </w:rPr>
      </w:pPr>
    </w:p>
    <w:p w:rsidR="00DA475F" w:rsidRDefault="00DA475F" w:rsidP="00B30BD5">
      <w:pPr>
        <w:spacing w:after="0" w:line="240" w:lineRule="atLeast"/>
        <w:ind w:right="387"/>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Stimolata dalla psicologa e dall’assistente sociale,</w:t>
      </w:r>
      <w:r w:rsidRPr="00AB0EBE">
        <w:rPr>
          <w:rFonts w:ascii="Times New Roman" w:hAnsi="Times New Roman" w:cs="Times New Roman"/>
          <w:sz w:val="24"/>
          <w:szCs w:val="24"/>
        </w:rPr>
        <w:t xml:space="preserve"> mi venne di nuovo la forza di ricominciare a scrivere la mia storia e devo dire che ci </w:t>
      </w:r>
      <w:r>
        <w:rPr>
          <w:rFonts w:ascii="Times New Roman" w:hAnsi="Times New Roman" w:cs="Times New Roman"/>
          <w:sz w:val="24"/>
          <w:szCs w:val="24"/>
        </w:rPr>
        <w:t>sono riuscita,</w:t>
      </w:r>
      <w:r w:rsidRPr="00AB0EBE">
        <w:rPr>
          <w:rFonts w:ascii="Times New Roman" w:hAnsi="Times New Roman" w:cs="Times New Roman"/>
          <w:sz w:val="24"/>
          <w:szCs w:val="24"/>
        </w:rPr>
        <w:t xml:space="preserve"> scrivendo tra un colloquio e l’altro, tra un aerosol e l’altro e qualche volta anche la sera prima di andare a letto.</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“Ci riuscirò!!!” Di questo devo ringraziare la signora Anna per avermi mandata a scuola, perché altrimenti non avrei potuto fare quello che sto facendo: “Scrivere la mia storia”.</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Dopo questa parentesi riprendo la storia da dove l’ho lasciata.</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Ritornata dalla signora Anna, ritornarono le mie pene, le mie paure e le mie ansie.</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Ricordo una sera, mentre sparecchiavo la tavola, che</w:t>
      </w:r>
      <w:r>
        <w:rPr>
          <w:rFonts w:ascii="Times New Roman" w:hAnsi="Times New Roman" w:cs="Times New Roman"/>
          <w:sz w:val="24"/>
          <w:szCs w:val="24"/>
        </w:rPr>
        <w:t>,</w:t>
      </w:r>
      <w:r w:rsidRPr="00AB0EBE">
        <w:rPr>
          <w:rFonts w:ascii="Times New Roman" w:hAnsi="Times New Roman" w:cs="Times New Roman"/>
          <w:sz w:val="24"/>
          <w:szCs w:val="24"/>
        </w:rPr>
        <w:t xml:space="preserve"> come sempre</w:t>
      </w:r>
      <w:r>
        <w:rPr>
          <w:rFonts w:ascii="Times New Roman" w:hAnsi="Times New Roman" w:cs="Times New Roman"/>
          <w:sz w:val="24"/>
          <w:szCs w:val="24"/>
        </w:rPr>
        <w:t>,</w:t>
      </w:r>
      <w:r w:rsidRPr="00AB0EBE">
        <w:rPr>
          <w:rFonts w:ascii="Times New Roman" w:hAnsi="Times New Roman" w:cs="Times New Roman"/>
          <w:sz w:val="24"/>
          <w:szCs w:val="24"/>
        </w:rPr>
        <w:t xml:space="preserve"> loro pranzavano nella stessa camera da letto, </w:t>
      </w:r>
      <w:r>
        <w:rPr>
          <w:rFonts w:ascii="Times New Roman" w:hAnsi="Times New Roman" w:cs="Times New Roman"/>
          <w:sz w:val="24"/>
          <w:szCs w:val="24"/>
        </w:rPr>
        <w:t>dove c’</w:t>
      </w:r>
      <w:r w:rsidRPr="00AB0EBE">
        <w:rPr>
          <w:rFonts w:ascii="Times New Roman" w:hAnsi="Times New Roman" w:cs="Times New Roman"/>
          <w:sz w:val="24"/>
          <w:szCs w:val="24"/>
        </w:rPr>
        <w:t>era un tavolo rotondo</w:t>
      </w:r>
      <w:r>
        <w:rPr>
          <w:rFonts w:ascii="Times New Roman" w:hAnsi="Times New Roman" w:cs="Times New Roman"/>
          <w:sz w:val="24"/>
          <w:szCs w:val="24"/>
        </w:rPr>
        <w:t>,</w:t>
      </w:r>
      <w:r w:rsidRPr="00AB0EBE">
        <w:rPr>
          <w:rFonts w:ascii="Times New Roman" w:hAnsi="Times New Roman" w:cs="Times New Roman"/>
          <w:sz w:val="24"/>
          <w:szCs w:val="24"/>
        </w:rPr>
        <w:t xml:space="preserve"> non tanto grande</w:t>
      </w:r>
      <w:r>
        <w:rPr>
          <w:rFonts w:ascii="Times New Roman" w:hAnsi="Times New Roman" w:cs="Times New Roman"/>
          <w:sz w:val="24"/>
          <w:szCs w:val="24"/>
        </w:rPr>
        <w:t>,</w:t>
      </w:r>
      <w:r w:rsidRPr="00AB0EBE">
        <w:rPr>
          <w:rFonts w:ascii="Times New Roman" w:hAnsi="Times New Roman" w:cs="Times New Roman"/>
          <w:sz w:val="24"/>
          <w:szCs w:val="24"/>
        </w:rPr>
        <w:t xml:space="preserve"> ed era messo vicino al balcone e alla porticina che dava nel piccolo corridoio. Di</w:t>
      </w:r>
      <w:r>
        <w:rPr>
          <w:rFonts w:ascii="Times New Roman" w:hAnsi="Times New Roman" w:cs="Times New Roman"/>
          <w:sz w:val="24"/>
          <w:szCs w:val="24"/>
        </w:rPr>
        <w:t xml:space="preserve"> </w:t>
      </w:r>
      <w:r w:rsidRPr="00AB0EBE">
        <w:rPr>
          <w:rFonts w:ascii="Times New Roman" w:hAnsi="Times New Roman" w:cs="Times New Roman"/>
          <w:sz w:val="24"/>
          <w:szCs w:val="24"/>
        </w:rPr>
        <w:t>fronte al corridoio c’era una credenza di quelle antiche di colore celeste che si usavano una volta.</w:t>
      </w:r>
    </w:p>
    <w:p w:rsidR="00DA475F"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Io avevo preso i piatti puliti che erano rimasti sul tavolo e li stavo rimettendo dentro la credenza. Non ricordo e non so come questi piatti mi caddero dalle mani: Tutto quel rumore e la vista di quei piatti tutti frantumati a cui lei teneva tanto (in verità teneva a tutte le sue cose, anche a una piccola cosa da nulla)</w:t>
      </w:r>
      <w:r>
        <w:rPr>
          <w:rFonts w:ascii="Times New Roman" w:hAnsi="Times New Roman" w:cs="Times New Roman"/>
          <w:sz w:val="24"/>
          <w:szCs w:val="24"/>
        </w:rPr>
        <w:t>, m</w:t>
      </w:r>
      <w:r w:rsidRPr="00AB0EBE">
        <w:rPr>
          <w:rFonts w:ascii="Times New Roman" w:hAnsi="Times New Roman" w:cs="Times New Roman"/>
          <w:sz w:val="24"/>
          <w:szCs w:val="24"/>
        </w:rPr>
        <w:t>i portarono subito alla disperazione. E ne avevo ragione perché sentii la voce della signora stridula e rabbiosa che mi investì. Indietreggiavo verso la cucina, pioveva e sentivo la pioggia con furia sui vetri, lampeggiava e tuonava. Ero atterrita vedendo la signora Anna venire verso di me: Dissi qualcosa, forse che non avevo rotto i piatti apposta o che non sapevo come fossero caduti, e sentivo il viso bagnato di lacrime. Comunque dovetti impressionare la signora perché ad un tratto si fermò dicendo: “Fermati, Luisa, non aver paura, non è successo niente”.</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Chissà! Forse avrà avuto paura che mi buttasi dalla finestra che stava alle mie spalle o forse ero talmente stravolta in viso che in lei si era svegliato un po’ del suo lato umano e le feci pena o tenerezza. Era la prima volta che mi trattava a quel modo malgrado quello che mi era successo.</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Strano! Dopo tutto</w:t>
      </w:r>
      <w:r>
        <w:rPr>
          <w:rFonts w:ascii="Times New Roman" w:hAnsi="Times New Roman" w:cs="Times New Roman"/>
          <w:sz w:val="24"/>
          <w:szCs w:val="24"/>
        </w:rPr>
        <w:t>,</w:t>
      </w:r>
      <w:r w:rsidRPr="00AB0EBE">
        <w:rPr>
          <w:rFonts w:ascii="Times New Roman" w:hAnsi="Times New Roman" w:cs="Times New Roman"/>
          <w:sz w:val="24"/>
          <w:szCs w:val="24"/>
        </w:rPr>
        <w:t xml:space="preserve"> quella volta il guaio era successo proprio a me</w:t>
      </w:r>
      <w:r>
        <w:rPr>
          <w:rFonts w:ascii="Times New Roman" w:hAnsi="Times New Roman" w:cs="Times New Roman"/>
          <w:sz w:val="24"/>
          <w:szCs w:val="24"/>
        </w:rPr>
        <w:t>,</w:t>
      </w:r>
      <w:r w:rsidRPr="00AB0EBE">
        <w:rPr>
          <w:rFonts w:ascii="Times New Roman" w:hAnsi="Times New Roman" w:cs="Times New Roman"/>
          <w:sz w:val="24"/>
          <w:szCs w:val="24"/>
        </w:rPr>
        <w:t xml:space="preserve"> non, come altre volte, era stato il signor Angelo </w:t>
      </w:r>
      <w:r>
        <w:rPr>
          <w:rFonts w:ascii="Times New Roman" w:hAnsi="Times New Roman" w:cs="Times New Roman"/>
          <w:sz w:val="24"/>
          <w:szCs w:val="24"/>
        </w:rPr>
        <w:t xml:space="preserve">a fare il danno </w:t>
      </w:r>
      <w:r w:rsidRPr="00AB0EBE">
        <w:rPr>
          <w:rFonts w:ascii="Times New Roman" w:hAnsi="Times New Roman" w:cs="Times New Roman"/>
          <w:sz w:val="24"/>
          <w:szCs w:val="24"/>
        </w:rPr>
        <w:t>e poi la colpa ricadeva sempre</w:t>
      </w:r>
      <w:r>
        <w:rPr>
          <w:rFonts w:ascii="Times New Roman" w:hAnsi="Times New Roman" w:cs="Times New Roman"/>
          <w:sz w:val="24"/>
          <w:szCs w:val="24"/>
        </w:rPr>
        <w:t xml:space="preserve"> su di</w:t>
      </w:r>
      <w:r w:rsidRPr="00AB0EBE">
        <w:rPr>
          <w:rFonts w:ascii="Times New Roman" w:hAnsi="Times New Roman" w:cs="Times New Roman"/>
          <w:sz w:val="24"/>
          <w:szCs w:val="24"/>
        </w:rPr>
        <w:t xml:space="preserve"> me.</w:t>
      </w:r>
    </w:p>
    <w:p w:rsidR="00DA475F" w:rsidRDefault="00DA475F" w:rsidP="00B30BD5">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Q</w:t>
      </w:r>
      <w:r w:rsidRPr="00AB0EBE">
        <w:rPr>
          <w:rFonts w:ascii="Times New Roman" w:hAnsi="Times New Roman" w:cs="Times New Roman"/>
          <w:sz w:val="24"/>
          <w:szCs w:val="24"/>
        </w:rPr>
        <w:t xml:space="preserve">uella sera non ricordo bene cosa sia successo dopo, però sentivo anche il signor Angelo dire: </w:t>
      </w:r>
      <w:r>
        <w:rPr>
          <w:rFonts w:ascii="Times New Roman" w:hAnsi="Times New Roman" w:cs="Times New Roman"/>
          <w:sz w:val="24"/>
          <w:szCs w:val="24"/>
        </w:rPr>
        <w:t>“</w:t>
      </w:r>
      <w:r w:rsidRPr="00AB0EBE">
        <w:rPr>
          <w:rFonts w:ascii="Times New Roman" w:hAnsi="Times New Roman" w:cs="Times New Roman"/>
          <w:sz w:val="24"/>
          <w:szCs w:val="24"/>
        </w:rPr>
        <w:t>Non spaventare Luisa, non fare niente, adesso i piatti rotti li raccoglie “a signora”. Perché lui reagiva secondo il comportamento della moglie, proprio perché anche lui aveva un certo timore della signora Anna.</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Per come mi trattò quella sera, provai per lei, un nuovo sentimento. Tra me dicevo: “Se fosse sempre così sarebbe tutto più bello, forse </w:t>
      </w:r>
      <w:r>
        <w:rPr>
          <w:rFonts w:ascii="Times New Roman" w:hAnsi="Times New Roman" w:cs="Times New Roman"/>
          <w:sz w:val="24"/>
          <w:szCs w:val="24"/>
        </w:rPr>
        <w:t>le</w:t>
      </w:r>
      <w:r w:rsidRPr="00AB0EBE">
        <w:rPr>
          <w:rFonts w:ascii="Times New Roman" w:hAnsi="Times New Roman" w:cs="Times New Roman"/>
          <w:sz w:val="24"/>
          <w:szCs w:val="24"/>
        </w:rPr>
        <w:t xml:space="preserve"> vorrei un p</w:t>
      </w:r>
      <w:r>
        <w:rPr>
          <w:rFonts w:ascii="Times New Roman" w:hAnsi="Times New Roman" w:cs="Times New Roman"/>
          <w:sz w:val="24"/>
          <w:szCs w:val="24"/>
        </w:rPr>
        <w:t>o’</w:t>
      </w:r>
      <w:r w:rsidRPr="00AB0EBE">
        <w:rPr>
          <w:rFonts w:ascii="Times New Roman" w:hAnsi="Times New Roman" w:cs="Times New Roman"/>
          <w:sz w:val="24"/>
          <w:szCs w:val="24"/>
        </w:rPr>
        <w:t xml:space="preserve"> di bene”. Ma  questo non era facile, n</w:t>
      </w:r>
      <w:r>
        <w:rPr>
          <w:rFonts w:ascii="Times New Roman" w:hAnsi="Times New Roman" w:cs="Times New Roman"/>
          <w:sz w:val="24"/>
          <w:szCs w:val="24"/>
        </w:rPr>
        <w:t>é</w:t>
      </w:r>
      <w:r w:rsidRPr="00AB0EBE">
        <w:rPr>
          <w:rFonts w:ascii="Times New Roman" w:hAnsi="Times New Roman" w:cs="Times New Roman"/>
          <w:sz w:val="24"/>
          <w:szCs w:val="24"/>
        </w:rPr>
        <w:t xml:space="preserve"> per me n</w:t>
      </w:r>
      <w:r>
        <w:rPr>
          <w:rFonts w:ascii="Times New Roman" w:hAnsi="Times New Roman" w:cs="Times New Roman"/>
          <w:sz w:val="24"/>
          <w:szCs w:val="24"/>
        </w:rPr>
        <w:t>é</w:t>
      </w:r>
      <w:r w:rsidRPr="00AB0EBE">
        <w:rPr>
          <w:rFonts w:ascii="Times New Roman" w:hAnsi="Times New Roman" w:cs="Times New Roman"/>
          <w:sz w:val="24"/>
          <w:szCs w:val="24"/>
        </w:rPr>
        <w:t xml:space="preserve"> per lei. </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Una volta mi trovai sola a casa con il signor Angelo, gli venne una crisi e come al solito lo aiuta</w:t>
      </w:r>
      <w:r>
        <w:rPr>
          <w:rFonts w:ascii="Times New Roman" w:hAnsi="Times New Roman" w:cs="Times New Roman"/>
          <w:sz w:val="24"/>
          <w:szCs w:val="24"/>
        </w:rPr>
        <w:t>i</w:t>
      </w:r>
      <w:r w:rsidRPr="00AB0EBE">
        <w:rPr>
          <w:rFonts w:ascii="Times New Roman" w:hAnsi="Times New Roman" w:cs="Times New Roman"/>
          <w:sz w:val="24"/>
          <w:szCs w:val="24"/>
        </w:rPr>
        <w:t xml:space="preserve"> come potevo. Si trovava a letto e a furia di sbattere la testa contro il comodino, dalla fronte gli vidi uscire del sangue. Alla vista di quel sangue che gli cadeva lungo il viso, ebbi tanta paura. Fortunatamente arrivò la signora, e si rese subito conto di quello che era accaduto, si dette subito da fare, chiamò un dottore e non ricordo quanti punti di sutura ci vollero.</w:t>
      </w:r>
    </w:p>
    <w:p w:rsidR="00DA475F"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Devo dire che la signora era di carattere molto forte. Prendeva qualsiasi situazione con  grinta, coraggio e </w:t>
      </w:r>
      <w:r>
        <w:rPr>
          <w:rFonts w:ascii="Times New Roman" w:hAnsi="Times New Roman" w:cs="Times New Roman"/>
          <w:sz w:val="24"/>
          <w:szCs w:val="24"/>
        </w:rPr>
        <w:t xml:space="preserve">una </w:t>
      </w:r>
      <w:r w:rsidRPr="00AB0EBE">
        <w:rPr>
          <w:rFonts w:ascii="Times New Roman" w:hAnsi="Times New Roman" w:cs="Times New Roman"/>
          <w:sz w:val="24"/>
          <w:szCs w:val="24"/>
        </w:rPr>
        <w:t xml:space="preserve">forza che un uomo non avrebbe avuto. </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Come ho già detto, la musica a me piaceva tanto, sin da piccola e mi piace ancora.</w:t>
      </w:r>
    </w:p>
    <w:p w:rsidR="001541E6" w:rsidRDefault="001541E6" w:rsidP="00B30BD5">
      <w:pPr>
        <w:spacing w:after="0" w:line="240" w:lineRule="atLeast"/>
        <w:ind w:right="387" w:firstLine="708"/>
        <w:jc w:val="both"/>
        <w:rPr>
          <w:rFonts w:ascii="Times New Roman" w:hAnsi="Times New Roman" w:cs="Times New Roman"/>
          <w:sz w:val="24"/>
          <w:szCs w:val="24"/>
        </w:rPr>
      </w:pPr>
    </w:p>
    <w:p w:rsidR="001541E6" w:rsidRDefault="001541E6" w:rsidP="00B30BD5">
      <w:pPr>
        <w:spacing w:after="0" w:line="240" w:lineRule="atLeast"/>
        <w:ind w:right="387" w:firstLine="708"/>
        <w:jc w:val="both"/>
        <w:rPr>
          <w:rFonts w:ascii="Times New Roman" w:hAnsi="Times New Roman" w:cs="Times New Roman"/>
          <w:sz w:val="24"/>
          <w:szCs w:val="24"/>
        </w:rPr>
      </w:pP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Ricordo una canzone che canticchiavo un po’ balbettando quando ero ancora a casa mia. Avevo circa cinque anni. La canzone diceva. “È triste il mio cuore”. Credo che il suo vero </w:t>
      </w:r>
      <w:r>
        <w:rPr>
          <w:rFonts w:ascii="Times New Roman" w:hAnsi="Times New Roman" w:cs="Times New Roman"/>
          <w:sz w:val="24"/>
          <w:szCs w:val="24"/>
        </w:rPr>
        <w:t xml:space="preserve">nome </w:t>
      </w:r>
      <w:r w:rsidRPr="00AB0EBE">
        <w:rPr>
          <w:rFonts w:ascii="Times New Roman" w:hAnsi="Times New Roman" w:cs="Times New Roman"/>
          <w:sz w:val="24"/>
          <w:szCs w:val="24"/>
        </w:rPr>
        <w:t>fosse proprio “Tristezza”.</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I miei dicevano che non solo mi piaceva questa canzone, ma anche tante altre napoletane: “O sole mio” che cantava proprio bene mio fratello Gino. “Viri u mari </w:t>
      </w:r>
      <w:proofErr w:type="spellStart"/>
      <w:r w:rsidRPr="00AB0EBE">
        <w:rPr>
          <w:rFonts w:ascii="Times New Roman" w:hAnsi="Times New Roman" w:cs="Times New Roman"/>
          <w:sz w:val="24"/>
          <w:szCs w:val="24"/>
        </w:rPr>
        <w:t>quantu</w:t>
      </w:r>
      <w:proofErr w:type="spellEnd"/>
      <w:r w:rsidRPr="00AB0EBE">
        <w:rPr>
          <w:rFonts w:ascii="Times New Roman" w:hAnsi="Times New Roman" w:cs="Times New Roman"/>
          <w:sz w:val="24"/>
          <w:szCs w:val="24"/>
        </w:rPr>
        <w:t xml:space="preserve"> è bello”. Poi la mattina quando la radio apriva le trasmissioni, sentivo con dolcezza la sigla musicale tutta a suon di campane. Era bellissima. Ricordo che mi piaceva tanto e a volte piccola com’ero mi commuovevo a sentirla, mi sembrava di essere in Paradiso. </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Poi cominciai ad apprezzare anche la lirica che finì per piacermi ancora di più. A farmela amare ed apprezzare ci pensava il signor Angelo. Quante volte notavo </w:t>
      </w:r>
      <w:r>
        <w:rPr>
          <w:rFonts w:ascii="Times New Roman" w:hAnsi="Times New Roman" w:cs="Times New Roman"/>
          <w:sz w:val="24"/>
          <w:szCs w:val="24"/>
        </w:rPr>
        <w:t xml:space="preserve">che si </w:t>
      </w:r>
      <w:r w:rsidRPr="00AB0EBE">
        <w:rPr>
          <w:rFonts w:ascii="Times New Roman" w:hAnsi="Times New Roman" w:cs="Times New Roman"/>
          <w:sz w:val="24"/>
          <w:szCs w:val="24"/>
        </w:rPr>
        <w:t>asciuga</w:t>
      </w:r>
      <w:r>
        <w:rPr>
          <w:rFonts w:ascii="Times New Roman" w:hAnsi="Times New Roman" w:cs="Times New Roman"/>
          <w:sz w:val="24"/>
          <w:szCs w:val="24"/>
        </w:rPr>
        <w:t>va</w:t>
      </w:r>
      <w:r w:rsidRPr="00AB0EBE">
        <w:rPr>
          <w:rFonts w:ascii="Times New Roman" w:hAnsi="Times New Roman" w:cs="Times New Roman"/>
          <w:sz w:val="24"/>
          <w:szCs w:val="24"/>
        </w:rPr>
        <w:t xml:space="preserve"> gli occhi, ed io</w:t>
      </w:r>
      <w:r>
        <w:rPr>
          <w:rFonts w:ascii="Times New Roman" w:hAnsi="Times New Roman" w:cs="Times New Roman"/>
          <w:sz w:val="24"/>
          <w:szCs w:val="24"/>
        </w:rPr>
        <w:t xml:space="preserve"> ,</w:t>
      </w:r>
      <w:r w:rsidRPr="00AB0EBE">
        <w:rPr>
          <w:rFonts w:ascii="Times New Roman" w:hAnsi="Times New Roman" w:cs="Times New Roman"/>
          <w:sz w:val="24"/>
          <w:szCs w:val="24"/>
        </w:rPr>
        <w:t xml:space="preserve"> come una stupida</w:t>
      </w:r>
      <w:r>
        <w:rPr>
          <w:rFonts w:ascii="Times New Roman" w:hAnsi="Times New Roman" w:cs="Times New Roman"/>
          <w:sz w:val="24"/>
          <w:szCs w:val="24"/>
        </w:rPr>
        <w:t>.</w:t>
      </w:r>
      <w:r w:rsidRPr="00AB0EBE">
        <w:rPr>
          <w:rFonts w:ascii="Times New Roman" w:hAnsi="Times New Roman" w:cs="Times New Roman"/>
          <w:sz w:val="24"/>
          <w:szCs w:val="24"/>
        </w:rPr>
        <w:t xml:space="preserve"> lo seguivo commossa da tante romanze.</w:t>
      </w:r>
      <w:r>
        <w:rPr>
          <w:rFonts w:ascii="Times New Roman" w:hAnsi="Times New Roman" w:cs="Times New Roman"/>
          <w:sz w:val="24"/>
          <w:szCs w:val="24"/>
        </w:rPr>
        <w:t xml:space="preserve"> </w:t>
      </w:r>
      <w:r w:rsidRPr="00AB0EBE">
        <w:rPr>
          <w:rFonts w:ascii="Times New Roman" w:hAnsi="Times New Roman" w:cs="Times New Roman"/>
          <w:sz w:val="24"/>
          <w:szCs w:val="24"/>
        </w:rPr>
        <w:t>Man mano che crescevo imparavo a cantarle come meglio potevo.</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Un giorno ebbi la gioia di andare per la prima voltala Teatro Massimo </w:t>
      </w:r>
      <w:r>
        <w:rPr>
          <w:rFonts w:ascii="Times New Roman" w:hAnsi="Times New Roman" w:cs="Times New Roman"/>
          <w:sz w:val="24"/>
          <w:szCs w:val="24"/>
        </w:rPr>
        <w:t>B</w:t>
      </w:r>
      <w:r w:rsidRPr="00AB0EBE">
        <w:rPr>
          <w:rFonts w:ascii="Times New Roman" w:hAnsi="Times New Roman" w:cs="Times New Roman"/>
          <w:sz w:val="24"/>
          <w:szCs w:val="24"/>
        </w:rPr>
        <w:t>ellini. Nino, il marito di Maria, era impiegato al Comune di Catania ed inoltre nella stagione lirica faceva la maschera al teatr</w:t>
      </w:r>
      <w:r>
        <w:rPr>
          <w:rFonts w:ascii="Times New Roman" w:hAnsi="Times New Roman" w:cs="Times New Roman"/>
          <w:sz w:val="24"/>
          <w:szCs w:val="24"/>
        </w:rPr>
        <w:t>o</w:t>
      </w:r>
      <w:r w:rsidRPr="00AB0EBE">
        <w:rPr>
          <w:rFonts w:ascii="Times New Roman" w:hAnsi="Times New Roman" w:cs="Times New Roman"/>
          <w:sz w:val="24"/>
          <w:szCs w:val="24"/>
        </w:rPr>
        <w:t>. La signora</w:t>
      </w:r>
      <w:r>
        <w:rPr>
          <w:rFonts w:ascii="Times New Roman" w:hAnsi="Times New Roman" w:cs="Times New Roman"/>
          <w:sz w:val="24"/>
          <w:szCs w:val="24"/>
        </w:rPr>
        <w:t>,</w:t>
      </w:r>
      <w:r w:rsidRPr="00AB0EBE">
        <w:rPr>
          <w:rFonts w:ascii="Times New Roman" w:hAnsi="Times New Roman" w:cs="Times New Roman"/>
          <w:sz w:val="24"/>
          <w:szCs w:val="24"/>
        </w:rPr>
        <w:t xml:space="preserve"> conoscendo Nino da molto tempo, prima che fosse il marito di Maria, gli chiese dei biglietti per due poltrone al teatro. Ricordo che per quella occasione, la signora mi aveva ammodernato un cappottino di velluto verde militare. Alle spalle c’erano dei volantini che cadevano sulla manica. Era il mio primo cappottino, ricordo che mi piaceva tanto, non mi importava che fosse stato di Laura, mi piaceva e basta. Avevo anche le scarpe verdi di camoscio, tipo alla “Mary </w:t>
      </w:r>
      <w:proofErr w:type="spellStart"/>
      <w:r w:rsidRPr="00AB0EBE">
        <w:rPr>
          <w:rFonts w:ascii="Times New Roman" w:hAnsi="Times New Roman" w:cs="Times New Roman"/>
          <w:sz w:val="24"/>
          <w:szCs w:val="24"/>
        </w:rPr>
        <w:t>Poppin</w:t>
      </w:r>
      <w:r>
        <w:rPr>
          <w:rFonts w:ascii="Times New Roman" w:hAnsi="Times New Roman" w:cs="Times New Roman"/>
          <w:sz w:val="24"/>
          <w:szCs w:val="24"/>
        </w:rPr>
        <w:t>s</w:t>
      </w:r>
      <w:proofErr w:type="spellEnd"/>
      <w:r w:rsidRPr="00AB0EBE">
        <w:rPr>
          <w:rFonts w:ascii="Times New Roman" w:hAnsi="Times New Roman" w:cs="Times New Roman"/>
          <w:sz w:val="24"/>
          <w:szCs w:val="24"/>
        </w:rPr>
        <w:t xml:space="preserve">”, non credo che </w:t>
      </w:r>
      <w:r>
        <w:rPr>
          <w:rFonts w:ascii="Times New Roman" w:hAnsi="Times New Roman" w:cs="Times New Roman"/>
          <w:sz w:val="24"/>
          <w:szCs w:val="24"/>
        </w:rPr>
        <w:t>fossero</w:t>
      </w:r>
      <w:r w:rsidRPr="00AB0EBE">
        <w:rPr>
          <w:rFonts w:ascii="Times New Roman" w:hAnsi="Times New Roman" w:cs="Times New Roman"/>
          <w:sz w:val="24"/>
          <w:szCs w:val="24"/>
        </w:rPr>
        <w:t xml:space="preserve"> appartenute anch’esse a Laura, perché avevano un po’ di tacco. Forse erano della signora Lina, perché lei aveva il piede piccolo. </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Mi sentivo importante, mi sembrava di essere ben vestita. Non ricordo come arrivai al teatro, ma l’ingresso, quello si che lo ricordo. Rimasi incantata da bellezze che non avevo visto mai: Tendaggi di velluto color cardinale, il grande palcoscenico, le luci, le poltrone di colore uguale alle tende: Dovunque girassi gli occhi, vedevo tutto incantevole. E poi la gente, tutta quella gente elegante! Mi sentivo confusa e quasi sperduta. Non ricordo bene dove ero seduta, se con Maria o da sola, però ricordo che di tanto in tanto mio cognato Nino veniva a controllare.</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Davano </w:t>
      </w:r>
      <w:smartTag w:uri="urn:schemas-microsoft-com:office:smarttags" w:element="PersonName">
        <w:smartTagPr>
          <w:attr w:name="ProductID" w:val="la Traviata"/>
        </w:smartTagPr>
        <w:r w:rsidRPr="00AB0EBE">
          <w:rPr>
            <w:rFonts w:ascii="Times New Roman" w:hAnsi="Times New Roman" w:cs="Times New Roman"/>
            <w:sz w:val="24"/>
            <w:szCs w:val="24"/>
          </w:rPr>
          <w:t>la Traviata</w:t>
        </w:r>
      </w:smartTag>
      <w:r w:rsidRPr="00AB0EBE">
        <w:rPr>
          <w:rFonts w:ascii="Times New Roman" w:hAnsi="Times New Roman" w:cs="Times New Roman"/>
          <w:sz w:val="24"/>
          <w:szCs w:val="24"/>
        </w:rPr>
        <w:t xml:space="preserve"> di G. Verdi che in parte conoscevo per averne sentito dei brani alla radio. Alla fine dell’opera, quando la protagonista muore, ricordo che piansi.</w:t>
      </w:r>
      <w:r>
        <w:rPr>
          <w:rFonts w:ascii="Times New Roman" w:hAnsi="Times New Roman" w:cs="Times New Roman"/>
          <w:sz w:val="24"/>
          <w:szCs w:val="24"/>
        </w:rPr>
        <w:t xml:space="preserve"> </w:t>
      </w:r>
      <w:r w:rsidRPr="00AB0EBE">
        <w:rPr>
          <w:rFonts w:ascii="Times New Roman" w:hAnsi="Times New Roman" w:cs="Times New Roman"/>
          <w:sz w:val="24"/>
          <w:szCs w:val="24"/>
        </w:rPr>
        <w:t>Ancora non capivo tanto bene cosa significasse emozione, commozione, sensibilità, però notavo che per ogni minima cosa mi commuovevo, mi im</w:t>
      </w:r>
      <w:r>
        <w:rPr>
          <w:rFonts w:ascii="Times New Roman" w:hAnsi="Times New Roman" w:cs="Times New Roman"/>
          <w:sz w:val="24"/>
          <w:szCs w:val="24"/>
        </w:rPr>
        <w:t>medesimavo</w:t>
      </w:r>
      <w:r w:rsidRPr="00AB0EBE">
        <w:rPr>
          <w:rFonts w:ascii="Times New Roman" w:hAnsi="Times New Roman" w:cs="Times New Roman"/>
          <w:sz w:val="24"/>
          <w:szCs w:val="24"/>
        </w:rPr>
        <w:t xml:space="preserve"> nel personaggio che più mi piaceva</w:t>
      </w:r>
      <w:r>
        <w:rPr>
          <w:rFonts w:ascii="Times New Roman" w:hAnsi="Times New Roman" w:cs="Times New Roman"/>
          <w:sz w:val="24"/>
          <w:szCs w:val="24"/>
        </w:rPr>
        <w:t>. Spes</w:t>
      </w:r>
      <w:r w:rsidRPr="00AB0EBE">
        <w:rPr>
          <w:rFonts w:ascii="Times New Roman" w:hAnsi="Times New Roman" w:cs="Times New Roman"/>
          <w:sz w:val="24"/>
          <w:szCs w:val="24"/>
        </w:rPr>
        <w:t>so</w:t>
      </w:r>
      <w:r>
        <w:rPr>
          <w:rFonts w:ascii="Times New Roman" w:hAnsi="Times New Roman" w:cs="Times New Roman"/>
          <w:sz w:val="24"/>
          <w:szCs w:val="24"/>
        </w:rPr>
        <w:t>,</w:t>
      </w:r>
      <w:r w:rsidRPr="00AB0EBE">
        <w:rPr>
          <w:rFonts w:ascii="Times New Roman" w:hAnsi="Times New Roman" w:cs="Times New Roman"/>
          <w:sz w:val="24"/>
          <w:szCs w:val="24"/>
        </w:rPr>
        <w:t xml:space="preserve"> mentre facevo le pulizie di casa</w:t>
      </w:r>
      <w:r>
        <w:rPr>
          <w:rFonts w:ascii="Times New Roman" w:hAnsi="Times New Roman" w:cs="Times New Roman"/>
          <w:sz w:val="24"/>
          <w:szCs w:val="24"/>
        </w:rPr>
        <w:t xml:space="preserve">, </w:t>
      </w:r>
      <w:r w:rsidRPr="00AB0EBE">
        <w:rPr>
          <w:rFonts w:ascii="Times New Roman" w:hAnsi="Times New Roman" w:cs="Times New Roman"/>
          <w:sz w:val="24"/>
          <w:szCs w:val="24"/>
        </w:rPr>
        <w:t>imitavo qualche scena, ballavo o cantavo, e a furia di veder</w:t>
      </w:r>
      <w:r>
        <w:rPr>
          <w:rFonts w:ascii="Times New Roman" w:hAnsi="Times New Roman" w:cs="Times New Roman"/>
          <w:sz w:val="24"/>
          <w:szCs w:val="24"/>
        </w:rPr>
        <w:t>e</w:t>
      </w:r>
      <w:r w:rsidRPr="00AB0EBE">
        <w:rPr>
          <w:rFonts w:ascii="Times New Roman" w:hAnsi="Times New Roman" w:cs="Times New Roman"/>
          <w:sz w:val="24"/>
          <w:szCs w:val="24"/>
        </w:rPr>
        <w:t xml:space="preserve"> più volte certe scene, imparavo a memoria alcune parti e dicevo tra me: “Ah! Se potessi essere come una di loro come sarebbe bello”!</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A svegliarmi d</w:t>
      </w:r>
      <w:r>
        <w:rPr>
          <w:rFonts w:ascii="Times New Roman" w:hAnsi="Times New Roman" w:cs="Times New Roman"/>
          <w:sz w:val="24"/>
          <w:szCs w:val="24"/>
        </w:rPr>
        <w:t>a</w:t>
      </w:r>
      <w:r w:rsidRPr="00AB0EBE">
        <w:rPr>
          <w:rFonts w:ascii="Times New Roman" w:hAnsi="Times New Roman" w:cs="Times New Roman"/>
          <w:sz w:val="24"/>
          <w:szCs w:val="24"/>
        </w:rPr>
        <w:t xml:space="preserve"> questi sogni ci pensava la signora Anna, che mi chiamava: “Luisa cosa fai, dormi?” Sbrigati, altrimenti non farai in tempo per andare a scuola.</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Sentendo ciò ritornavo alla realtà e sentivo in me delusione e amarezza e non avevo voglia di fare più niente. Ero stanca già, a quella età.</w:t>
      </w:r>
    </w:p>
    <w:p w:rsidR="00DA475F"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Avevo sempre una grande voglia di andarmene a casa mia, e non volevo fare più quello che mi comandava la signora: Fai questo</w:t>
      </w:r>
      <w:r>
        <w:rPr>
          <w:rFonts w:ascii="Times New Roman" w:hAnsi="Times New Roman" w:cs="Times New Roman"/>
          <w:sz w:val="24"/>
          <w:szCs w:val="24"/>
        </w:rPr>
        <w:t>,</w:t>
      </w:r>
      <w:r w:rsidRPr="00AB0EBE">
        <w:rPr>
          <w:rFonts w:ascii="Times New Roman" w:hAnsi="Times New Roman" w:cs="Times New Roman"/>
          <w:sz w:val="24"/>
          <w:szCs w:val="24"/>
        </w:rPr>
        <w:t xml:space="preserve"> fai quell’altro; qui non è stato pulito bene. Non è vero che l’hai fatto, sei bugiarda. Eppur</w:t>
      </w:r>
      <w:r>
        <w:rPr>
          <w:rFonts w:ascii="Times New Roman" w:hAnsi="Times New Roman" w:cs="Times New Roman"/>
          <w:sz w:val="24"/>
          <w:szCs w:val="24"/>
        </w:rPr>
        <w:t>e,</w:t>
      </w:r>
      <w:r w:rsidRPr="00AB0EBE">
        <w:rPr>
          <w:rFonts w:ascii="Times New Roman" w:hAnsi="Times New Roman" w:cs="Times New Roman"/>
          <w:sz w:val="24"/>
          <w:szCs w:val="24"/>
        </w:rPr>
        <w:t xml:space="preserve"> rodendomi dentro,</w:t>
      </w:r>
      <w:r>
        <w:rPr>
          <w:rFonts w:ascii="Times New Roman" w:hAnsi="Times New Roman" w:cs="Times New Roman"/>
          <w:sz w:val="24"/>
          <w:szCs w:val="24"/>
        </w:rPr>
        <w:t xml:space="preserve"> </w:t>
      </w:r>
      <w:r w:rsidRPr="00AB0EBE">
        <w:rPr>
          <w:rFonts w:ascii="Times New Roman" w:hAnsi="Times New Roman" w:cs="Times New Roman"/>
          <w:sz w:val="24"/>
          <w:szCs w:val="24"/>
        </w:rPr>
        <w:t xml:space="preserve">incassavo quel </w:t>
      </w:r>
      <w:r>
        <w:rPr>
          <w:rFonts w:ascii="Times New Roman" w:hAnsi="Times New Roman" w:cs="Times New Roman"/>
          <w:sz w:val="24"/>
          <w:szCs w:val="24"/>
        </w:rPr>
        <w:t>“</w:t>
      </w:r>
      <w:r w:rsidRPr="00AB0EBE">
        <w:rPr>
          <w:rFonts w:ascii="Times New Roman" w:hAnsi="Times New Roman" w:cs="Times New Roman"/>
          <w:sz w:val="24"/>
          <w:szCs w:val="24"/>
        </w:rPr>
        <w:t>bugiarda</w:t>
      </w:r>
      <w:r>
        <w:rPr>
          <w:rFonts w:ascii="Times New Roman" w:hAnsi="Times New Roman" w:cs="Times New Roman"/>
          <w:sz w:val="24"/>
          <w:szCs w:val="24"/>
        </w:rPr>
        <w:t>”</w:t>
      </w:r>
      <w:r w:rsidRPr="00AB0EBE">
        <w:rPr>
          <w:rFonts w:ascii="Times New Roman" w:hAnsi="Times New Roman" w:cs="Times New Roman"/>
          <w:sz w:val="24"/>
          <w:szCs w:val="24"/>
        </w:rPr>
        <w:t xml:space="preserve"> che proprio non sopportavo, e ripulivo quello che per lei non era stato fatto. </w:t>
      </w:r>
    </w:p>
    <w:p w:rsidR="00DA475F" w:rsidRPr="00AB0EBE" w:rsidRDefault="00DA475F" w:rsidP="00B30BD5">
      <w:pPr>
        <w:spacing w:after="0" w:line="240" w:lineRule="atLeast"/>
        <w:ind w:right="387"/>
        <w:jc w:val="both"/>
        <w:rPr>
          <w:rFonts w:ascii="Times New Roman" w:hAnsi="Times New Roman" w:cs="Times New Roman"/>
          <w:sz w:val="24"/>
          <w:szCs w:val="24"/>
        </w:rPr>
      </w:pPr>
    </w:p>
    <w:p w:rsidR="00DA475F" w:rsidRPr="00650EE8" w:rsidRDefault="00DA475F" w:rsidP="00B30BD5">
      <w:pPr>
        <w:spacing w:after="0" w:line="240" w:lineRule="atLeast"/>
        <w:ind w:right="387"/>
        <w:jc w:val="both"/>
        <w:rPr>
          <w:rFonts w:ascii="Times New Roman" w:hAnsi="Times New Roman" w:cs="Times New Roman"/>
          <w:b/>
          <w:sz w:val="24"/>
          <w:szCs w:val="24"/>
        </w:rPr>
      </w:pPr>
      <w:r w:rsidRPr="00650EE8">
        <w:rPr>
          <w:rFonts w:ascii="Times New Roman" w:hAnsi="Times New Roman" w:cs="Times New Roman"/>
          <w:b/>
          <w:sz w:val="24"/>
          <w:szCs w:val="24"/>
        </w:rPr>
        <w:t>PENSAVO SEMPRE CASA MIA</w:t>
      </w:r>
    </w:p>
    <w:p w:rsidR="00DA475F" w:rsidRPr="00AB0EBE"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La sera mi ritrovavo al solito da sola nel mio lettino con tanti pensieri che mi passavano per la mente e pensavo: Chissà che fanno a casa mia? Pensavo a </w:t>
      </w:r>
      <w:proofErr w:type="spellStart"/>
      <w:r w:rsidRPr="00AB0EBE">
        <w:rPr>
          <w:rFonts w:ascii="Times New Roman" w:hAnsi="Times New Roman" w:cs="Times New Roman"/>
          <w:sz w:val="24"/>
          <w:szCs w:val="24"/>
        </w:rPr>
        <w:t>Pierina</w:t>
      </w:r>
      <w:proofErr w:type="spellEnd"/>
      <w:r w:rsidRPr="00AB0EBE">
        <w:rPr>
          <w:rFonts w:ascii="Times New Roman" w:hAnsi="Times New Roman" w:cs="Times New Roman"/>
          <w:sz w:val="24"/>
          <w:szCs w:val="24"/>
        </w:rPr>
        <w:t xml:space="preserve"> e a Rachele che, anche se avevano il loro da fare, avevano anche il tempo di giocare, potevano stare insieme soprattutto la sera, e li vedevo seduti intorno alla “conca”, il braciere. Chissà cosa si raccontano, pensavo anche a Gianni che come me doveva stare lontano dalla sua famiglia.</w:t>
      </w:r>
    </w:p>
    <w:p w:rsidR="00DA475F" w:rsidRDefault="00DA475F" w:rsidP="00B30BD5">
      <w:pPr>
        <w:spacing w:after="0" w:line="240" w:lineRule="atLeast"/>
        <w:ind w:right="387" w:firstLine="708"/>
        <w:jc w:val="both"/>
        <w:rPr>
          <w:rFonts w:ascii="Times New Roman" w:hAnsi="Times New Roman" w:cs="Times New Roman"/>
          <w:sz w:val="24"/>
          <w:szCs w:val="24"/>
        </w:rPr>
      </w:pPr>
      <w:r w:rsidRPr="00AB0EBE">
        <w:rPr>
          <w:rFonts w:ascii="Times New Roman" w:hAnsi="Times New Roman" w:cs="Times New Roman"/>
          <w:sz w:val="24"/>
          <w:szCs w:val="24"/>
        </w:rPr>
        <w:t>Al pensiero che soffrisse come me mi rattristavo ancora di più e alla fine piangevo.</w:t>
      </w:r>
    </w:p>
    <w:p w:rsidR="00DA475F" w:rsidRPr="00AB0EBE" w:rsidRDefault="00DA475F" w:rsidP="00B30BD5">
      <w:pPr>
        <w:spacing w:after="0" w:line="240" w:lineRule="atLeast"/>
        <w:ind w:right="387"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9F1AE3" w:rsidRDefault="009F1AE3"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lang w:eastAsia="it-IT"/>
        </w:rPr>
      </w:pPr>
      <w:r w:rsidRPr="003D68A6">
        <w:rPr>
          <w:rFonts w:ascii="Times New Roman" w:eastAsia="Times New Roman" w:hAnsi="Times New Roman" w:cs="Times New Roman"/>
          <w:b/>
          <w:noProof/>
          <w:kern w:val="36"/>
          <w:sz w:val="24"/>
          <w:szCs w:val="24"/>
          <w:lang w:eastAsia="it-IT"/>
        </w:rPr>
        <w:lastRenderedPageBreak/>
        <w:drawing>
          <wp:inline distT="0" distB="0" distL="0" distR="0">
            <wp:extent cx="3305175" cy="922040"/>
            <wp:effectExtent l="19050" t="0" r="0" b="0"/>
            <wp:docPr id="36" name="Immagine 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16"/>
                    <pic:cNvPicPr>
                      <a:picLocks noChangeAspect="1" noChangeArrowheads="1"/>
                    </pic:cNvPicPr>
                  </pic:nvPicPr>
                  <pic:blipFill>
                    <a:blip r:embed="rId38" cstate="print"/>
                    <a:srcRect/>
                    <a:stretch>
                      <a:fillRect/>
                    </a:stretch>
                  </pic:blipFill>
                  <pic:spPr bwMode="auto">
                    <a:xfrm>
                      <a:off x="0" y="0"/>
                      <a:ext cx="3324330" cy="927384"/>
                    </a:xfrm>
                    <a:prstGeom prst="rect">
                      <a:avLst/>
                    </a:prstGeom>
                    <a:noFill/>
                    <a:ln w="9525">
                      <a:noFill/>
                      <a:miter lim="800000"/>
                      <a:headEnd/>
                      <a:tailEnd/>
                    </a:ln>
                  </pic:spPr>
                </pic:pic>
              </a:graphicData>
            </a:graphic>
          </wp:inline>
        </w:drawing>
      </w:r>
    </w:p>
    <w:p w:rsidR="001746BB" w:rsidRPr="003D68A6" w:rsidRDefault="001746BB" w:rsidP="003D68A6">
      <w:pPr>
        <w:shd w:val="clear" w:color="auto" w:fill="FFFFFF"/>
        <w:spacing w:after="0" w:line="240" w:lineRule="atLeast"/>
        <w:ind w:firstLine="426"/>
        <w:jc w:val="center"/>
        <w:rPr>
          <w:rFonts w:ascii="Times New Roman" w:eastAsia="Times New Roman" w:hAnsi="Times New Roman" w:cs="Times New Roman"/>
          <w:b/>
          <w:bCs/>
          <w:lang w:eastAsia="it-IT"/>
        </w:rPr>
      </w:pPr>
      <w:r w:rsidRPr="003D68A6">
        <w:rPr>
          <w:rFonts w:ascii="Times New Roman" w:eastAsia="Times New Roman" w:hAnsi="Times New Roman" w:cs="Times New Roman"/>
          <w:b/>
          <w:bCs/>
          <w:lang w:eastAsia="it-IT"/>
        </w:rPr>
        <w:t>SENZA MADRE, SENZA DIO</w:t>
      </w:r>
    </w:p>
    <w:p w:rsidR="001746BB" w:rsidRPr="003D68A6" w:rsidRDefault="001746BB" w:rsidP="00F7559A">
      <w:pPr>
        <w:shd w:val="clear" w:color="auto" w:fill="FFFFFF"/>
        <w:spacing w:after="0" w:line="240" w:lineRule="atLeast"/>
        <w:ind w:right="387" w:firstLine="426"/>
        <w:jc w:val="both"/>
        <w:rPr>
          <w:rFonts w:ascii="Times New Roman" w:eastAsia="Times New Roman" w:hAnsi="Times New Roman" w:cs="Times New Roman"/>
          <w:color w:val="333333"/>
          <w:lang w:eastAsia="it-IT"/>
        </w:rPr>
      </w:pPr>
      <w:r w:rsidRPr="003D68A6">
        <w:rPr>
          <w:rFonts w:ascii="Times New Roman" w:eastAsia="Times New Roman" w:hAnsi="Times New Roman" w:cs="Times New Roman"/>
          <w:color w:val="666666"/>
          <w:lang w:eastAsia="it-IT"/>
        </w:rPr>
        <w:t> </w:t>
      </w:r>
      <w:r w:rsidRPr="003D68A6">
        <w:rPr>
          <w:rFonts w:ascii="Times New Roman" w:eastAsia="Times New Roman" w:hAnsi="Times New Roman" w:cs="Times New Roman"/>
          <w:color w:val="333333"/>
          <w:lang w:eastAsia="it-IT"/>
        </w:rPr>
        <w:t xml:space="preserve">Un mondo fondamentalmente maschile nel quale la donna non ha alcuna funzione è sempre più un mondo senza Dio, poiché, senza madre, Dio non può nascervi. Alle porte del Natale è lei a presentarsi davanti a noi, Maria di </w:t>
      </w:r>
      <w:proofErr w:type="spellStart"/>
      <w:r w:rsidRPr="003D68A6">
        <w:rPr>
          <w:rFonts w:ascii="Times New Roman" w:eastAsia="Times New Roman" w:hAnsi="Times New Roman" w:cs="Times New Roman"/>
          <w:color w:val="333333"/>
          <w:lang w:eastAsia="it-IT"/>
        </w:rPr>
        <w:t>Nazaret</w:t>
      </w:r>
      <w:proofErr w:type="spellEnd"/>
      <w:r w:rsidRPr="003D68A6">
        <w:rPr>
          <w:rFonts w:ascii="Times New Roman" w:eastAsia="Times New Roman" w:hAnsi="Times New Roman" w:cs="Times New Roman"/>
          <w:color w:val="333333"/>
          <w:lang w:eastAsia="it-IT"/>
        </w:rPr>
        <w:t xml:space="preserve">, una donna incinta come tante altre madri, ma destinata a custodire in sé il mistero cristiano per eccellenza. Tutte le madri portano in sé un figlio adottivo di Dio, lei invece il Figlio di Dio senza altre specificazioni. Mentre lei avanza tra le strade di Betlemme col suo sposo Giuseppe alla ricerca di un alloggio, mentre per quelle stesse vie s'affollano coloro che devono registrarsi all'anagrafe imperiale romana, noi che a distanza di secoli contempliamo quella scena, ascoltiamo le parole di un teologo laico ortodosso, Pavel </w:t>
      </w:r>
      <w:proofErr w:type="spellStart"/>
      <w:r w:rsidRPr="003D68A6">
        <w:rPr>
          <w:rFonts w:ascii="Times New Roman" w:eastAsia="Times New Roman" w:hAnsi="Times New Roman" w:cs="Times New Roman"/>
          <w:color w:val="333333"/>
          <w:lang w:eastAsia="it-IT"/>
        </w:rPr>
        <w:t>Evdokimov</w:t>
      </w:r>
      <w:proofErr w:type="spellEnd"/>
      <w:r w:rsidRPr="003D68A6">
        <w:rPr>
          <w:rFonts w:ascii="Times New Roman" w:eastAsia="Times New Roman" w:hAnsi="Times New Roman" w:cs="Times New Roman"/>
          <w:color w:val="333333"/>
          <w:lang w:eastAsia="it-IT"/>
        </w:rPr>
        <w:t xml:space="preserve">, vissuto e morto a Parigi nel 1970. Dal suo saggio La donna e la salvezza del mondo (1958) abbiamo estratto questo bel canto della femminilità. Certo, se sfogliamo la letteratura, è più facile che imperi l'ironia e persino il disprezzo che fluisce da penne di uomini convinti del loro primato arrogante. Purtroppo ci sono anche donne che si sono allineate a questo stile di spavalderia e di prevaricazione, imitando il maschio. Per fortuna, però, il mondo non è tutto maschile e, proprio per questo, il mondo non è senza Dio. Infatti, «senza madre, Dio non può nascervi». Ecco, allora, lei, la madre di Cristo, che salutiamo alle soglie del suo parto che è anche la nostra festa di Natale, giorno in cui la nostra solitudine nelle lande spesso desolate della nostra storia viene infranta da una presenza che ci supera e ci salva. Pur senza l'enfasi di quel poeta, con </w:t>
      </w:r>
      <w:proofErr w:type="spellStart"/>
      <w:r w:rsidRPr="003D68A6">
        <w:rPr>
          <w:rFonts w:ascii="Times New Roman" w:eastAsia="Times New Roman" w:hAnsi="Times New Roman" w:cs="Times New Roman"/>
          <w:color w:val="333333"/>
          <w:lang w:eastAsia="it-IT"/>
        </w:rPr>
        <w:t>Gozzano</w:t>
      </w:r>
      <w:proofErr w:type="spellEnd"/>
      <w:r w:rsidRPr="003D68A6">
        <w:rPr>
          <w:rFonts w:ascii="Times New Roman" w:eastAsia="Times New Roman" w:hAnsi="Times New Roman" w:cs="Times New Roman"/>
          <w:color w:val="333333"/>
          <w:lang w:eastAsia="it-IT"/>
        </w:rPr>
        <w:t xml:space="preserve"> possiamo dire: «Donna: mistero senza fine bello!».</w:t>
      </w:r>
    </w:p>
    <w:p w:rsidR="001746BB" w:rsidRPr="003D68A6" w:rsidRDefault="001746BB" w:rsidP="00F7559A">
      <w:pPr>
        <w:shd w:val="clear" w:color="auto" w:fill="FFFFFF"/>
        <w:spacing w:after="0" w:line="240" w:lineRule="atLeast"/>
        <w:ind w:right="387"/>
        <w:jc w:val="center"/>
        <w:rPr>
          <w:rFonts w:ascii="Times New Roman" w:eastAsia="Times New Roman" w:hAnsi="Times New Roman" w:cs="Times New Roman"/>
          <w:b/>
          <w:bCs/>
          <w:lang w:eastAsia="it-IT"/>
        </w:rPr>
      </w:pPr>
      <w:r w:rsidRPr="003D68A6">
        <w:rPr>
          <w:rFonts w:ascii="Times New Roman" w:eastAsia="Times New Roman" w:hAnsi="Times New Roman" w:cs="Times New Roman"/>
          <w:b/>
          <w:bCs/>
          <w:lang w:eastAsia="it-IT"/>
        </w:rPr>
        <w:t>IL TUTTO NEL NULLA</w:t>
      </w:r>
    </w:p>
    <w:p w:rsidR="001746BB" w:rsidRPr="003D68A6" w:rsidRDefault="001746BB" w:rsidP="00F7559A">
      <w:pPr>
        <w:shd w:val="clear" w:color="auto" w:fill="FFFFFF"/>
        <w:spacing w:after="0" w:line="240" w:lineRule="atLeast"/>
        <w:ind w:right="387" w:firstLine="426"/>
        <w:jc w:val="both"/>
        <w:rPr>
          <w:rFonts w:ascii="Times New Roman" w:hAnsi="Times New Roman" w:cs="Times New Roman"/>
        </w:rPr>
      </w:pPr>
      <w:r w:rsidRPr="003D68A6">
        <w:rPr>
          <w:rFonts w:ascii="Times New Roman" w:eastAsia="Times New Roman" w:hAnsi="Times New Roman" w:cs="Times New Roman"/>
          <w:color w:val="666666"/>
          <w:lang w:eastAsia="it-IT"/>
        </w:rPr>
        <w:t> </w:t>
      </w:r>
      <w:r w:rsidRPr="003D68A6">
        <w:rPr>
          <w:rFonts w:ascii="Times New Roman" w:eastAsia="Times New Roman" w:hAnsi="Times New Roman" w:cs="Times New Roman"/>
          <w:color w:val="333333"/>
          <w:lang w:eastAsia="it-IT"/>
        </w:rPr>
        <w:t xml:space="preserve">I fanciulli trovano il tutto nel nulla, gli uomini il nulla nel tutto. Dopo aver amato Leopardi nella mia adolescenza per la sua straordinaria poesia, molti anni più tardi ho imparato a conoscerne un altro profilo leggendo il suo Zibaldone, uno specchio della sua anima, dei suoi tormenti, delle sue insofferenze e ostilità. Sono pagine spesso roventi nella loro essenzialità e, in quest'anno trascorso insieme, ne abbiamo offerto più volte squarci ai lettori. È ciò che faccio per l'ultima volta oggi, nella festa dei Santi Innocenti, vittime della crudeltà e brutalità degli adulti; e ben sappiamo quanto fitta sia la folla degli Erodi che s'insinua nelle case, nei parchi, tra i giochi dei bambini e persino nelle chiese. Ora, però, il poeta di Recanati ci invita a una più lieve ma sempre seria riflessione. Tutti abbiamo provato talvolta a osservare un piccolo che gioca o che si fissa su un particolare minimo della natura: la realtà più semplice si trasfigura ai suoi occhi in un microcosmo in cui egli è ospite e signore, immerso nel suo desiderio di scoprire e sviscerare. Egli trova veramente il tutto in un nulla. Proprio al contrario della nostra superficialità di adulti che passa in mezzo a un mondo di meraviglie, a presenze luminose, con l'indifferenza di un mercante che calcola solo costi e ricavi, rischi e vantaggi. Il tutto, col suo mistero immenso, sembra a molti solo un campo di esercitazioni per filosofi o predicatori. Anche in questo senso ha valore la lezione di Gesù a </w:t>
      </w:r>
      <w:r w:rsidRPr="003D68A6">
        <w:rPr>
          <w:rFonts w:ascii="Times New Roman" w:eastAsia="Times New Roman" w:hAnsi="Times New Roman" w:cs="Times New Roman"/>
          <w:b/>
          <w:color w:val="333333"/>
          <w:lang w:eastAsia="it-IT"/>
        </w:rPr>
        <w:t>«diventare piccoli»</w:t>
      </w:r>
      <w:r w:rsidRPr="003D68A6">
        <w:rPr>
          <w:rFonts w:ascii="Times New Roman" w:eastAsia="Times New Roman" w:hAnsi="Times New Roman" w:cs="Times New Roman"/>
          <w:color w:val="333333"/>
          <w:lang w:eastAsia="it-IT"/>
        </w:rPr>
        <w:t xml:space="preserve"> per saperci stupire e per scoprire la grandezza di ciò che vediamo, incontriamo, sperimentiamo. Nel terreno della storia potremmo trovare anche noi – come diceva il poeta Mario Luzi – </w:t>
      </w:r>
      <w:r w:rsidRPr="003D68A6">
        <w:rPr>
          <w:rFonts w:ascii="Times New Roman" w:eastAsia="Times New Roman" w:hAnsi="Times New Roman" w:cs="Times New Roman"/>
          <w:b/>
          <w:color w:val="333333"/>
          <w:lang w:eastAsia="it-IT"/>
        </w:rPr>
        <w:t xml:space="preserve">«il bulbo della </w:t>
      </w:r>
      <w:proofErr w:type="spellStart"/>
      <w:r w:rsidRPr="003D68A6">
        <w:rPr>
          <w:rFonts w:ascii="Times New Roman" w:eastAsia="Times New Roman" w:hAnsi="Times New Roman" w:cs="Times New Roman"/>
          <w:b/>
          <w:color w:val="333333"/>
          <w:lang w:eastAsia="it-IT"/>
        </w:rPr>
        <w:t>speranza…</w:t>
      </w:r>
      <w:proofErr w:type="spellEnd"/>
      <w:r w:rsidRPr="003D68A6">
        <w:rPr>
          <w:rFonts w:ascii="Times New Roman" w:eastAsia="Times New Roman" w:hAnsi="Times New Roman" w:cs="Times New Roman"/>
          <w:b/>
          <w:color w:val="333333"/>
          <w:lang w:eastAsia="it-IT"/>
        </w:rPr>
        <w:t xml:space="preserve"> in attesa di fiorire alla prima primavera»</w:t>
      </w:r>
      <w:r w:rsidRPr="003D68A6">
        <w:rPr>
          <w:rFonts w:ascii="Times New Roman" w:eastAsia="Times New Roman" w:hAnsi="Times New Roman" w:cs="Times New Roman"/>
          <w:color w:val="333333"/>
          <w:lang w:eastAsia="it-IT"/>
        </w:rPr>
        <w:t xml:space="preserve">. </w:t>
      </w:r>
      <w:r w:rsidRPr="003D68A6">
        <w:rPr>
          <w:rFonts w:ascii="Times New Roman" w:hAnsi="Times New Roman" w:cs="Times New Roman"/>
        </w:rPr>
        <w:t xml:space="preserve">Da Il Mattutino di Gianfranco </w:t>
      </w:r>
      <w:proofErr w:type="spellStart"/>
      <w:r w:rsidRPr="003D68A6">
        <w:rPr>
          <w:rFonts w:ascii="Times New Roman" w:hAnsi="Times New Roman" w:cs="Times New Roman"/>
        </w:rPr>
        <w:t>Ravasi</w:t>
      </w:r>
      <w:proofErr w:type="spellEnd"/>
    </w:p>
    <w:p w:rsidR="001746BB" w:rsidRPr="003D68A6" w:rsidRDefault="001746BB" w:rsidP="00F7559A">
      <w:pPr>
        <w:shd w:val="clear" w:color="auto" w:fill="FFFFFF"/>
        <w:spacing w:after="0" w:line="240" w:lineRule="atLeast"/>
        <w:ind w:right="387"/>
        <w:jc w:val="center"/>
        <w:rPr>
          <w:rFonts w:ascii="Times New Roman" w:eastAsia="Times New Roman" w:hAnsi="Times New Roman" w:cs="Times New Roman"/>
          <w:b/>
          <w:bCs/>
          <w:lang w:eastAsia="it-IT"/>
        </w:rPr>
      </w:pPr>
      <w:r w:rsidRPr="003D68A6">
        <w:rPr>
          <w:rFonts w:ascii="Times New Roman" w:eastAsia="Times New Roman" w:hAnsi="Times New Roman" w:cs="Times New Roman"/>
          <w:b/>
          <w:bCs/>
          <w:lang w:eastAsia="it-IT"/>
        </w:rPr>
        <w:t>DIO E IL PENSIERO</w:t>
      </w:r>
    </w:p>
    <w:p w:rsidR="001746BB" w:rsidRPr="003D68A6" w:rsidRDefault="001746BB" w:rsidP="00F7559A">
      <w:pPr>
        <w:shd w:val="clear" w:color="auto" w:fill="FFFFFF"/>
        <w:spacing w:after="0" w:line="240" w:lineRule="atLeast"/>
        <w:ind w:right="387" w:firstLine="426"/>
        <w:jc w:val="both"/>
        <w:rPr>
          <w:rFonts w:ascii="Times New Roman" w:eastAsia="Times New Roman" w:hAnsi="Times New Roman" w:cs="Times New Roman"/>
          <w:b/>
          <w:color w:val="333333"/>
          <w:lang w:eastAsia="it-IT"/>
        </w:rPr>
      </w:pPr>
      <w:r w:rsidRPr="003D68A6">
        <w:rPr>
          <w:rFonts w:ascii="Times New Roman" w:eastAsia="Times New Roman" w:hAnsi="Times New Roman" w:cs="Times New Roman"/>
          <w:color w:val="666666"/>
          <w:lang w:eastAsia="it-IT"/>
        </w:rPr>
        <w:t> </w:t>
      </w:r>
      <w:r w:rsidRPr="003D68A6">
        <w:rPr>
          <w:rFonts w:ascii="Times New Roman" w:eastAsia="Times New Roman" w:hAnsi="Times New Roman" w:cs="Times New Roman"/>
          <w:color w:val="333333"/>
          <w:lang w:eastAsia="it-IT"/>
        </w:rPr>
        <w:t xml:space="preserve">L'uomo non si deve accontentare di un Dio pensato perché così, quando il pensiero ci abbandona, ci abbandona anche Dio. </w:t>
      </w:r>
      <w:r w:rsidRPr="003D68A6">
        <w:rPr>
          <w:rFonts w:ascii="Times New Roman" w:eastAsia="Times New Roman" w:hAnsi="Times New Roman" w:cs="Times New Roman"/>
          <w:b/>
          <w:color w:val="333333"/>
          <w:lang w:eastAsia="it-IT"/>
        </w:rPr>
        <w:t xml:space="preserve">La pensée </w:t>
      </w:r>
      <w:proofErr w:type="spellStart"/>
      <w:r w:rsidRPr="003D68A6">
        <w:rPr>
          <w:rFonts w:ascii="Times New Roman" w:eastAsia="Times New Roman" w:hAnsi="Times New Roman" w:cs="Times New Roman"/>
          <w:b/>
          <w:color w:val="333333"/>
          <w:lang w:eastAsia="it-IT"/>
        </w:rPr>
        <w:t>fait</w:t>
      </w:r>
      <w:proofErr w:type="spellEnd"/>
      <w:r w:rsidRPr="003D68A6">
        <w:rPr>
          <w:rFonts w:ascii="Times New Roman" w:eastAsia="Times New Roman" w:hAnsi="Times New Roman" w:cs="Times New Roman"/>
          <w:b/>
          <w:color w:val="333333"/>
          <w:lang w:eastAsia="it-IT"/>
        </w:rPr>
        <w:t xml:space="preserve"> la grandeur de l'</w:t>
      </w:r>
      <w:proofErr w:type="spellStart"/>
      <w:r w:rsidRPr="003D68A6">
        <w:rPr>
          <w:rFonts w:ascii="Times New Roman" w:eastAsia="Times New Roman" w:hAnsi="Times New Roman" w:cs="Times New Roman"/>
          <w:b/>
          <w:color w:val="333333"/>
          <w:lang w:eastAsia="it-IT"/>
        </w:rPr>
        <w:t>homme</w:t>
      </w:r>
      <w:proofErr w:type="spellEnd"/>
      <w:r w:rsidRPr="003D68A6">
        <w:rPr>
          <w:rFonts w:ascii="Times New Roman" w:eastAsia="Times New Roman" w:hAnsi="Times New Roman" w:cs="Times New Roman"/>
          <w:color w:val="333333"/>
          <w:lang w:eastAsia="it-IT"/>
        </w:rPr>
        <w:t xml:space="preserve">: non c'è bisogno di tradurre questo che è uno dei Pensieri del grande filosofo francese Pascal. Il suo contemporaneo e altrettanto celebre Cartesio aveva coniato quel </w:t>
      </w:r>
      <w:r w:rsidRPr="003D68A6">
        <w:rPr>
          <w:rFonts w:ascii="Times New Roman" w:eastAsia="Times New Roman" w:hAnsi="Times New Roman" w:cs="Times New Roman"/>
          <w:b/>
          <w:color w:val="333333"/>
          <w:lang w:eastAsia="it-IT"/>
        </w:rPr>
        <w:t>Cogito, ergo sum</w:t>
      </w:r>
      <w:r w:rsidRPr="003D68A6">
        <w:rPr>
          <w:rFonts w:ascii="Times New Roman" w:eastAsia="Times New Roman" w:hAnsi="Times New Roman" w:cs="Times New Roman"/>
          <w:color w:val="333333"/>
          <w:lang w:eastAsia="it-IT"/>
        </w:rPr>
        <w:t xml:space="preserve"> che abbiamo imparato a scuola e che univa intimamente essere e pensiero umano. Ma molti secoli prima, nella lontana India, tra le sentenze buddhiste del </w:t>
      </w:r>
      <w:proofErr w:type="spellStart"/>
      <w:r w:rsidRPr="003D68A6">
        <w:rPr>
          <w:rFonts w:ascii="Times New Roman" w:eastAsia="Times New Roman" w:hAnsi="Times New Roman" w:cs="Times New Roman"/>
          <w:color w:val="333333"/>
          <w:lang w:eastAsia="it-IT"/>
        </w:rPr>
        <w:t>Dhammapada</w:t>
      </w:r>
      <w:proofErr w:type="spellEnd"/>
      <w:r w:rsidRPr="003D68A6">
        <w:rPr>
          <w:rFonts w:ascii="Times New Roman" w:eastAsia="Times New Roman" w:hAnsi="Times New Roman" w:cs="Times New Roman"/>
          <w:color w:val="333333"/>
          <w:lang w:eastAsia="it-IT"/>
        </w:rPr>
        <w:t xml:space="preserve"> si leggeva: </w:t>
      </w:r>
      <w:r w:rsidRPr="003D68A6">
        <w:rPr>
          <w:rFonts w:ascii="Times New Roman" w:eastAsia="Times New Roman" w:hAnsi="Times New Roman" w:cs="Times New Roman"/>
          <w:b/>
          <w:color w:val="333333"/>
          <w:lang w:eastAsia="it-IT"/>
        </w:rPr>
        <w:t>«Tutto quello che siamo è il risultato di ciò che abbiamo pensato</w:t>
      </w:r>
      <w:r w:rsidRPr="003D68A6">
        <w:rPr>
          <w:rFonts w:ascii="Times New Roman" w:eastAsia="Times New Roman" w:hAnsi="Times New Roman" w:cs="Times New Roman"/>
          <w:color w:val="333333"/>
          <w:lang w:eastAsia="it-IT"/>
        </w:rPr>
        <w:t xml:space="preserve">: è fondato sui nostri pensieri, è formato dai nostri pensieri». Lode, quindi, al pensiero umano, che si inoltra nei meandri dell'essere, dell'esistere e del mistero. C'è, tuttavia, un «ma» che proprio Pascal ha scritto subito dopo nei suoi Pensieri esaltando, come è noto, le «ragioni del cuore» e concludendo che </w:t>
      </w:r>
      <w:r w:rsidRPr="003D68A6">
        <w:rPr>
          <w:rFonts w:ascii="Times New Roman" w:eastAsia="Times New Roman" w:hAnsi="Times New Roman" w:cs="Times New Roman"/>
          <w:b/>
          <w:color w:val="333333"/>
          <w:lang w:eastAsia="it-IT"/>
        </w:rPr>
        <w:t>«l'ultimo passo della ragione è riconoscere che ci sono infinite cose che la sorpassano»</w:t>
      </w:r>
      <w:r w:rsidRPr="003D68A6">
        <w:rPr>
          <w:rFonts w:ascii="Times New Roman" w:eastAsia="Times New Roman" w:hAnsi="Times New Roman" w:cs="Times New Roman"/>
          <w:color w:val="333333"/>
          <w:lang w:eastAsia="it-IT"/>
        </w:rPr>
        <w:t xml:space="preserve">. A questo punto entra in scena la fede, una conoscenza che segue un altro percorso parallelo a quello dell'amore. E qui vale la considerazione sopra citata sul Dio solo «pensato» che faceva </w:t>
      </w:r>
      <w:proofErr w:type="spellStart"/>
      <w:r w:rsidRPr="003D68A6">
        <w:rPr>
          <w:rFonts w:ascii="Times New Roman" w:eastAsia="Times New Roman" w:hAnsi="Times New Roman" w:cs="Times New Roman"/>
          <w:color w:val="333333"/>
          <w:lang w:eastAsia="it-IT"/>
        </w:rPr>
        <w:t>Meister</w:t>
      </w:r>
      <w:proofErr w:type="spellEnd"/>
      <w:r w:rsidRPr="003D68A6">
        <w:rPr>
          <w:rFonts w:ascii="Times New Roman" w:eastAsia="Times New Roman" w:hAnsi="Times New Roman" w:cs="Times New Roman"/>
          <w:color w:val="333333"/>
          <w:lang w:eastAsia="it-IT"/>
        </w:rPr>
        <w:t xml:space="preserve"> </w:t>
      </w:r>
      <w:proofErr w:type="spellStart"/>
      <w:r w:rsidRPr="003D68A6">
        <w:rPr>
          <w:rFonts w:ascii="Times New Roman" w:eastAsia="Times New Roman" w:hAnsi="Times New Roman" w:cs="Times New Roman"/>
          <w:color w:val="333333"/>
          <w:lang w:eastAsia="it-IT"/>
        </w:rPr>
        <w:t>Eckhart</w:t>
      </w:r>
      <w:proofErr w:type="spellEnd"/>
      <w:r w:rsidRPr="003D68A6">
        <w:rPr>
          <w:rFonts w:ascii="Times New Roman" w:eastAsia="Times New Roman" w:hAnsi="Times New Roman" w:cs="Times New Roman"/>
          <w:color w:val="333333"/>
          <w:lang w:eastAsia="it-IT"/>
        </w:rPr>
        <w:t xml:space="preserve">, un geniale mistico e teologo domenicano tedesco contemporaneo di Dante. Nei suoi scritti egli spesso procedeva quasi sulla lama di un coltello, inoltrandosi nel mistero divino o in quello dell'essere e del nulla, lungo territori labili di frontiera. Un Dio che alberga solo nel ragionamento è insufficiente perché, se dovesse scricchiolare l'argomentazione razionale, anch'egli si dissolverebbe. Esemplare l'itinerario di Giobbe che a lungo s'interroga su Dio, ma alla fine è l'incontro a svelarlo: </w:t>
      </w:r>
      <w:r w:rsidRPr="003D68A6">
        <w:rPr>
          <w:rFonts w:ascii="Times New Roman" w:eastAsia="Times New Roman" w:hAnsi="Times New Roman" w:cs="Times New Roman"/>
          <w:b/>
          <w:color w:val="333333"/>
          <w:lang w:eastAsia="it-IT"/>
        </w:rPr>
        <w:t>«Io ti conoscevo per sentito dire, ora i miei occhi ti vedono» (42,5).</w:t>
      </w:r>
    </w:p>
    <w:p w:rsidR="00F27BBE" w:rsidRPr="00615EE7" w:rsidRDefault="00F27BBE" w:rsidP="00E57080">
      <w:pPr>
        <w:tabs>
          <w:tab w:val="left" w:pos="4125"/>
        </w:tabs>
        <w:spacing w:after="0" w:line="240" w:lineRule="atLeast"/>
        <w:jc w:val="center"/>
        <w:rPr>
          <w:rFonts w:ascii="Brush Script MT" w:hAnsi="Brush Script MT" w:cs="Times New Roman"/>
          <w:sz w:val="144"/>
          <w:szCs w:val="144"/>
        </w:rPr>
      </w:pPr>
      <w:r w:rsidRPr="00615EE7">
        <w:rPr>
          <w:rFonts w:ascii="Brush Script MT" w:hAnsi="Brush Script MT" w:cs="Times New Roman"/>
          <w:sz w:val="144"/>
          <w:szCs w:val="144"/>
        </w:rPr>
        <w:lastRenderedPageBreak/>
        <w:t>Anniversari</w:t>
      </w:r>
      <w:r w:rsidR="00224B61" w:rsidRPr="00615EE7">
        <w:rPr>
          <w:rFonts w:ascii="Brush Script MT" w:hAnsi="Brush Script MT" w:cs="Times New Roman"/>
          <w:sz w:val="144"/>
          <w:szCs w:val="144"/>
        </w:rPr>
        <w:t xml:space="preserve"> </w:t>
      </w:r>
      <w:r w:rsidRPr="00615EE7">
        <w:rPr>
          <w:rFonts w:ascii="Brush Script MT" w:hAnsi="Brush Script MT" w:cs="Times New Roman"/>
          <w:sz w:val="144"/>
          <w:szCs w:val="144"/>
        </w:rPr>
        <w:t>lieti</w:t>
      </w:r>
    </w:p>
    <w:p w:rsidR="00224B61" w:rsidRDefault="00615EE7" w:rsidP="00615EE7">
      <w:pPr>
        <w:tabs>
          <w:tab w:val="left" w:pos="4125"/>
        </w:tabs>
        <w:spacing w:after="0" w:line="240" w:lineRule="atLeast"/>
        <w:jc w:val="center"/>
        <w:rPr>
          <w:noProof/>
        </w:rPr>
      </w:pPr>
      <w:r>
        <w:rPr>
          <w:rFonts w:ascii="Brush Script MT" w:hAnsi="Brush Script MT" w:cs="Times New Roman"/>
          <w:noProof/>
          <w:sz w:val="96"/>
          <w:szCs w:val="96"/>
          <w:lang w:eastAsia="it-IT"/>
        </w:rPr>
        <w:drawing>
          <wp:anchor distT="0" distB="0" distL="114300" distR="114300" simplePos="0" relativeHeight="251728896" behindDoc="0" locked="0" layoutInCell="1" allowOverlap="1">
            <wp:simplePos x="0" y="0"/>
            <wp:positionH relativeFrom="column">
              <wp:posOffset>3300095</wp:posOffset>
            </wp:positionH>
            <wp:positionV relativeFrom="paragraph">
              <wp:posOffset>224790</wp:posOffset>
            </wp:positionV>
            <wp:extent cx="2734945" cy="2543175"/>
            <wp:effectExtent l="19050" t="0" r="8255" b="0"/>
            <wp:wrapNone/>
            <wp:docPr id="22" name="Immagine 16"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descr="Risultati immagini per Mettimi come sigillo sul tuo cuore"/>
                    <pic:cNvPicPr>
                      <a:picLocks noChangeAspect="1" noChangeArrowheads="1"/>
                    </pic:cNvPicPr>
                  </pic:nvPicPr>
                  <pic:blipFill>
                    <a:blip r:embed="rId39" cstate="print"/>
                    <a:srcRect/>
                    <a:stretch>
                      <a:fillRect/>
                    </a:stretch>
                  </pic:blipFill>
                  <pic:spPr bwMode="auto">
                    <a:xfrm>
                      <a:off x="0" y="0"/>
                      <a:ext cx="2734945" cy="2543175"/>
                    </a:xfrm>
                    <a:prstGeom prst="rect">
                      <a:avLst/>
                    </a:prstGeom>
                    <a:noFill/>
                    <a:ln w="9525">
                      <a:noFill/>
                      <a:miter lim="800000"/>
                      <a:headEnd/>
                      <a:tailEnd/>
                    </a:ln>
                  </pic:spPr>
                </pic:pic>
              </a:graphicData>
            </a:graphic>
          </wp:anchor>
        </w:drawing>
      </w:r>
    </w:p>
    <w:p w:rsidR="00784483" w:rsidRDefault="00784483" w:rsidP="00784483">
      <w:pPr>
        <w:jc w:val="center"/>
        <w:rPr>
          <w:rFonts w:ascii="Arial" w:hAnsi="Arial" w:cs="Arial"/>
          <w:sz w:val="20"/>
          <w:szCs w:val="20"/>
        </w:rPr>
        <w:sectPr w:rsidR="00784483" w:rsidSect="00B776AE">
          <w:type w:val="continuous"/>
          <w:pgSz w:w="11906" w:h="16838" w:code="9"/>
          <w:pgMar w:top="719" w:right="746" w:bottom="539" w:left="1134" w:header="709" w:footer="709" w:gutter="0"/>
          <w:cols w:space="720"/>
          <w:docGrid w:linePitch="360"/>
        </w:sectPr>
      </w:pPr>
    </w:p>
    <w:p w:rsidR="00784483" w:rsidRDefault="005F1899" w:rsidP="00784483">
      <w:pPr>
        <w:spacing w:after="0" w:line="240" w:lineRule="atLeast"/>
        <w:jc w:val="center"/>
        <w:rPr>
          <w:rFonts w:ascii="Times New Roman" w:hAnsi="Times New Roman" w:cs="Times New Roman"/>
        </w:rPr>
      </w:pPr>
      <w:r w:rsidRPr="005F1899">
        <w:rPr>
          <w:rFonts w:ascii="Times New Roman" w:hAnsi="Times New Roman" w:cs="Times New Roman"/>
          <w:noProof/>
          <w:lang w:eastAsia="it-IT"/>
        </w:rPr>
        <w:lastRenderedPageBreak/>
        <w:drawing>
          <wp:inline distT="0" distB="0" distL="0" distR="0">
            <wp:extent cx="1743075" cy="190500"/>
            <wp:effectExtent l="19050" t="0" r="9525" b="0"/>
            <wp:docPr id="31"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40"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5F1899" w:rsidRDefault="005F1899" w:rsidP="00784483">
      <w:pPr>
        <w:spacing w:after="0" w:line="240" w:lineRule="atLeast"/>
        <w:jc w:val="center"/>
        <w:rPr>
          <w:rFonts w:ascii="Times New Roman" w:hAnsi="Times New Roman" w:cs="Times New Roman"/>
        </w:rPr>
      </w:pP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Ti avevo cantato una canzone.</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Tu tacevi. La tua destra tendeva</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con dita stanche una grande,</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rossa, matura rosa purpurea.</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E sopra di noi con estraneo fulgore</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si alzò la mite notte d’estate,</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aperta nel suo meraviglioso splendore,</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la prima notte che noi godemmo.</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Salì e piegò il braccio oscuro</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intorno a noi ed era così calma e calda.</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E dal tuo grembo silenziosa scrollasti</w:t>
      </w:r>
    </w:p>
    <w:p w:rsidR="00784483" w:rsidRPr="005F1899"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i petali di una rosa purpurea.</w:t>
      </w:r>
    </w:p>
    <w:p w:rsidR="00784483" w:rsidRDefault="00784483"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sz w:val="48"/>
          <w:szCs w:val="48"/>
        </w:rPr>
        <w:t>(Hermann Hesse)</w:t>
      </w:r>
    </w:p>
    <w:p w:rsidR="005F1899" w:rsidRDefault="005F1899" w:rsidP="00784483">
      <w:pPr>
        <w:spacing w:after="0" w:line="240" w:lineRule="atLeast"/>
        <w:jc w:val="center"/>
        <w:rPr>
          <w:rFonts w:ascii="Edwardian Script ITC" w:hAnsi="Edwardian Script ITC" w:cs="Times New Roman"/>
          <w:sz w:val="48"/>
          <w:szCs w:val="48"/>
        </w:rPr>
      </w:pPr>
    </w:p>
    <w:p w:rsidR="005F1899" w:rsidRPr="005F1899" w:rsidRDefault="005F1899" w:rsidP="00784483">
      <w:pPr>
        <w:spacing w:after="0" w:line="240" w:lineRule="atLeast"/>
        <w:jc w:val="center"/>
        <w:rPr>
          <w:rFonts w:ascii="Edwardian Script ITC" w:hAnsi="Edwardian Script ITC" w:cs="Times New Roman"/>
          <w:sz w:val="48"/>
          <w:szCs w:val="48"/>
        </w:rPr>
      </w:pPr>
      <w:r w:rsidRPr="005F1899">
        <w:rPr>
          <w:rFonts w:ascii="Edwardian Script ITC" w:hAnsi="Edwardian Script ITC" w:cs="Times New Roman"/>
          <w:noProof/>
          <w:sz w:val="48"/>
          <w:szCs w:val="48"/>
          <w:lang w:eastAsia="it-IT"/>
        </w:rPr>
        <w:drawing>
          <wp:inline distT="0" distB="0" distL="0" distR="0">
            <wp:extent cx="1743075" cy="190500"/>
            <wp:effectExtent l="19050" t="0" r="9525" b="0"/>
            <wp:docPr id="33"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40"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5F1899" w:rsidRDefault="005F1899" w:rsidP="00784483">
      <w:pPr>
        <w:spacing w:after="0" w:line="240" w:lineRule="atLeast"/>
        <w:jc w:val="center"/>
        <w:rPr>
          <w:rFonts w:ascii="Times New Roman" w:hAnsi="Times New Roman" w:cs="Times New Roman"/>
        </w:rPr>
      </w:pPr>
    </w:p>
    <w:p w:rsidR="005F1899" w:rsidRDefault="005F1899" w:rsidP="00784483">
      <w:pPr>
        <w:spacing w:after="0" w:line="240" w:lineRule="atLeast"/>
        <w:jc w:val="center"/>
        <w:rPr>
          <w:rFonts w:ascii="Times New Roman" w:hAnsi="Times New Roman" w:cs="Times New Roman"/>
        </w:rPr>
      </w:pPr>
    </w:p>
    <w:p w:rsidR="005F1899" w:rsidRDefault="005F1899" w:rsidP="00784483">
      <w:pPr>
        <w:spacing w:after="0" w:line="240" w:lineRule="atLeast"/>
        <w:jc w:val="center"/>
        <w:rPr>
          <w:rFonts w:ascii="Times New Roman" w:hAnsi="Times New Roman" w:cs="Times New Roman"/>
        </w:rPr>
      </w:pPr>
    </w:p>
    <w:p w:rsidR="005F1899" w:rsidRDefault="005F1899" w:rsidP="00784483">
      <w:pPr>
        <w:spacing w:after="0" w:line="240" w:lineRule="atLeast"/>
        <w:jc w:val="center"/>
        <w:rPr>
          <w:rFonts w:ascii="Times New Roman" w:hAnsi="Times New Roman" w:cs="Times New Roman"/>
        </w:rPr>
      </w:pPr>
    </w:p>
    <w:p w:rsidR="005F1899" w:rsidRDefault="005F1899" w:rsidP="00784483">
      <w:pPr>
        <w:spacing w:after="0" w:line="240" w:lineRule="atLeast"/>
        <w:jc w:val="center"/>
        <w:rPr>
          <w:rFonts w:ascii="Times New Roman" w:hAnsi="Times New Roman" w:cs="Times New Roman"/>
        </w:rPr>
      </w:pPr>
    </w:p>
    <w:p w:rsidR="005F1899" w:rsidRDefault="005F1899" w:rsidP="00784483">
      <w:pPr>
        <w:spacing w:after="0" w:line="240" w:lineRule="atLeast"/>
        <w:jc w:val="center"/>
        <w:rPr>
          <w:rFonts w:ascii="Times New Roman" w:hAnsi="Times New Roman" w:cs="Times New Roman"/>
        </w:rPr>
      </w:pPr>
    </w:p>
    <w:p w:rsidR="005F1899" w:rsidRDefault="005F1899" w:rsidP="00784483">
      <w:pPr>
        <w:spacing w:after="0" w:line="240" w:lineRule="atLeast"/>
        <w:jc w:val="center"/>
        <w:rPr>
          <w:rFonts w:ascii="Times New Roman" w:hAnsi="Times New Roman" w:cs="Times New Roman"/>
        </w:rPr>
      </w:pPr>
    </w:p>
    <w:p w:rsidR="005F1899" w:rsidRDefault="005F1899" w:rsidP="00784483">
      <w:pPr>
        <w:spacing w:after="0" w:line="240" w:lineRule="atLeast"/>
        <w:jc w:val="center"/>
        <w:rPr>
          <w:rFonts w:ascii="Times New Roman" w:hAnsi="Times New Roman" w:cs="Times New Roman"/>
        </w:rPr>
      </w:pPr>
    </w:p>
    <w:p w:rsidR="005F1899" w:rsidRDefault="005F1899" w:rsidP="00784483">
      <w:pPr>
        <w:spacing w:after="0" w:line="240" w:lineRule="atLeast"/>
        <w:jc w:val="center"/>
        <w:rPr>
          <w:rFonts w:ascii="Times New Roman" w:hAnsi="Times New Roman" w:cs="Times New Roman"/>
        </w:rPr>
      </w:pPr>
    </w:p>
    <w:p w:rsidR="005F1899" w:rsidRDefault="005F1899"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615EE7" w:rsidRDefault="00615EE7" w:rsidP="00784483">
      <w:pPr>
        <w:spacing w:after="0" w:line="240" w:lineRule="atLeast"/>
        <w:jc w:val="center"/>
        <w:rPr>
          <w:rFonts w:ascii="Times New Roman" w:hAnsi="Times New Roman" w:cs="Times New Roman"/>
        </w:rPr>
      </w:pPr>
    </w:p>
    <w:p w:rsidR="00784483" w:rsidRDefault="00784483" w:rsidP="00784483">
      <w:pPr>
        <w:spacing w:after="0" w:line="240" w:lineRule="atLeast"/>
        <w:ind w:firstLine="708"/>
        <w:rPr>
          <w:rFonts w:ascii="Times New Roman" w:hAnsi="Times New Roman" w:cs="Times New Roman"/>
          <w:b/>
        </w:rPr>
      </w:pPr>
      <w:r w:rsidRPr="00784483">
        <w:rPr>
          <w:rFonts w:ascii="Times New Roman" w:hAnsi="Times New Roman" w:cs="Times New Roman"/>
          <w:b/>
        </w:rPr>
        <w:t xml:space="preserve">       Giugno</w:t>
      </w:r>
    </w:p>
    <w:p w:rsidR="00615EE7" w:rsidRDefault="00615EE7" w:rsidP="00784483">
      <w:pPr>
        <w:spacing w:after="0" w:line="240" w:lineRule="atLeast"/>
        <w:ind w:firstLine="708"/>
        <w:rPr>
          <w:rFonts w:ascii="Times New Roman" w:hAnsi="Times New Roman" w:cs="Times New Roman"/>
          <w:b/>
        </w:rPr>
      </w:pP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Todini</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29 - 6 - 48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Fierimonte</w:t>
      </w:r>
      <w:proofErr w:type="spellEnd"/>
      <w:r w:rsidRPr="00784483">
        <w:rPr>
          <w:rFonts w:ascii="Times New Roman" w:hAnsi="Times New Roman" w:cs="Times New Roman"/>
        </w:rPr>
        <w:tab/>
      </w:r>
      <w:r w:rsidRPr="00784483">
        <w:rPr>
          <w:rFonts w:ascii="Times New Roman" w:hAnsi="Times New Roman" w:cs="Times New Roman"/>
        </w:rPr>
        <w:tab/>
        <w:t>02 - 6 - 57</w:t>
      </w:r>
      <w:r w:rsidRPr="00784483">
        <w:rPr>
          <w:rFonts w:ascii="Times New Roman" w:hAnsi="Times New Roman" w:cs="Times New Roman"/>
        </w:rPr>
        <w:tab/>
      </w:r>
    </w:p>
    <w:p w:rsid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Caratelli</w:t>
      </w:r>
      <w:r w:rsidRPr="00784483">
        <w:rPr>
          <w:rFonts w:ascii="Times New Roman" w:hAnsi="Times New Roman" w:cs="Times New Roman"/>
        </w:rPr>
        <w:tab/>
      </w:r>
      <w:r w:rsidRPr="00784483">
        <w:rPr>
          <w:rFonts w:ascii="Times New Roman" w:hAnsi="Times New Roman" w:cs="Times New Roman"/>
        </w:rPr>
        <w:tab/>
        <w:t>08 - 6 - 61</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Ventre</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08 - 6 - 61</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Cannucci</w:t>
      </w:r>
      <w:proofErr w:type="spellEnd"/>
      <w:r w:rsidRPr="00784483">
        <w:rPr>
          <w:rFonts w:ascii="Times New Roman" w:hAnsi="Times New Roman" w:cs="Times New Roman"/>
        </w:rPr>
        <w:tab/>
      </w:r>
      <w:r w:rsidRPr="00784483">
        <w:rPr>
          <w:rFonts w:ascii="Times New Roman" w:hAnsi="Times New Roman" w:cs="Times New Roman"/>
        </w:rPr>
        <w:tab/>
        <w:t>17 - 6 - 65</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Felici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29 - 6 - 65</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Borsoi</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03 - 6 - 67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Tappi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10 - 6 - 67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Santini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18 - 6 - 67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Belli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28 - 6 - 97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De Cristoforo</w:t>
      </w:r>
      <w:r w:rsidRPr="00784483">
        <w:rPr>
          <w:rFonts w:ascii="Times New Roman" w:hAnsi="Times New Roman" w:cs="Times New Roman"/>
        </w:rPr>
        <w:tab/>
      </w:r>
      <w:r w:rsidRPr="00784483">
        <w:rPr>
          <w:rFonts w:ascii="Times New Roman" w:hAnsi="Times New Roman" w:cs="Times New Roman"/>
        </w:rPr>
        <w:tab/>
        <w:t>06 - 6 - 88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Del Brusco</w:t>
      </w:r>
      <w:r w:rsidRPr="00784483">
        <w:rPr>
          <w:rFonts w:ascii="Times New Roman" w:hAnsi="Times New Roman" w:cs="Times New Roman"/>
        </w:rPr>
        <w:tab/>
      </w:r>
      <w:r w:rsidRPr="00784483">
        <w:rPr>
          <w:rFonts w:ascii="Times New Roman" w:hAnsi="Times New Roman" w:cs="Times New Roman"/>
        </w:rPr>
        <w:tab/>
        <w:t>29 - 6 - 91</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Fortunati</w:t>
      </w:r>
      <w:r w:rsidRPr="00784483">
        <w:rPr>
          <w:rFonts w:ascii="Times New Roman" w:hAnsi="Times New Roman" w:cs="Times New Roman"/>
        </w:rPr>
        <w:tab/>
      </w:r>
      <w:r w:rsidRPr="00784483">
        <w:rPr>
          <w:rFonts w:ascii="Times New Roman" w:hAnsi="Times New Roman" w:cs="Times New Roman"/>
        </w:rPr>
        <w:tab/>
        <w:t>07 - 6 - 76</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 xml:space="preserve">Di </w:t>
      </w:r>
      <w:proofErr w:type="spellStart"/>
      <w:r w:rsidRPr="00784483">
        <w:rPr>
          <w:rFonts w:ascii="Times New Roman" w:hAnsi="Times New Roman" w:cs="Times New Roman"/>
        </w:rPr>
        <w:t>Micco</w:t>
      </w:r>
      <w:proofErr w:type="spellEnd"/>
      <w:r w:rsidRPr="00784483">
        <w:rPr>
          <w:rFonts w:ascii="Times New Roman" w:hAnsi="Times New Roman" w:cs="Times New Roman"/>
        </w:rPr>
        <w:tab/>
      </w:r>
      <w:r w:rsidRPr="00784483">
        <w:rPr>
          <w:rFonts w:ascii="Times New Roman" w:hAnsi="Times New Roman" w:cs="Times New Roman"/>
        </w:rPr>
        <w:tab/>
        <w:t>06 - 6 - 81</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Pacini</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29 - 6 - 67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Petracca</w:t>
      </w:r>
      <w:proofErr w:type="spellEnd"/>
      <w:r w:rsidRPr="00784483">
        <w:rPr>
          <w:rFonts w:ascii="Times New Roman" w:hAnsi="Times New Roman" w:cs="Times New Roman"/>
        </w:rPr>
        <w:tab/>
      </w:r>
      <w:r w:rsidRPr="00784483">
        <w:rPr>
          <w:rFonts w:ascii="Times New Roman" w:hAnsi="Times New Roman" w:cs="Times New Roman"/>
        </w:rPr>
        <w:tab/>
        <w:t>01 - 6 - 68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 xml:space="preserve">De </w:t>
      </w:r>
      <w:proofErr w:type="spellStart"/>
      <w:r w:rsidRPr="00784483">
        <w:rPr>
          <w:rFonts w:ascii="Times New Roman" w:hAnsi="Times New Roman" w:cs="Times New Roman"/>
        </w:rPr>
        <w:t>Santis</w:t>
      </w:r>
      <w:proofErr w:type="spellEnd"/>
      <w:r w:rsidRPr="00784483">
        <w:rPr>
          <w:rFonts w:ascii="Times New Roman" w:hAnsi="Times New Roman" w:cs="Times New Roman"/>
        </w:rPr>
        <w:tab/>
      </w:r>
      <w:r w:rsidRPr="00784483">
        <w:rPr>
          <w:rFonts w:ascii="Times New Roman" w:hAnsi="Times New Roman" w:cs="Times New Roman"/>
        </w:rPr>
        <w:tab/>
        <w:t>08 - 6 - 68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Di Pietro</w:t>
      </w:r>
      <w:r w:rsidRPr="00784483">
        <w:rPr>
          <w:rFonts w:ascii="Times New Roman" w:hAnsi="Times New Roman" w:cs="Times New Roman"/>
        </w:rPr>
        <w:tab/>
      </w:r>
      <w:r w:rsidRPr="00784483">
        <w:rPr>
          <w:rFonts w:ascii="Times New Roman" w:hAnsi="Times New Roman" w:cs="Times New Roman"/>
        </w:rPr>
        <w:tab/>
        <w:t>24 - 6 - 68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Brunelli</w:t>
      </w:r>
      <w:proofErr w:type="spellEnd"/>
      <w:r w:rsidRPr="00784483">
        <w:rPr>
          <w:rFonts w:ascii="Times New Roman" w:hAnsi="Times New Roman" w:cs="Times New Roman"/>
        </w:rPr>
        <w:tab/>
      </w:r>
      <w:r w:rsidRPr="00784483">
        <w:rPr>
          <w:rFonts w:ascii="Times New Roman" w:hAnsi="Times New Roman" w:cs="Times New Roman"/>
        </w:rPr>
        <w:tab/>
        <w:t>05 - 6 - 69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Romano</w:t>
      </w:r>
      <w:r w:rsidRPr="00784483">
        <w:rPr>
          <w:rFonts w:ascii="Times New Roman" w:hAnsi="Times New Roman" w:cs="Times New Roman"/>
        </w:rPr>
        <w:tab/>
      </w:r>
      <w:r w:rsidRPr="00784483">
        <w:rPr>
          <w:rFonts w:ascii="Times New Roman" w:hAnsi="Times New Roman" w:cs="Times New Roman"/>
        </w:rPr>
        <w:tab/>
        <w:t>29 - 6 - 69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Ziaco</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07 - 6 - 70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Pelliccia</w:t>
      </w:r>
      <w:r w:rsidRPr="00784483">
        <w:rPr>
          <w:rFonts w:ascii="Times New Roman" w:hAnsi="Times New Roman" w:cs="Times New Roman"/>
        </w:rPr>
        <w:tab/>
      </w:r>
      <w:r w:rsidRPr="00784483">
        <w:rPr>
          <w:rFonts w:ascii="Times New Roman" w:hAnsi="Times New Roman" w:cs="Times New Roman"/>
        </w:rPr>
        <w:tab/>
        <w:t>10 - 6 - 71</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Praticò</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29 - 6 - 71</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Ledda</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03 - 6 - 72</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Borgia</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10 - 6 - 72</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Faustini</w:t>
      </w:r>
      <w:proofErr w:type="spellEnd"/>
      <w:r w:rsidRPr="00784483">
        <w:rPr>
          <w:rFonts w:ascii="Times New Roman" w:hAnsi="Times New Roman" w:cs="Times New Roman"/>
        </w:rPr>
        <w:tab/>
      </w:r>
      <w:r w:rsidR="005F1899">
        <w:rPr>
          <w:rFonts w:ascii="Times New Roman" w:hAnsi="Times New Roman" w:cs="Times New Roman"/>
        </w:rPr>
        <w:tab/>
      </w:r>
      <w:r w:rsidRPr="00784483">
        <w:rPr>
          <w:rFonts w:ascii="Times New Roman" w:hAnsi="Times New Roman" w:cs="Times New Roman"/>
        </w:rPr>
        <w:t>22 - 6 - 72</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Damario</w:t>
      </w:r>
      <w:proofErr w:type="spellEnd"/>
      <w:r w:rsidRPr="00784483">
        <w:rPr>
          <w:rFonts w:ascii="Times New Roman" w:hAnsi="Times New Roman" w:cs="Times New Roman"/>
        </w:rPr>
        <w:tab/>
      </w:r>
      <w:r w:rsidRPr="00784483">
        <w:rPr>
          <w:rFonts w:ascii="Times New Roman" w:hAnsi="Times New Roman" w:cs="Times New Roman"/>
        </w:rPr>
        <w:tab/>
        <w:t>23 - 6 - 72</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Cantagallo</w:t>
      </w:r>
      <w:proofErr w:type="spellEnd"/>
      <w:r w:rsidRPr="00784483">
        <w:rPr>
          <w:rFonts w:ascii="Times New Roman" w:hAnsi="Times New Roman" w:cs="Times New Roman"/>
        </w:rPr>
        <w:tab/>
      </w:r>
      <w:r w:rsidRPr="00784483">
        <w:rPr>
          <w:rFonts w:ascii="Times New Roman" w:hAnsi="Times New Roman" w:cs="Times New Roman"/>
        </w:rPr>
        <w:tab/>
        <w:t>03 - 6 - 73</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lastRenderedPageBreak/>
        <w:t>Giordano</w:t>
      </w:r>
      <w:r w:rsidRPr="00784483">
        <w:rPr>
          <w:rFonts w:ascii="Times New Roman" w:hAnsi="Times New Roman" w:cs="Times New Roman"/>
        </w:rPr>
        <w:tab/>
      </w:r>
      <w:r w:rsidRPr="00784483">
        <w:rPr>
          <w:rFonts w:ascii="Times New Roman" w:hAnsi="Times New Roman" w:cs="Times New Roman"/>
        </w:rPr>
        <w:tab/>
        <w:t>28 - 6 - 73</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Greco</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01 - 6 - 74</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smartTag w:uri="urn:schemas-microsoft-com:office:smarttags" w:element="metricconverter">
        <w:smartTagPr>
          <w:attr w:name="ProductID" w:val="La Cecilia"/>
        </w:smartTagPr>
        <w:r w:rsidRPr="00784483">
          <w:rPr>
            <w:rFonts w:ascii="Times New Roman" w:hAnsi="Times New Roman" w:cs="Times New Roman"/>
          </w:rPr>
          <w:t>La Cecilia</w:t>
        </w:r>
      </w:smartTag>
      <w:r w:rsidRPr="00784483">
        <w:rPr>
          <w:rFonts w:ascii="Times New Roman" w:hAnsi="Times New Roman" w:cs="Times New Roman"/>
        </w:rPr>
        <w:tab/>
      </w:r>
      <w:r w:rsidRPr="00784483">
        <w:rPr>
          <w:rFonts w:ascii="Times New Roman" w:hAnsi="Times New Roman" w:cs="Times New Roman"/>
        </w:rPr>
        <w:tab/>
        <w:t>22 - 6 - 74</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Luciani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22 - 6 - 74</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Righi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13 - 6 - 76</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Pichelli</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12 - 6 - 77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Guida</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11 - 6 - 78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Vaccher</w:t>
      </w:r>
      <w:proofErr w:type="spellEnd"/>
      <w:r w:rsidRPr="00784483">
        <w:rPr>
          <w:rFonts w:ascii="Times New Roman" w:hAnsi="Times New Roman" w:cs="Times New Roman"/>
        </w:rPr>
        <w:tab/>
      </w:r>
      <w:r w:rsidRPr="00784483">
        <w:rPr>
          <w:rFonts w:ascii="Times New Roman" w:hAnsi="Times New Roman" w:cs="Times New Roman"/>
        </w:rPr>
        <w:tab/>
        <w:t>18 - 6 - 78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Agostini</w:t>
      </w:r>
      <w:r w:rsidRPr="00784483">
        <w:rPr>
          <w:rFonts w:ascii="Times New Roman" w:hAnsi="Times New Roman" w:cs="Times New Roman"/>
        </w:rPr>
        <w:tab/>
      </w:r>
      <w:r w:rsidRPr="00784483">
        <w:rPr>
          <w:rFonts w:ascii="Times New Roman" w:hAnsi="Times New Roman" w:cs="Times New Roman"/>
        </w:rPr>
        <w:tab/>
        <w:t>10 - 6 - 79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Calvario</w:t>
      </w:r>
      <w:r w:rsidRPr="00784483">
        <w:rPr>
          <w:rFonts w:ascii="Times New Roman" w:hAnsi="Times New Roman" w:cs="Times New Roman"/>
        </w:rPr>
        <w:tab/>
      </w:r>
      <w:r w:rsidRPr="00784483">
        <w:rPr>
          <w:rFonts w:ascii="Times New Roman" w:hAnsi="Times New Roman" w:cs="Times New Roman"/>
        </w:rPr>
        <w:tab/>
        <w:t>24 - 6 - 79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Scimmi</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30 - 6 - 79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Losito</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07 - 6 - 80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Mascolini</w:t>
      </w:r>
      <w:r w:rsidRPr="00784483">
        <w:rPr>
          <w:rFonts w:ascii="Times New Roman" w:hAnsi="Times New Roman" w:cs="Times New Roman"/>
        </w:rPr>
        <w:tab/>
      </w:r>
      <w:r w:rsidRPr="00784483">
        <w:rPr>
          <w:rFonts w:ascii="Times New Roman" w:hAnsi="Times New Roman" w:cs="Times New Roman"/>
        </w:rPr>
        <w:tab/>
        <w:t>15 - 6 - 80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Stirparo</w:t>
      </w:r>
      <w:proofErr w:type="spellEnd"/>
      <w:r w:rsidRPr="00784483">
        <w:rPr>
          <w:rFonts w:ascii="Times New Roman" w:hAnsi="Times New Roman" w:cs="Times New Roman"/>
        </w:rPr>
        <w:tab/>
      </w:r>
      <w:r w:rsidRPr="00784483">
        <w:rPr>
          <w:rFonts w:ascii="Times New Roman" w:hAnsi="Times New Roman" w:cs="Times New Roman"/>
        </w:rPr>
        <w:tab/>
        <w:t>28 - 6 - 80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Gianfermo</w:t>
      </w:r>
      <w:proofErr w:type="spellEnd"/>
      <w:r w:rsidRPr="00784483">
        <w:rPr>
          <w:rFonts w:ascii="Times New Roman" w:hAnsi="Times New Roman" w:cs="Times New Roman"/>
        </w:rPr>
        <w:tab/>
      </w:r>
      <w:r w:rsidRPr="00784483">
        <w:rPr>
          <w:rFonts w:ascii="Times New Roman" w:hAnsi="Times New Roman" w:cs="Times New Roman"/>
        </w:rPr>
        <w:tab/>
        <w:t>13 - 6 - 81</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Caracciolo</w:t>
      </w:r>
      <w:r w:rsidRPr="00784483">
        <w:rPr>
          <w:rFonts w:ascii="Times New Roman" w:hAnsi="Times New Roman" w:cs="Times New Roman"/>
        </w:rPr>
        <w:tab/>
      </w:r>
      <w:r w:rsidRPr="00784483">
        <w:rPr>
          <w:rFonts w:ascii="Times New Roman" w:hAnsi="Times New Roman" w:cs="Times New Roman"/>
        </w:rPr>
        <w:tab/>
        <w:t>04 - 6 - 83</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Aguzzi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19 - 6 - 83</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Tedesco</w:t>
      </w:r>
      <w:r w:rsidRPr="00784483">
        <w:rPr>
          <w:rFonts w:ascii="Times New Roman" w:hAnsi="Times New Roman" w:cs="Times New Roman"/>
        </w:rPr>
        <w:tab/>
      </w:r>
      <w:r w:rsidRPr="00784483">
        <w:rPr>
          <w:rFonts w:ascii="Times New Roman" w:hAnsi="Times New Roman" w:cs="Times New Roman"/>
        </w:rPr>
        <w:tab/>
        <w:t>10 - 6 - 84</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Binci</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02 - 6 - 85</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Freschi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08 - 6 – 85</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Petrucci</w:t>
      </w:r>
      <w:proofErr w:type="spellEnd"/>
      <w:r w:rsidRPr="00784483">
        <w:rPr>
          <w:rFonts w:ascii="Times New Roman" w:hAnsi="Times New Roman" w:cs="Times New Roman"/>
        </w:rPr>
        <w:tab/>
      </w:r>
      <w:r w:rsidRPr="00784483">
        <w:rPr>
          <w:rFonts w:ascii="Times New Roman" w:hAnsi="Times New Roman" w:cs="Times New Roman"/>
        </w:rPr>
        <w:tab/>
        <w:t>08 - 6 - 85</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Sfrappa</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23 - 6 - 85</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Costa</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29 - 6 - 85</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De Cecilia</w:t>
      </w:r>
      <w:r w:rsidRPr="00784483">
        <w:rPr>
          <w:rFonts w:ascii="Times New Roman" w:hAnsi="Times New Roman" w:cs="Times New Roman"/>
        </w:rPr>
        <w:tab/>
      </w:r>
      <w:r w:rsidRPr="00784483">
        <w:rPr>
          <w:rFonts w:ascii="Times New Roman" w:hAnsi="Times New Roman" w:cs="Times New Roman"/>
        </w:rPr>
        <w:tab/>
        <w:t>07 - 6 - 86</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Caratelli</w:t>
      </w:r>
      <w:r w:rsidRPr="00784483">
        <w:rPr>
          <w:rFonts w:ascii="Times New Roman" w:hAnsi="Times New Roman" w:cs="Times New Roman"/>
        </w:rPr>
        <w:tab/>
      </w:r>
      <w:r w:rsidRPr="00784483">
        <w:rPr>
          <w:rFonts w:ascii="Times New Roman" w:hAnsi="Times New Roman" w:cs="Times New Roman"/>
        </w:rPr>
        <w:tab/>
        <w:t>17 - 6 - 86</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Pisani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12 - 6 - 91</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Ercolanese</w:t>
      </w:r>
      <w:r w:rsidRPr="00784483">
        <w:rPr>
          <w:rFonts w:ascii="Times New Roman" w:hAnsi="Times New Roman" w:cs="Times New Roman"/>
        </w:rPr>
        <w:tab/>
      </w:r>
      <w:r w:rsidRPr="00784483">
        <w:rPr>
          <w:rFonts w:ascii="Times New Roman" w:hAnsi="Times New Roman" w:cs="Times New Roman"/>
        </w:rPr>
        <w:tab/>
        <w:t>19 - 6 - 93</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Del prete</w:t>
      </w:r>
      <w:r w:rsidRPr="00784483">
        <w:rPr>
          <w:rFonts w:ascii="Times New Roman" w:hAnsi="Times New Roman" w:cs="Times New Roman"/>
        </w:rPr>
        <w:tab/>
      </w:r>
      <w:r w:rsidRPr="00784483">
        <w:rPr>
          <w:rFonts w:ascii="Times New Roman" w:hAnsi="Times New Roman" w:cs="Times New Roman"/>
        </w:rPr>
        <w:tab/>
        <w:t>25 - 6 - 78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Corrias</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04 - 6 - 95</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Belli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28 - 6 - 97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De Cristoforo</w:t>
      </w:r>
      <w:r w:rsidRPr="00784483">
        <w:rPr>
          <w:rFonts w:ascii="Times New Roman" w:hAnsi="Times New Roman" w:cs="Times New Roman"/>
        </w:rPr>
        <w:tab/>
      </w:r>
      <w:r w:rsidRPr="00784483">
        <w:rPr>
          <w:rFonts w:ascii="Times New Roman" w:hAnsi="Times New Roman" w:cs="Times New Roman"/>
        </w:rPr>
        <w:tab/>
        <w:t>06 - 6 - 88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Di Carlo</w:t>
      </w:r>
      <w:r w:rsidRPr="00784483">
        <w:rPr>
          <w:rFonts w:ascii="Times New Roman" w:hAnsi="Times New Roman" w:cs="Times New Roman"/>
        </w:rPr>
        <w:tab/>
      </w:r>
      <w:r w:rsidRPr="00784483">
        <w:rPr>
          <w:rFonts w:ascii="Times New Roman" w:hAnsi="Times New Roman" w:cs="Times New Roman"/>
        </w:rPr>
        <w:tab/>
        <w:t>30 - 6 - 79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Lettiero</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11 - 6 - 78</w:t>
      </w:r>
      <w:r w:rsidRPr="00784483">
        <w:rPr>
          <w:rFonts w:ascii="Times New Roman" w:hAnsi="Times New Roman" w:cs="Times New Roman"/>
        </w:rPr>
        <w:tab/>
      </w:r>
    </w:p>
    <w:p w:rsidR="00056E56" w:rsidRPr="00784483" w:rsidRDefault="00056E56" w:rsidP="00056E56">
      <w:pPr>
        <w:spacing w:after="0" w:line="240" w:lineRule="atLeast"/>
        <w:jc w:val="both"/>
        <w:rPr>
          <w:rFonts w:ascii="Times New Roman" w:hAnsi="Times New Roman" w:cs="Times New Roman"/>
        </w:rPr>
      </w:pPr>
      <w:r w:rsidRPr="00784483">
        <w:rPr>
          <w:rFonts w:ascii="Times New Roman" w:hAnsi="Times New Roman" w:cs="Times New Roman"/>
        </w:rPr>
        <w:t>Manzo</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24 - 6 - 84</w:t>
      </w:r>
      <w:r w:rsidRPr="00784483">
        <w:rPr>
          <w:rFonts w:ascii="Times New Roman" w:hAnsi="Times New Roman" w:cs="Times New Roman"/>
        </w:rPr>
        <w:tab/>
      </w:r>
    </w:p>
    <w:p w:rsidR="00056E56" w:rsidRPr="00784483" w:rsidRDefault="00056E56" w:rsidP="00056E56">
      <w:pPr>
        <w:spacing w:after="0" w:line="240" w:lineRule="atLeast"/>
        <w:jc w:val="both"/>
        <w:rPr>
          <w:rFonts w:ascii="Times New Roman" w:hAnsi="Times New Roman" w:cs="Times New Roman"/>
        </w:rPr>
      </w:pPr>
      <w:r>
        <w:rPr>
          <w:rFonts w:ascii="Times New Roman" w:hAnsi="Times New Roman" w:cs="Times New Roman"/>
        </w:rPr>
        <w:t>Grillo</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29 - 6 - 80</w:t>
      </w:r>
      <w:r w:rsidRPr="00784483">
        <w:rPr>
          <w:rFonts w:ascii="Times New Roman" w:hAnsi="Times New Roman" w:cs="Times New Roman"/>
        </w:rPr>
        <w:tab/>
      </w:r>
    </w:p>
    <w:p w:rsidR="00056E56" w:rsidRDefault="00056E56" w:rsidP="00784483">
      <w:pPr>
        <w:spacing w:after="0" w:line="240" w:lineRule="atLeast"/>
        <w:jc w:val="both"/>
        <w:rPr>
          <w:rFonts w:ascii="Times New Roman" w:hAnsi="Times New Roman" w:cs="Times New Roman"/>
        </w:rPr>
      </w:pPr>
    </w:p>
    <w:p w:rsidR="006060C2" w:rsidRDefault="006060C2" w:rsidP="00784483">
      <w:pPr>
        <w:spacing w:after="0" w:line="240" w:lineRule="atLeast"/>
        <w:jc w:val="both"/>
        <w:rPr>
          <w:rFonts w:ascii="Times New Roman" w:hAnsi="Times New Roman" w:cs="Times New Roman"/>
        </w:rPr>
      </w:pPr>
    </w:p>
    <w:p w:rsidR="006060C2" w:rsidRDefault="006060C2" w:rsidP="00784483">
      <w:pPr>
        <w:spacing w:after="0" w:line="240" w:lineRule="atLeast"/>
        <w:jc w:val="both"/>
        <w:rPr>
          <w:rFonts w:ascii="Times New Roman" w:hAnsi="Times New Roman" w:cs="Times New Roman"/>
        </w:rPr>
      </w:pPr>
    </w:p>
    <w:p w:rsidR="006060C2" w:rsidRDefault="006060C2" w:rsidP="00784483">
      <w:pPr>
        <w:spacing w:after="0" w:line="240" w:lineRule="atLeast"/>
        <w:jc w:val="both"/>
        <w:rPr>
          <w:rFonts w:ascii="Times New Roman" w:hAnsi="Times New Roman" w:cs="Times New Roman"/>
        </w:rPr>
      </w:pPr>
    </w:p>
    <w:p w:rsidR="006060C2" w:rsidRDefault="006060C2" w:rsidP="00784483">
      <w:pPr>
        <w:spacing w:after="0" w:line="240" w:lineRule="atLeast"/>
        <w:jc w:val="both"/>
        <w:rPr>
          <w:rFonts w:ascii="Times New Roman" w:hAnsi="Times New Roman" w:cs="Times New Roman"/>
        </w:rPr>
      </w:pPr>
      <w:r>
        <w:rPr>
          <w:rFonts w:ascii="Times New Roman" w:hAnsi="Times New Roman" w:cs="Times New Roman"/>
          <w:noProof/>
          <w:lang w:eastAsia="it-IT"/>
        </w:rPr>
        <w:drawing>
          <wp:anchor distT="0" distB="0" distL="114300" distR="114300" simplePos="0" relativeHeight="251740160" behindDoc="0" locked="0" layoutInCell="1" allowOverlap="1">
            <wp:simplePos x="0" y="0"/>
            <wp:positionH relativeFrom="column">
              <wp:posOffset>1231900</wp:posOffset>
            </wp:positionH>
            <wp:positionV relativeFrom="paragraph">
              <wp:posOffset>45720</wp:posOffset>
            </wp:positionV>
            <wp:extent cx="3540125" cy="3133725"/>
            <wp:effectExtent l="19050" t="0" r="3175" b="0"/>
            <wp:wrapSquare wrapText="bothSides"/>
            <wp:docPr id="37" name="Immagine 25"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Mettimi come sigillo sul tuo cuore"/>
                    <pic:cNvPicPr>
                      <a:picLocks noChangeAspect="1" noChangeArrowheads="1"/>
                    </pic:cNvPicPr>
                  </pic:nvPicPr>
                  <pic:blipFill>
                    <a:blip r:embed="rId41" cstate="print"/>
                    <a:srcRect/>
                    <a:stretch>
                      <a:fillRect/>
                    </a:stretch>
                  </pic:blipFill>
                  <pic:spPr bwMode="auto">
                    <a:xfrm>
                      <a:off x="0" y="0"/>
                      <a:ext cx="3540125" cy="3133725"/>
                    </a:xfrm>
                    <a:prstGeom prst="rect">
                      <a:avLst/>
                    </a:prstGeom>
                    <a:noFill/>
                    <a:ln w="9525">
                      <a:noFill/>
                      <a:miter lim="800000"/>
                      <a:headEnd/>
                      <a:tailEnd/>
                    </a:ln>
                  </pic:spPr>
                </pic:pic>
              </a:graphicData>
            </a:graphic>
          </wp:anchor>
        </w:drawing>
      </w:r>
    </w:p>
    <w:p w:rsidR="006060C2" w:rsidRDefault="006060C2" w:rsidP="00784483">
      <w:pPr>
        <w:spacing w:after="0" w:line="240" w:lineRule="atLeast"/>
        <w:jc w:val="both"/>
        <w:rPr>
          <w:rFonts w:ascii="Times New Roman" w:hAnsi="Times New Roman" w:cs="Times New Roman"/>
        </w:rPr>
      </w:pPr>
    </w:p>
    <w:p w:rsidR="00056E56" w:rsidRDefault="00056E56" w:rsidP="00784483">
      <w:pPr>
        <w:spacing w:after="0" w:line="240" w:lineRule="atLeast"/>
        <w:jc w:val="both"/>
        <w:rPr>
          <w:rFonts w:ascii="Times New Roman" w:hAnsi="Times New Roman" w:cs="Times New Roman"/>
        </w:rPr>
      </w:pPr>
    </w:p>
    <w:p w:rsidR="00056E56" w:rsidRDefault="00056E56" w:rsidP="00784483">
      <w:pPr>
        <w:spacing w:after="0" w:line="240" w:lineRule="atLeast"/>
        <w:jc w:val="both"/>
        <w:rPr>
          <w:rFonts w:ascii="Times New Roman" w:hAnsi="Times New Roman" w:cs="Times New Roman"/>
        </w:rPr>
      </w:pPr>
    </w:p>
    <w:p w:rsidR="00056E56" w:rsidRDefault="00056E56" w:rsidP="00784483">
      <w:pPr>
        <w:spacing w:after="0" w:line="240" w:lineRule="atLeast"/>
        <w:jc w:val="both"/>
        <w:rPr>
          <w:rFonts w:ascii="Times New Roman" w:hAnsi="Times New Roman" w:cs="Times New Roman"/>
        </w:rPr>
      </w:pP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lastRenderedPageBreak/>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Palmieri</w:t>
      </w:r>
      <w:r w:rsidRPr="00784483">
        <w:rPr>
          <w:rFonts w:ascii="Times New Roman" w:hAnsi="Times New Roman" w:cs="Times New Roman"/>
        </w:rPr>
        <w:tab/>
      </w:r>
      <w:r w:rsidRPr="00784483">
        <w:rPr>
          <w:rFonts w:ascii="Times New Roman" w:hAnsi="Times New Roman" w:cs="Times New Roman"/>
        </w:rPr>
        <w:tab/>
        <w:t>27 - 6 - 87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Del Prete</w:t>
      </w:r>
      <w:r w:rsidRPr="00784483">
        <w:rPr>
          <w:rFonts w:ascii="Times New Roman" w:hAnsi="Times New Roman" w:cs="Times New Roman"/>
        </w:rPr>
        <w:tab/>
      </w:r>
      <w:r w:rsidRPr="00784483">
        <w:rPr>
          <w:rFonts w:ascii="Times New Roman" w:hAnsi="Times New Roman" w:cs="Times New Roman"/>
        </w:rPr>
        <w:tab/>
        <w:t>26 - 6 - 86</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 xml:space="preserve">Di </w:t>
      </w:r>
      <w:proofErr w:type="spellStart"/>
      <w:r w:rsidRPr="00784483">
        <w:rPr>
          <w:rFonts w:ascii="Times New Roman" w:hAnsi="Times New Roman" w:cs="Times New Roman"/>
        </w:rPr>
        <w:t>Petrillo</w:t>
      </w:r>
      <w:proofErr w:type="spellEnd"/>
      <w:r w:rsidRPr="00784483">
        <w:rPr>
          <w:rFonts w:ascii="Times New Roman" w:hAnsi="Times New Roman" w:cs="Times New Roman"/>
        </w:rPr>
        <w:tab/>
      </w:r>
      <w:r w:rsidRPr="00784483">
        <w:rPr>
          <w:rFonts w:ascii="Times New Roman" w:hAnsi="Times New Roman" w:cs="Times New Roman"/>
        </w:rPr>
        <w:tab/>
        <w:t>06 - 6 - 87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Lettiero</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22 - 6 - 80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Marcoccia</w:t>
      </w:r>
      <w:r w:rsidRPr="00784483">
        <w:rPr>
          <w:rFonts w:ascii="Times New Roman" w:hAnsi="Times New Roman" w:cs="Times New Roman"/>
        </w:rPr>
        <w:tab/>
      </w:r>
      <w:r w:rsidRPr="00784483">
        <w:rPr>
          <w:rFonts w:ascii="Times New Roman" w:hAnsi="Times New Roman" w:cs="Times New Roman"/>
        </w:rPr>
        <w:tab/>
        <w:t>10 - 6 - 90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Atorino</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24 - 6 - 92</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D’ambra</w:t>
      </w:r>
      <w:r w:rsidRPr="00784483">
        <w:rPr>
          <w:rFonts w:ascii="Times New Roman" w:hAnsi="Times New Roman" w:cs="Times New Roman"/>
        </w:rPr>
        <w:tab/>
      </w:r>
      <w:r w:rsidRPr="00784483">
        <w:rPr>
          <w:rFonts w:ascii="Times New Roman" w:hAnsi="Times New Roman" w:cs="Times New Roman"/>
        </w:rPr>
        <w:tab/>
        <w:t>30 - 6 - 79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Lettera</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26 - 6 - 90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Tessitore</w:t>
      </w:r>
      <w:r w:rsidRPr="00784483">
        <w:rPr>
          <w:rFonts w:ascii="Times New Roman" w:hAnsi="Times New Roman" w:cs="Times New Roman"/>
        </w:rPr>
        <w:tab/>
      </w:r>
      <w:r w:rsidRPr="00784483">
        <w:rPr>
          <w:rFonts w:ascii="Times New Roman" w:hAnsi="Times New Roman" w:cs="Times New Roman"/>
        </w:rPr>
        <w:tab/>
        <w:t>24 - 6 - 99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Marziale</w:t>
      </w:r>
      <w:r w:rsidRPr="00784483">
        <w:rPr>
          <w:rFonts w:ascii="Times New Roman" w:hAnsi="Times New Roman" w:cs="Times New Roman"/>
        </w:rPr>
        <w:tab/>
      </w:r>
      <w:r w:rsidRPr="00784483">
        <w:rPr>
          <w:rFonts w:ascii="Times New Roman" w:hAnsi="Times New Roman" w:cs="Times New Roman"/>
        </w:rPr>
        <w:tab/>
        <w:t>05 - 6 - 80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Menale</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27 - 6 - 87</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Abate</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28 - 6 - 90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 xml:space="preserve">Di </w:t>
      </w:r>
      <w:proofErr w:type="spellStart"/>
      <w:r w:rsidRPr="00784483">
        <w:rPr>
          <w:rFonts w:ascii="Times New Roman" w:hAnsi="Times New Roman" w:cs="Times New Roman"/>
        </w:rPr>
        <w:t>Domenicantonio</w:t>
      </w:r>
      <w:proofErr w:type="spellEnd"/>
      <w:r w:rsidRPr="00784483">
        <w:rPr>
          <w:rFonts w:ascii="Times New Roman" w:hAnsi="Times New Roman" w:cs="Times New Roman"/>
        </w:rPr>
        <w:tab/>
        <w:t>25 - 6 - 89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Lupoli</w:t>
      </w:r>
      <w:proofErr w:type="spellEnd"/>
      <w:r w:rsidRPr="00784483">
        <w:rPr>
          <w:rFonts w:ascii="Times New Roman" w:hAnsi="Times New Roman" w:cs="Times New Roman"/>
        </w:rPr>
        <w:t xml:space="preserve"> </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27 - 6 - 98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 xml:space="preserve">Spicola </w:t>
      </w:r>
      <w:r w:rsidRPr="00784483">
        <w:rPr>
          <w:rFonts w:ascii="Times New Roman" w:hAnsi="Times New Roman" w:cs="Times New Roman"/>
        </w:rPr>
        <w:tab/>
      </w:r>
      <w:r w:rsidRPr="00784483">
        <w:rPr>
          <w:rFonts w:ascii="Times New Roman" w:hAnsi="Times New Roman" w:cs="Times New Roman"/>
        </w:rPr>
        <w:tab/>
        <w:t>22 - 6 - 85</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Di Marsilio</w:t>
      </w:r>
      <w:r w:rsidRPr="00784483">
        <w:rPr>
          <w:rFonts w:ascii="Times New Roman" w:hAnsi="Times New Roman" w:cs="Times New Roman"/>
        </w:rPr>
        <w:tab/>
      </w:r>
      <w:r w:rsidRPr="00784483">
        <w:rPr>
          <w:rFonts w:ascii="Times New Roman" w:hAnsi="Times New Roman" w:cs="Times New Roman"/>
        </w:rPr>
        <w:tab/>
        <w:t>13 - 6 - 98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D’Ambrosio</w:t>
      </w:r>
      <w:r w:rsidRPr="00784483">
        <w:rPr>
          <w:rFonts w:ascii="Times New Roman" w:hAnsi="Times New Roman" w:cs="Times New Roman"/>
        </w:rPr>
        <w:tab/>
      </w:r>
      <w:r w:rsidRPr="00784483">
        <w:rPr>
          <w:rFonts w:ascii="Times New Roman" w:hAnsi="Times New Roman" w:cs="Times New Roman"/>
        </w:rPr>
        <w:tab/>
        <w:t>18 - 6 - 94</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Di Pietro</w:t>
      </w:r>
      <w:r w:rsidRPr="00784483">
        <w:rPr>
          <w:rFonts w:ascii="Times New Roman" w:hAnsi="Times New Roman" w:cs="Times New Roman"/>
        </w:rPr>
        <w:tab/>
      </w:r>
      <w:r w:rsidRPr="00784483">
        <w:rPr>
          <w:rFonts w:ascii="Times New Roman" w:hAnsi="Times New Roman" w:cs="Times New Roman"/>
        </w:rPr>
        <w:tab/>
        <w:t>20 - 6 - 76</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Lamberti</w:t>
      </w:r>
      <w:r w:rsidRPr="00784483">
        <w:rPr>
          <w:rFonts w:ascii="Times New Roman" w:hAnsi="Times New Roman" w:cs="Times New Roman"/>
        </w:rPr>
        <w:tab/>
      </w:r>
      <w:r w:rsidRPr="00784483">
        <w:rPr>
          <w:rFonts w:ascii="Times New Roman" w:hAnsi="Times New Roman" w:cs="Times New Roman"/>
        </w:rPr>
        <w:tab/>
        <w:t>05 - 6 - 82</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Barbieri</w:t>
      </w:r>
      <w:r w:rsidRPr="00784483">
        <w:rPr>
          <w:rFonts w:ascii="Times New Roman" w:hAnsi="Times New Roman" w:cs="Times New Roman"/>
        </w:rPr>
        <w:tab/>
      </w:r>
      <w:r w:rsidRPr="00784483">
        <w:rPr>
          <w:rFonts w:ascii="Times New Roman" w:hAnsi="Times New Roman" w:cs="Times New Roman"/>
        </w:rPr>
        <w:tab/>
        <w:t>07 - 6 - 86</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Canestraio</w:t>
      </w:r>
      <w:r w:rsidRPr="00784483">
        <w:rPr>
          <w:rFonts w:ascii="Times New Roman" w:hAnsi="Times New Roman" w:cs="Times New Roman"/>
        </w:rPr>
        <w:tab/>
      </w:r>
      <w:r w:rsidRPr="00784483">
        <w:rPr>
          <w:rFonts w:ascii="Times New Roman" w:hAnsi="Times New Roman" w:cs="Times New Roman"/>
        </w:rPr>
        <w:tab/>
        <w:t>02 - 6 - 96</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Coletta</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13 - 6 - 99</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Gazzelloni</w:t>
      </w:r>
      <w:proofErr w:type="spellEnd"/>
      <w:r w:rsidRPr="00784483">
        <w:rPr>
          <w:rFonts w:ascii="Times New Roman" w:hAnsi="Times New Roman" w:cs="Times New Roman"/>
        </w:rPr>
        <w:tab/>
      </w:r>
      <w:r w:rsidRPr="00784483">
        <w:rPr>
          <w:rFonts w:ascii="Times New Roman" w:hAnsi="Times New Roman" w:cs="Times New Roman"/>
        </w:rPr>
        <w:tab/>
        <w:t>06 - 6 - 98</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Velli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03 - 6 - 60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b/>
        </w:rPr>
      </w:pPr>
      <w:r w:rsidRPr="00784483">
        <w:rPr>
          <w:rFonts w:ascii="Times New Roman" w:hAnsi="Times New Roman" w:cs="Times New Roman"/>
        </w:rPr>
        <w:t>Leva</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16 - 6 - 99</w:t>
      </w:r>
      <w:r w:rsidRPr="00784483">
        <w:rPr>
          <w:rFonts w:ascii="Times New Roman" w:hAnsi="Times New Roman" w:cs="Times New Roman"/>
          <w:b/>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Luongo</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 xml:space="preserve">22 - 6 - 02   </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Luciani</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29 - 6 - 02</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Barisciano</w:t>
      </w:r>
      <w:proofErr w:type="spellEnd"/>
      <w:r w:rsidRPr="00784483">
        <w:rPr>
          <w:rFonts w:ascii="Times New Roman" w:hAnsi="Times New Roman" w:cs="Times New Roman"/>
        </w:rPr>
        <w:tab/>
      </w:r>
      <w:r w:rsidRPr="00784483">
        <w:rPr>
          <w:rFonts w:ascii="Times New Roman" w:hAnsi="Times New Roman" w:cs="Times New Roman"/>
        </w:rPr>
        <w:tab/>
        <w:t>10 - 6 - 00</w:t>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Reccia</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03 - 6 - 90</w:t>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Palmucci</w:t>
      </w:r>
      <w:proofErr w:type="spellEnd"/>
      <w:r w:rsidRPr="00784483">
        <w:rPr>
          <w:rFonts w:ascii="Times New Roman" w:hAnsi="Times New Roman" w:cs="Times New Roman"/>
        </w:rPr>
        <w:tab/>
      </w:r>
      <w:r w:rsidRPr="00784483">
        <w:rPr>
          <w:rFonts w:ascii="Times New Roman" w:hAnsi="Times New Roman" w:cs="Times New Roman"/>
        </w:rPr>
        <w:tab/>
        <w:t>30 - 6 - 90</w:t>
      </w:r>
      <w:r w:rsidRPr="00784483">
        <w:rPr>
          <w:rFonts w:ascii="Times New Roman" w:hAnsi="Times New Roman" w:cs="Times New Roman"/>
        </w:rPr>
        <w:tab/>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D’Ambrosio</w:t>
      </w:r>
      <w:r w:rsidRPr="00784483">
        <w:rPr>
          <w:rFonts w:ascii="Times New Roman" w:hAnsi="Times New Roman" w:cs="Times New Roman"/>
        </w:rPr>
        <w:tab/>
      </w:r>
      <w:r w:rsidRPr="00784483">
        <w:rPr>
          <w:rFonts w:ascii="Times New Roman" w:hAnsi="Times New Roman" w:cs="Times New Roman"/>
        </w:rPr>
        <w:tab/>
        <w:t>03 - 6 - 95</w:t>
      </w:r>
    </w:p>
    <w:p w:rsidR="00784483" w:rsidRPr="00784483" w:rsidRDefault="00784483" w:rsidP="00784483">
      <w:pPr>
        <w:spacing w:after="0" w:line="240" w:lineRule="atLeast"/>
        <w:jc w:val="both"/>
        <w:rPr>
          <w:rFonts w:ascii="Times New Roman" w:hAnsi="Times New Roman" w:cs="Times New Roman"/>
        </w:rPr>
      </w:pPr>
      <w:proofErr w:type="spellStart"/>
      <w:r w:rsidRPr="00784483">
        <w:rPr>
          <w:rFonts w:ascii="Times New Roman" w:hAnsi="Times New Roman" w:cs="Times New Roman"/>
        </w:rPr>
        <w:t>Bonetti</w:t>
      </w:r>
      <w:proofErr w:type="spellEnd"/>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 xml:space="preserve">13 </w:t>
      </w:r>
      <w:r>
        <w:rPr>
          <w:rFonts w:ascii="Times New Roman" w:hAnsi="Times New Roman" w:cs="Times New Roman"/>
        </w:rPr>
        <w:t>-</w:t>
      </w:r>
      <w:r w:rsidRPr="00784483">
        <w:rPr>
          <w:rFonts w:ascii="Times New Roman" w:hAnsi="Times New Roman" w:cs="Times New Roman"/>
        </w:rPr>
        <w:t xml:space="preserve"> 6</w:t>
      </w:r>
      <w:r>
        <w:rPr>
          <w:rFonts w:ascii="Times New Roman" w:hAnsi="Times New Roman" w:cs="Times New Roman"/>
        </w:rPr>
        <w:t xml:space="preserve"> -</w:t>
      </w:r>
      <w:r w:rsidRPr="00784483">
        <w:rPr>
          <w:rFonts w:ascii="Times New Roman" w:hAnsi="Times New Roman" w:cs="Times New Roman"/>
        </w:rPr>
        <w:t xml:space="preserve"> 98</w:t>
      </w:r>
    </w:p>
    <w:p w:rsidR="00784483" w:rsidRPr="00784483" w:rsidRDefault="00784483" w:rsidP="00784483">
      <w:pPr>
        <w:spacing w:after="0" w:line="240" w:lineRule="atLeast"/>
        <w:jc w:val="both"/>
        <w:rPr>
          <w:rFonts w:ascii="Times New Roman" w:hAnsi="Times New Roman" w:cs="Times New Roman"/>
        </w:rPr>
      </w:pPr>
      <w:r w:rsidRPr="00784483">
        <w:rPr>
          <w:rFonts w:ascii="Times New Roman" w:hAnsi="Times New Roman" w:cs="Times New Roman"/>
        </w:rPr>
        <w:t>Aquila</w:t>
      </w:r>
      <w:r w:rsidRPr="00784483">
        <w:rPr>
          <w:rFonts w:ascii="Times New Roman" w:hAnsi="Times New Roman" w:cs="Times New Roman"/>
        </w:rPr>
        <w:tab/>
      </w:r>
      <w:r w:rsidRPr="00784483">
        <w:rPr>
          <w:rFonts w:ascii="Times New Roman" w:hAnsi="Times New Roman" w:cs="Times New Roman"/>
        </w:rPr>
        <w:tab/>
      </w:r>
      <w:r w:rsidRPr="00784483">
        <w:rPr>
          <w:rFonts w:ascii="Times New Roman" w:hAnsi="Times New Roman" w:cs="Times New Roman"/>
        </w:rPr>
        <w:tab/>
        <w:t>16</w:t>
      </w:r>
      <w:r>
        <w:rPr>
          <w:rFonts w:ascii="Times New Roman" w:hAnsi="Times New Roman" w:cs="Times New Roman"/>
        </w:rPr>
        <w:t xml:space="preserve"> -</w:t>
      </w:r>
      <w:r w:rsidRPr="00784483">
        <w:rPr>
          <w:rFonts w:ascii="Times New Roman" w:hAnsi="Times New Roman" w:cs="Times New Roman"/>
        </w:rPr>
        <w:t xml:space="preserve"> 6</w:t>
      </w:r>
      <w:r>
        <w:rPr>
          <w:rFonts w:ascii="Times New Roman" w:hAnsi="Times New Roman" w:cs="Times New Roman"/>
        </w:rPr>
        <w:t xml:space="preserve"> -</w:t>
      </w:r>
      <w:r w:rsidRPr="00784483">
        <w:rPr>
          <w:rFonts w:ascii="Times New Roman" w:hAnsi="Times New Roman" w:cs="Times New Roman"/>
        </w:rPr>
        <w:t xml:space="preserve"> 02</w:t>
      </w:r>
    </w:p>
    <w:p w:rsidR="00D159FD" w:rsidRDefault="00056E56" w:rsidP="0026505C">
      <w:pPr>
        <w:spacing w:after="0" w:line="240" w:lineRule="auto"/>
        <w:ind w:right="278"/>
        <w:rPr>
          <w:rFonts w:ascii="Times New Roman" w:hAnsi="Times New Roman" w:cs="Times New Roman"/>
          <w:sz w:val="24"/>
          <w:szCs w:val="24"/>
        </w:rPr>
      </w:pPr>
      <w:proofErr w:type="spellStart"/>
      <w:r>
        <w:rPr>
          <w:rFonts w:ascii="Times New Roman" w:hAnsi="Times New Roman" w:cs="Times New Roman"/>
          <w:sz w:val="24"/>
          <w:szCs w:val="24"/>
        </w:rPr>
        <w:t>Volpicelli</w:t>
      </w:r>
      <w:proofErr w:type="spellEnd"/>
      <w:r>
        <w:rPr>
          <w:rFonts w:ascii="Times New Roman" w:hAnsi="Times New Roman" w:cs="Times New Roman"/>
          <w:sz w:val="24"/>
          <w:szCs w:val="24"/>
        </w:rPr>
        <w:tab/>
      </w:r>
      <w:r>
        <w:rPr>
          <w:rFonts w:ascii="Times New Roman" w:hAnsi="Times New Roman" w:cs="Times New Roman"/>
          <w:sz w:val="24"/>
          <w:szCs w:val="24"/>
        </w:rPr>
        <w:tab/>
        <w:t xml:space="preserve">06 - 6 </w:t>
      </w:r>
      <w:r w:rsidR="00833AFB">
        <w:rPr>
          <w:rFonts w:ascii="Times New Roman" w:hAnsi="Times New Roman" w:cs="Times New Roman"/>
          <w:sz w:val="24"/>
          <w:szCs w:val="24"/>
        </w:rPr>
        <w:t>-</w:t>
      </w:r>
      <w:r>
        <w:rPr>
          <w:rFonts w:ascii="Times New Roman" w:hAnsi="Times New Roman" w:cs="Times New Roman"/>
          <w:sz w:val="24"/>
          <w:szCs w:val="24"/>
        </w:rPr>
        <w:t xml:space="preserve"> 92</w:t>
      </w:r>
    </w:p>
    <w:p w:rsidR="006060C2" w:rsidRPr="0026505C" w:rsidRDefault="006060C2" w:rsidP="0026505C">
      <w:pPr>
        <w:spacing w:after="0" w:line="240" w:lineRule="auto"/>
        <w:ind w:right="278"/>
        <w:rPr>
          <w:rFonts w:ascii="Times New Roman" w:hAnsi="Times New Roman" w:cs="Times New Roman"/>
          <w:sz w:val="24"/>
          <w:szCs w:val="24"/>
        </w:rPr>
      </w:pPr>
      <w:r>
        <w:rPr>
          <w:rFonts w:ascii="Times New Roman" w:hAnsi="Times New Roman" w:cs="Times New Roman"/>
          <w:sz w:val="24"/>
          <w:szCs w:val="24"/>
        </w:rPr>
        <w:t>Di Giorgio</w:t>
      </w:r>
      <w:r>
        <w:rPr>
          <w:rFonts w:ascii="Times New Roman" w:hAnsi="Times New Roman" w:cs="Times New Roman"/>
          <w:sz w:val="24"/>
          <w:szCs w:val="24"/>
        </w:rPr>
        <w:tab/>
      </w:r>
      <w:r>
        <w:rPr>
          <w:rFonts w:ascii="Times New Roman" w:hAnsi="Times New Roman" w:cs="Times New Roman"/>
          <w:sz w:val="24"/>
          <w:szCs w:val="24"/>
        </w:rPr>
        <w:tab/>
        <w:t xml:space="preserve">16 </w:t>
      </w:r>
      <w:r w:rsidR="00833AFB">
        <w:rPr>
          <w:rFonts w:ascii="Times New Roman" w:hAnsi="Times New Roman" w:cs="Times New Roman"/>
          <w:sz w:val="24"/>
          <w:szCs w:val="24"/>
        </w:rPr>
        <w:t>-</w:t>
      </w:r>
      <w:r>
        <w:rPr>
          <w:rFonts w:ascii="Times New Roman" w:hAnsi="Times New Roman" w:cs="Times New Roman"/>
          <w:sz w:val="24"/>
          <w:szCs w:val="24"/>
        </w:rPr>
        <w:t xml:space="preserve"> 6 - 73</w:t>
      </w:r>
    </w:p>
    <w:p w:rsidR="00784483" w:rsidRDefault="00784483" w:rsidP="0026505C">
      <w:pPr>
        <w:spacing w:after="0" w:line="240" w:lineRule="auto"/>
        <w:ind w:right="278"/>
        <w:rPr>
          <w:rFonts w:ascii="Times New Roman" w:hAnsi="Times New Roman" w:cs="Times New Roman"/>
          <w:sz w:val="24"/>
          <w:szCs w:val="24"/>
        </w:rPr>
        <w:sectPr w:rsidR="00784483" w:rsidSect="00C344EE">
          <w:type w:val="continuous"/>
          <w:pgSz w:w="11906" w:h="16838"/>
          <w:pgMar w:top="993" w:right="1134" w:bottom="1134" w:left="1134" w:header="708" w:footer="708" w:gutter="0"/>
          <w:cols w:num="2" w:space="1420"/>
          <w:docGrid w:linePitch="360"/>
        </w:sectPr>
      </w:pPr>
    </w:p>
    <w:p w:rsidR="00056E56" w:rsidRDefault="00056E56" w:rsidP="00056E56">
      <w:pPr>
        <w:spacing w:after="0" w:line="240" w:lineRule="auto"/>
        <w:ind w:right="278"/>
        <w:rPr>
          <w:rFonts w:ascii="Times New Roman" w:hAnsi="Times New Roman" w:cs="Times New Roman"/>
          <w:sz w:val="24"/>
          <w:szCs w:val="24"/>
        </w:rPr>
      </w:pPr>
    </w:p>
    <w:p w:rsidR="00056E56" w:rsidRDefault="00056E56" w:rsidP="00056E56">
      <w:pPr>
        <w:spacing w:after="0" w:line="240" w:lineRule="auto"/>
        <w:ind w:right="278"/>
        <w:rPr>
          <w:rFonts w:ascii="Times New Roman" w:hAnsi="Times New Roman" w:cs="Times New Roman"/>
          <w:sz w:val="24"/>
          <w:szCs w:val="24"/>
        </w:rPr>
      </w:pPr>
    </w:p>
    <w:p w:rsidR="00056E56" w:rsidRDefault="00056E56" w:rsidP="00056E56">
      <w:pPr>
        <w:spacing w:after="0" w:line="240" w:lineRule="auto"/>
        <w:ind w:right="278"/>
        <w:rPr>
          <w:rFonts w:ascii="Times New Roman" w:hAnsi="Times New Roman" w:cs="Times New Roman"/>
          <w:sz w:val="24"/>
          <w:szCs w:val="24"/>
        </w:rPr>
      </w:pPr>
    </w:p>
    <w:p w:rsidR="00056E56" w:rsidRDefault="00056E56" w:rsidP="00056E56">
      <w:pPr>
        <w:spacing w:after="0" w:line="240" w:lineRule="auto"/>
        <w:ind w:right="278"/>
        <w:rPr>
          <w:rFonts w:ascii="Times New Roman" w:hAnsi="Times New Roman" w:cs="Times New Roman"/>
          <w:sz w:val="24"/>
          <w:szCs w:val="24"/>
        </w:rPr>
      </w:pPr>
    </w:p>
    <w:p w:rsidR="00056E56" w:rsidRDefault="00056E56" w:rsidP="00056E56">
      <w:pPr>
        <w:tabs>
          <w:tab w:val="left" w:pos="1155"/>
        </w:tabs>
        <w:spacing w:after="0" w:line="240" w:lineRule="auto"/>
        <w:ind w:right="278"/>
        <w:rPr>
          <w:rFonts w:ascii="Times New Roman" w:hAnsi="Times New Roman" w:cs="Times New Roman"/>
          <w:sz w:val="24"/>
          <w:szCs w:val="24"/>
        </w:rPr>
      </w:pPr>
      <w:r>
        <w:rPr>
          <w:rFonts w:ascii="Times New Roman" w:hAnsi="Times New Roman" w:cs="Times New Roman"/>
          <w:sz w:val="24"/>
          <w:szCs w:val="24"/>
        </w:rPr>
        <w:tab/>
      </w:r>
    </w:p>
    <w:p w:rsidR="00056E56" w:rsidRDefault="00056E56" w:rsidP="00056E56">
      <w:pPr>
        <w:tabs>
          <w:tab w:val="left" w:pos="1155"/>
        </w:tabs>
        <w:spacing w:after="0" w:line="240" w:lineRule="auto"/>
        <w:ind w:right="278"/>
        <w:rPr>
          <w:rFonts w:ascii="Times New Roman" w:hAnsi="Times New Roman" w:cs="Times New Roman"/>
          <w:sz w:val="24"/>
          <w:szCs w:val="24"/>
        </w:rPr>
      </w:pPr>
    </w:p>
    <w:p w:rsidR="00553A14" w:rsidRDefault="00056E56" w:rsidP="006060C2">
      <w:pPr>
        <w:tabs>
          <w:tab w:val="left" w:pos="1155"/>
        </w:tabs>
        <w:spacing w:after="0" w:line="240" w:lineRule="auto"/>
        <w:ind w:right="278"/>
        <w:rPr>
          <w:rFonts w:ascii="Open Sans" w:hAnsi="Open Sans"/>
          <w:color w:val="333333"/>
        </w:rPr>
      </w:pPr>
      <w:r>
        <w:rPr>
          <w:rFonts w:ascii="Times New Roman" w:hAnsi="Times New Roman" w:cs="Times New Roman"/>
          <w:sz w:val="24"/>
          <w:szCs w:val="24"/>
        </w:rPr>
        <w:br w:type="textWrapping" w:clear="all"/>
      </w:r>
      <w:r w:rsidR="00553A14">
        <w:rPr>
          <w:rFonts w:ascii="Open Sans" w:hAnsi="Open Sans"/>
          <w:noProof/>
          <w:color w:val="333333"/>
          <w:lang w:eastAsia="it-IT"/>
        </w:rPr>
        <w:lastRenderedPageBreak/>
        <w:drawing>
          <wp:anchor distT="0" distB="0" distL="114300" distR="114300" simplePos="0" relativeHeight="251734016" behindDoc="0" locked="0" layoutInCell="1" allowOverlap="1">
            <wp:simplePos x="0" y="0"/>
            <wp:positionH relativeFrom="column">
              <wp:posOffset>2156460</wp:posOffset>
            </wp:positionH>
            <wp:positionV relativeFrom="paragraph">
              <wp:posOffset>-240030</wp:posOffset>
            </wp:positionV>
            <wp:extent cx="1041400" cy="990600"/>
            <wp:effectExtent l="19050" t="0" r="6350" b="0"/>
            <wp:wrapNone/>
            <wp:docPr id="2" name="Immagine 1" descr="Nove marzo duemilaventi&quot; | il posto delle pa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ve marzo duemilaventi&quot; | il posto delle parole"/>
                    <pic:cNvPicPr>
                      <a:picLocks noChangeAspect="1" noChangeArrowheads="1"/>
                    </pic:cNvPicPr>
                  </pic:nvPicPr>
                  <pic:blipFill>
                    <a:blip r:embed="rId42" cstate="print"/>
                    <a:srcRect/>
                    <a:stretch>
                      <a:fillRect/>
                    </a:stretch>
                  </pic:blipFill>
                  <pic:spPr bwMode="auto">
                    <a:xfrm>
                      <a:off x="0" y="0"/>
                      <a:ext cx="1041400" cy="990600"/>
                    </a:xfrm>
                    <a:prstGeom prst="rect">
                      <a:avLst/>
                    </a:prstGeom>
                    <a:noFill/>
                    <a:ln w="9525">
                      <a:noFill/>
                      <a:miter lim="800000"/>
                      <a:headEnd/>
                      <a:tailEnd/>
                    </a:ln>
                  </pic:spPr>
                </pic:pic>
              </a:graphicData>
            </a:graphic>
          </wp:anchor>
        </w:drawing>
      </w:r>
      <w:r w:rsidR="00553A14">
        <w:rPr>
          <w:rFonts w:ascii="Open Sans" w:hAnsi="Open Sans"/>
          <w:noProof/>
          <w:color w:val="333333"/>
          <w:lang w:eastAsia="it-IT"/>
        </w:rPr>
        <w:drawing>
          <wp:anchor distT="0" distB="0" distL="114300" distR="114300" simplePos="0" relativeHeight="251735040" behindDoc="0" locked="0" layoutInCell="1" allowOverlap="1">
            <wp:simplePos x="0" y="0"/>
            <wp:positionH relativeFrom="column">
              <wp:posOffset>3943985</wp:posOffset>
            </wp:positionH>
            <wp:positionV relativeFrom="paragraph">
              <wp:posOffset>-240030</wp:posOffset>
            </wp:positionV>
            <wp:extent cx="1041400" cy="990600"/>
            <wp:effectExtent l="19050" t="0" r="6350" b="0"/>
            <wp:wrapNone/>
            <wp:docPr id="7" name="Immagine 1" descr="Nove marzo duemilaventi&quot; | il posto delle pa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ve marzo duemilaventi&quot; | il posto delle parole"/>
                    <pic:cNvPicPr>
                      <a:picLocks noChangeAspect="1" noChangeArrowheads="1"/>
                    </pic:cNvPicPr>
                  </pic:nvPicPr>
                  <pic:blipFill>
                    <a:blip r:embed="rId42" cstate="print"/>
                    <a:srcRect/>
                    <a:stretch>
                      <a:fillRect/>
                    </a:stretch>
                  </pic:blipFill>
                  <pic:spPr bwMode="auto">
                    <a:xfrm>
                      <a:off x="0" y="0"/>
                      <a:ext cx="1041400" cy="990600"/>
                    </a:xfrm>
                    <a:prstGeom prst="rect">
                      <a:avLst/>
                    </a:prstGeom>
                    <a:noFill/>
                    <a:ln w="9525">
                      <a:noFill/>
                      <a:miter lim="800000"/>
                      <a:headEnd/>
                      <a:tailEnd/>
                    </a:ln>
                  </pic:spPr>
                </pic:pic>
              </a:graphicData>
            </a:graphic>
          </wp:anchor>
        </w:drawing>
      </w:r>
      <w:r w:rsidR="00553A14">
        <w:rPr>
          <w:rFonts w:ascii="Open Sans" w:hAnsi="Open Sans"/>
          <w:noProof/>
          <w:color w:val="333333"/>
          <w:lang w:eastAsia="it-IT"/>
        </w:rPr>
        <w:drawing>
          <wp:anchor distT="0" distB="0" distL="114300" distR="114300" simplePos="0" relativeHeight="251732992" behindDoc="0" locked="0" layoutInCell="1" allowOverlap="1">
            <wp:simplePos x="0" y="0"/>
            <wp:positionH relativeFrom="column">
              <wp:posOffset>470535</wp:posOffset>
            </wp:positionH>
            <wp:positionV relativeFrom="paragraph">
              <wp:posOffset>-182880</wp:posOffset>
            </wp:positionV>
            <wp:extent cx="1041400" cy="990600"/>
            <wp:effectExtent l="19050" t="0" r="6350" b="0"/>
            <wp:wrapNone/>
            <wp:docPr id="9" name="Immagine 1" descr="Nove marzo duemilaventi&quot; | il posto delle pa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ve marzo duemilaventi&quot; | il posto delle parole"/>
                    <pic:cNvPicPr>
                      <a:picLocks noChangeAspect="1" noChangeArrowheads="1"/>
                    </pic:cNvPicPr>
                  </pic:nvPicPr>
                  <pic:blipFill>
                    <a:blip r:embed="rId42" cstate="print"/>
                    <a:srcRect/>
                    <a:stretch>
                      <a:fillRect/>
                    </a:stretch>
                  </pic:blipFill>
                  <pic:spPr bwMode="auto">
                    <a:xfrm>
                      <a:off x="0" y="0"/>
                      <a:ext cx="1041400" cy="990600"/>
                    </a:xfrm>
                    <a:prstGeom prst="rect">
                      <a:avLst/>
                    </a:prstGeom>
                    <a:noFill/>
                    <a:ln w="9525">
                      <a:noFill/>
                      <a:miter lim="800000"/>
                      <a:headEnd/>
                      <a:tailEnd/>
                    </a:ln>
                  </pic:spPr>
                </pic:pic>
              </a:graphicData>
            </a:graphic>
          </wp:anchor>
        </w:drawing>
      </w:r>
      <w:r w:rsidR="00553A14">
        <w:rPr>
          <w:rFonts w:ascii="Open Sans" w:hAnsi="Open Sans"/>
          <w:color w:val="333333"/>
        </w:rPr>
        <w:tab/>
      </w:r>
    </w:p>
    <w:p w:rsidR="00553A14" w:rsidRDefault="00553A14" w:rsidP="00553A14">
      <w:pPr>
        <w:pStyle w:val="NormaleWeb"/>
        <w:shd w:val="clear" w:color="auto" w:fill="FFFFFF"/>
        <w:spacing w:before="0" w:beforeAutospacing="0" w:after="0" w:afterAutospacing="0"/>
        <w:rPr>
          <w:rFonts w:ascii="Open Sans" w:hAnsi="Open Sans"/>
          <w:color w:val="333333"/>
        </w:rPr>
      </w:pPr>
    </w:p>
    <w:p w:rsidR="00553A14" w:rsidRDefault="00553A14" w:rsidP="00553A14">
      <w:pPr>
        <w:pStyle w:val="NormaleWeb"/>
        <w:shd w:val="clear" w:color="auto" w:fill="FFFFFF"/>
        <w:spacing w:before="0" w:beforeAutospacing="0" w:after="0" w:afterAutospacing="0"/>
        <w:rPr>
          <w:rFonts w:ascii="Open Sans" w:hAnsi="Open Sans"/>
          <w:color w:val="333333"/>
        </w:rPr>
      </w:pPr>
    </w:p>
    <w:p w:rsidR="00553A14" w:rsidRDefault="00553A14" w:rsidP="00553A14">
      <w:pPr>
        <w:pStyle w:val="NormaleWeb"/>
        <w:shd w:val="clear" w:color="auto" w:fill="FFFFFF"/>
        <w:spacing w:before="0" w:beforeAutospacing="0" w:after="0" w:afterAutospacing="0"/>
        <w:rPr>
          <w:rFonts w:ascii="Open Sans" w:hAnsi="Open Sans"/>
          <w:color w:val="333333"/>
        </w:rPr>
      </w:pPr>
    </w:p>
    <w:p w:rsidR="00553A14" w:rsidRDefault="00553A14" w:rsidP="00553A14">
      <w:pPr>
        <w:pStyle w:val="NormaleWeb"/>
        <w:shd w:val="clear" w:color="auto" w:fill="FFFFFF"/>
        <w:spacing w:before="0" w:beforeAutospacing="0" w:after="0" w:afterAutospacing="0"/>
        <w:rPr>
          <w:rFonts w:ascii="Open Sans" w:hAnsi="Open Sans"/>
          <w:color w:val="333333"/>
        </w:rPr>
      </w:pPr>
    </w:p>
    <w:p w:rsidR="00553A14" w:rsidRDefault="00553A14" w:rsidP="00553A14">
      <w:pPr>
        <w:pStyle w:val="NormaleWeb"/>
        <w:shd w:val="clear" w:color="auto" w:fill="FFFFFF"/>
        <w:spacing w:before="0" w:beforeAutospacing="0" w:after="0" w:afterAutospacing="0"/>
        <w:jc w:val="center"/>
        <w:rPr>
          <w:rFonts w:ascii="Open Sans" w:hAnsi="Open Sans"/>
          <w:b/>
          <w:color w:val="333333"/>
        </w:rPr>
      </w:pPr>
      <w:r>
        <w:rPr>
          <w:rFonts w:ascii="Open Sans" w:hAnsi="Open Sans"/>
          <w:b/>
          <w:color w:val="333333"/>
        </w:rPr>
        <w:t xml:space="preserve">I SENTIMENTI IN TEMPO </w:t>
      </w:r>
      <w:proofErr w:type="spellStart"/>
      <w:r>
        <w:rPr>
          <w:rFonts w:ascii="Open Sans" w:hAnsi="Open Sans"/>
          <w:b/>
          <w:color w:val="333333"/>
        </w:rPr>
        <w:t>DI</w:t>
      </w:r>
      <w:proofErr w:type="spellEnd"/>
      <w:r>
        <w:rPr>
          <w:rFonts w:ascii="Open Sans" w:hAnsi="Open Sans"/>
          <w:b/>
          <w:color w:val="333333"/>
        </w:rPr>
        <w:t xml:space="preserve"> CORONAVIRUS</w:t>
      </w:r>
    </w:p>
    <w:p w:rsidR="00553A14" w:rsidRDefault="00553A14" w:rsidP="00553A14">
      <w:pPr>
        <w:pStyle w:val="NormaleWeb"/>
        <w:shd w:val="clear" w:color="auto" w:fill="FFFFFF"/>
        <w:spacing w:before="0" w:beforeAutospacing="0" w:after="0" w:afterAutospacing="0"/>
        <w:rPr>
          <w:rFonts w:ascii="Open Sans" w:hAnsi="Open Sans"/>
          <w:b/>
          <w:color w:val="333333"/>
        </w:rPr>
      </w:pPr>
    </w:p>
    <w:p w:rsidR="00553A14" w:rsidRDefault="00553A14" w:rsidP="00553A14">
      <w:pPr>
        <w:pStyle w:val="NormaleWeb"/>
        <w:shd w:val="clear" w:color="auto" w:fill="FFFFFF"/>
        <w:spacing w:before="0" w:beforeAutospacing="0" w:after="0" w:afterAutospacing="0"/>
        <w:rPr>
          <w:rFonts w:ascii="Open Sans" w:hAnsi="Open Sans"/>
          <w:b/>
          <w:color w:val="333333"/>
        </w:rPr>
        <w:sectPr w:rsidR="00553A14" w:rsidSect="00553A14">
          <w:type w:val="continuous"/>
          <w:pgSz w:w="11906" w:h="16838"/>
          <w:pgMar w:top="993" w:right="1134" w:bottom="1134" w:left="1134" w:header="708" w:footer="708" w:gutter="0"/>
          <w:cols w:space="708"/>
          <w:docGrid w:linePitch="360"/>
        </w:sectPr>
      </w:pPr>
    </w:p>
    <w:p w:rsidR="00553A14" w:rsidRPr="002A7EB8" w:rsidRDefault="00553A14" w:rsidP="00553A14">
      <w:pPr>
        <w:pStyle w:val="NormaleWeb"/>
        <w:shd w:val="clear" w:color="auto" w:fill="FFFFFF"/>
        <w:spacing w:before="0" w:beforeAutospacing="0" w:after="0" w:afterAutospacing="0"/>
        <w:rPr>
          <w:rFonts w:ascii="Open Sans" w:hAnsi="Open Sans"/>
          <w:b/>
        </w:rPr>
      </w:pPr>
      <w:r w:rsidRPr="002A7EB8">
        <w:rPr>
          <w:rFonts w:ascii="Open Sans" w:hAnsi="Open Sans"/>
          <w:b/>
        </w:rPr>
        <w:lastRenderedPageBreak/>
        <w:t>HO VISTO UN UOMO</w:t>
      </w:r>
    </w:p>
    <w:p w:rsidR="00553A14" w:rsidRPr="002A7EB8" w:rsidRDefault="00553A14" w:rsidP="00553A14">
      <w:pPr>
        <w:pStyle w:val="NormaleWeb"/>
        <w:shd w:val="clear" w:color="auto" w:fill="FFFFFF"/>
        <w:spacing w:before="0" w:beforeAutospacing="0" w:after="0" w:afterAutospacing="0"/>
        <w:ind w:left="708" w:firstLine="708"/>
        <w:rPr>
          <w:rStyle w:val="Enfasicorsivo"/>
          <w:rFonts w:ascii="Open Sans" w:hAnsi="Open Sans"/>
          <w:bdr w:val="none" w:sz="0" w:space="0" w:color="auto" w:frame="1"/>
        </w:rPr>
      </w:pPr>
      <w:r w:rsidRPr="002A7EB8">
        <w:rPr>
          <w:rFonts w:ascii="Open Sans" w:hAnsi="Open Sans"/>
        </w:rPr>
        <w:t>di </w:t>
      </w:r>
      <w:r w:rsidRPr="002A7EB8">
        <w:rPr>
          <w:rStyle w:val="Enfasicorsivo"/>
          <w:rFonts w:ascii="Open Sans" w:hAnsi="Open Sans"/>
          <w:bdr w:val="none" w:sz="0" w:space="0" w:color="auto" w:frame="1"/>
        </w:rPr>
        <w:t>Giulia Madonna</w:t>
      </w:r>
    </w:p>
    <w:p w:rsidR="00553A14" w:rsidRPr="002A7EB8" w:rsidRDefault="00553A14" w:rsidP="00553A14">
      <w:pPr>
        <w:pStyle w:val="NormaleWeb"/>
        <w:shd w:val="clear" w:color="auto" w:fill="FFFFFF"/>
        <w:spacing w:before="0" w:beforeAutospacing="0" w:after="0" w:afterAutospacing="0"/>
        <w:rPr>
          <w:rFonts w:ascii="Open Sans" w:hAnsi="Open Sans"/>
        </w:rPr>
      </w:pPr>
      <w:r w:rsidRPr="002A7EB8">
        <w:rPr>
          <w:rFonts w:ascii="Open Sans" w:hAnsi="Open Sans"/>
        </w:rPr>
        <w:t>Ho visto un Uomo</w:t>
      </w:r>
      <w:r w:rsidRPr="002A7EB8">
        <w:rPr>
          <w:rFonts w:ascii="Open Sans" w:hAnsi="Open Sans"/>
        </w:rPr>
        <w:br/>
        <w:t>vestito di bianco</w:t>
      </w:r>
      <w:r w:rsidRPr="002A7EB8">
        <w:rPr>
          <w:rFonts w:ascii="Open Sans" w:hAnsi="Open Sans"/>
        </w:rPr>
        <w:br/>
        <w:t>e stanco</w:t>
      </w:r>
      <w:r w:rsidRPr="002A7EB8">
        <w:rPr>
          <w:rFonts w:ascii="Open Sans" w:hAnsi="Open Sans"/>
        </w:rPr>
        <w:br/>
        <w:t>sotto la pioggia battente</w:t>
      </w:r>
      <w:r w:rsidRPr="002A7EB8">
        <w:rPr>
          <w:rFonts w:ascii="Open Sans" w:hAnsi="Open Sans"/>
        </w:rPr>
        <w:br/>
        <w:t>e il vento freddo</w:t>
      </w:r>
      <w:r w:rsidRPr="002A7EB8">
        <w:rPr>
          <w:rFonts w:ascii="Open Sans" w:hAnsi="Open Sans"/>
        </w:rPr>
        <w:br/>
        <w:t>salire lento</w:t>
      </w:r>
      <w:r w:rsidRPr="002A7EB8">
        <w:rPr>
          <w:rFonts w:ascii="Open Sans" w:hAnsi="Open Sans"/>
        </w:rPr>
        <w:br/>
        <w:t>verso l’altare</w:t>
      </w:r>
      <w:r w:rsidRPr="002A7EB8">
        <w:rPr>
          <w:rFonts w:ascii="Open Sans" w:hAnsi="Open Sans"/>
        </w:rPr>
        <w:br/>
        <w:t>carico di dolore</w:t>
      </w:r>
      <w:r w:rsidRPr="002A7EB8">
        <w:rPr>
          <w:rFonts w:ascii="Open Sans" w:hAnsi="Open Sans"/>
        </w:rPr>
        <w:br/>
        <w:t>di sofferenza</w:t>
      </w:r>
      <w:r w:rsidRPr="002A7EB8">
        <w:rPr>
          <w:rFonts w:ascii="Open Sans" w:hAnsi="Open Sans"/>
        </w:rPr>
        <w:br/>
        <w:t>ma anche di speranza.</w:t>
      </w:r>
    </w:p>
    <w:p w:rsidR="00553A14" w:rsidRPr="002A7EB8" w:rsidRDefault="00553A14" w:rsidP="00553A14">
      <w:pPr>
        <w:pStyle w:val="NormaleWeb"/>
        <w:shd w:val="clear" w:color="auto" w:fill="FFFFFF"/>
        <w:spacing w:before="0" w:beforeAutospacing="0" w:after="0" w:afterAutospacing="0"/>
        <w:rPr>
          <w:rFonts w:ascii="Open Sans" w:hAnsi="Open Sans"/>
        </w:rPr>
      </w:pPr>
      <w:r w:rsidRPr="002A7EB8">
        <w:rPr>
          <w:rFonts w:ascii="Open Sans" w:hAnsi="Open Sans"/>
        </w:rPr>
        <w:t>Ho visto un Uomo</w:t>
      </w:r>
      <w:r w:rsidRPr="002A7EB8">
        <w:rPr>
          <w:rFonts w:ascii="Open Sans" w:hAnsi="Open Sans"/>
        </w:rPr>
        <w:br/>
        <w:t>anziano</w:t>
      </w:r>
      <w:r w:rsidRPr="002A7EB8">
        <w:rPr>
          <w:rFonts w:ascii="Open Sans" w:hAnsi="Open Sans"/>
        </w:rPr>
        <w:br/>
        <w:t>zoppicante</w:t>
      </w:r>
      <w:r w:rsidRPr="002A7EB8">
        <w:rPr>
          <w:rFonts w:ascii="Open Sans" w:hAnsi="Open Sans"/>
        </w:rPr>
        <w:br/>
        <w:t>fare le tante scale</w:t>
      </w:r>
      <w:r w:rsidRPr="002A7EB8">
        <w:rPr>
          <w:rFonts w:ascii="Open Sans" w:hAnsi="Open Sans"/>
        </w:rPr>
        <w:br/>
        <w:t>con sulle sue spalle</w:t>
      </w:r>
      <w:r w:rsidRPr="002A7EB8">
        <w:rPr>
          <w:rFonts w:ascii="Open Sans" w:hAnsi="Open Sans"/>
        </w:rPr>
        <w:br/>
        <w:t>tutto il dolore del mondo.</w:t>
      </w:r>
    </w:p>
    <w:p w:rsidR="00553A14" w:rsidRPr="002A7EB8" w:rsidRDefault="00553A14" w:rsidP="00553A14">
      <w:pPr>
        <w:pStyle w:val="NormaleWeb"/>
        <w:shd w:val="clear" w:color="auto" w:fill="FFFFFF"/>
        <w:spacing w:before="0" w:beforeAutospacing="0" w:after="0" w:afterAutospacing="0"/>
        <w:rPr>
          <w:rFonts w:ascii="Open Sans" w:hAnsi="Open Sans"/>
        </w:rPr>
      </w:pPr>
      <w:r w:rsidRPr="002A7EB8">
        <w:rPr>
          <w:rFonts w:ascii="Open Sans" w:hAnsi="Open Sans"/>
        </w:rPr>
        <w:t>Ho visto un Uomo</w:t>
      </w:r>
      <w:r w:rsidRPr="002A7EB8">
        <w:rPr>
          <w:rFonts w:ascii="Open Sans" w:hAnsi="Open Sans"/>
        </w:rPr>
        <w:br/>
        <w:t>concentrato</w:t>
      </w:r>
      <w:r w:rsidRPr="002A7EB8">
        <w:rPr>
          <w:rFonts w:ascii="Open Sans" w:hAnsi="Open Sans"/>
        </w:rPr>
        <w:br/>
        <w:t>nel suo silenzio</w:t>
      </w:r>
      <w:r w:rsidRPr="002A7EB8">
        <w:rPr>
          <w:rFonts w:ascii="Open Sans" w:hAnsi="Open Sans"/>
        </w:rPr>
        <w:br/>
        <w:t>fremente</w:t>
      </w:r>
      <w:r w:rsidRPr="002A7EB8">
        <w:rPr>
          <w:rFonts w:ascii="Open Sans" w:hAnsi="Open Sans"/>
        </w:rPr>
        <w:br/>
        <w:t>nella sua preghiera</w:t>
      </w:r>
      <w:r w:rsidRPr="002A7EB8">
        <w:rPr>
          <w:rFonts w:ascii="Open Sans" w:hAnsi="Open Sans"/>
        </w:rPr>
        <w:br/>
        <w:t>chiedere il perdono</w:t>
      </w:r>
      <w:r w:rsidRPr="002A7EB8">
        <w:rPr>
          <w:rFonts w:ascii="Open Sans" w:hAnsi="Open Sans"/>
        </w:rPr>
        <w:br/>
        <w:t>di tutti i peccati</w:t>
      </w:r>
      <w:r w:rsidRPr="002A7EB8">
        <w:rPr>
          <w:rFonts w:ascii="Open Sans" w:hAnsi="Open Sans"/>
        </w:rPr>
        <w:br/>
        <w:t>degli uomini</w:t>
      </w:r>
      <w:r w:rsidRPr="002A7EB8">
        <w:rPr>
          <w:rFonts w:ascii="Open Sans" w:hAnsi="Open Sans"/>
        </w:rPr>
        <w:br/>
        <w:t>e la loro Salvezza.</w:t>
      </w:r>
    </w:p>
    <w:p w:rsidR="00553A14" w:rsidRPr="002A7EB8" w:rsidRDefault="00553A14" w:rsidP="00553A14">
      <w:pPr>
        <w:pStyle w:val="NormaleWeb"/>
        <w:shd w:val="clear" w:color="auto" w:fill="FFFFFF"/>
        <w:spacing w:before="0" w:beforeAutospacing="0" w:after="0" w:afterAutospacing="0"/>
        <w:rPr>
          <w:rFonts w:ascii="Open Sans" w:hAnsi="Open Sans"/>
        </w:rPr>
      </w:pPr>
      <w:r w:rsidRPr="002A7EB8">
        <w:rPr>
          <w:rFonts w:ascii="Open Sans" w:hAnsi="Open Sans"/>
        </w:rPr>
        <w:t>Ho visto un Uomo,</w:t>
      </w:r>
      <w:r w:rsidRPr="002A7EB8">
        <w:rPr>
          <w:rFonts w:ascii="Open Sans" w:hAnsi="Open Sans"/>
        </w:rPr>
        <w:br/>
        <w:t>uomo fra gli uomini,</w:t>
      </w:r>
      <w:r w:rsidRPr="002A7EB8">
        <w:rPr>
          <w:rFonts w:ascii="Open Sans" w:hAnsi="Open Sans"/>
        </w:rPr>
        <w:br/>
        <w:t>innalzarsi</w:t>
      </w:r>
      <w:r w:rsidRPr="002A7EB8">
        <w:rPr>
          <w:rFonts w:ascii="Open Sans" w:hAnsi="Open Sans"/>
        </w:rPr>
        <w:br/>
        <w:t>su tutti</w:t>
      </w:r>
      <w:r w:rsidRPr="002A7EB8">
        <w:rPr>
          <w:rFonts w:ascii="Open Sans" w:hAnsi="Open Sans"/>
        </w:rPr>
        <w:br/>
        <w:t>e pregare</w:t>
      </w:r>
      <w:r w:rsidRPr="002A7EB8">
        <w:rPr>
          <w:rFonts w:ascii="Open Sans" w:hAnsi="Open Sans"/>
        </w:rPr>
        <w:br/>
        <w:t>per tutti.</w:t>
      </w:r>
    </w:p>
    <w:p w:rsidR="00553A14" w:rsidRPr="002A7EB8" w:rsidRDefault="00553A14" w:rsidP="00553A14">
      <w:pPr>
        <w:pStyle w:val="NormaleWeb"/>
        <w:shd w:val="clear" w:color="auto" w:fill="FFFFFF"/>
        <w:spacing w:before="0" w:beforeAutospacing="0" w:after="0" w:afterAutospacing="0"/>
        <w:rPr>
          <w:rFonts w:ascii="Open Sans" w:hAnsi="Open Sans"/>
        </w:rPr>
      </w:pPr>
      <w:r w:rsidRPr="002A7EB8">
        <w:rPr>
          <w:rFonts w:ascii="Open Sans" w:hAnsi="Open Sans"/>
        </w:rPr>
        <w:t>Ho visto un Uomo</w:t>
      </w:r>
      <w:r w:rsidRPr="002A7EB8">
        <w:rPr>
          <w:rFonts w:ascii="Open Sans" w:hAnsi="Open Sans"/>
        </w:rPr>
        <w:br/>
        <w:t>dire</w:t>
      </w:r>
      <w:r w:rsidRPr="002A7EB8">
        <w:rPr>
          <w:rFonts w:ascii="Open Sans" w:hAnsi="Open Sans"/>
        </w:rPr>
        <w:br/>
        <w:t>“nessuno si salva da solo”</w:t>
      </w:r>
      <w:r w:rsidRPr="002A7EB8">
        <w:rPr>
          <w:rFonts w:ascii="Open Sans" w:hAnsi="Open Sans"/>
        </w:rPr>
        <w:br/>
        <w:t>perché</w:t>
      </w:r>
      <w:r w:rsidRPr="002A7EB8">
        <w:rPr>
          <w:rFonts w:ascii="Open Sans" w:hAnsi="Open Sans"/>
        </w:rPr>
        <w:br/>
        <w:t>non siamo soli</w:t>
      </w:r>
      <w:r w:rsidRPr="002A7EB8">
        <w:rPr>
          <w:rFonts w:ascii="Open Sans" w:hAnsi="Open Sans"/>
        </w:rPr>
        <w:br/>
        <w:t>se crediamo</w:t>
      </w:r>
      <w:r w:rsidRPr="002A7EB8">
        <w:rPr>
          <w:rFonts w:ascii="Open Sans" w:hAnsi="Open Sans"/>
        </w:rPr>
        <w:br/>
        <w:t>in Dio</w:t>
      </w:r>
      <w:r w:rsidRPr="002A7EB8">
        <w:rPr>
          <w:rFonts w:ascii="Open Sans" w:hAnsi="Open Sans"/>
        </w:rPr>
        <w:br/>
        <w:t>e nella sua Salvezza.</w:t>
      </w:r>
    </w:p>
    <w:p w:rsidR="00553A14" w:rsidRPr="002A7EB8" w:rsidRDefault="00553A14" w:rsidP="00553A14">
      <w:pPr>
        <w:pStyle w:val="NormaleWeb"/>
        <w:shd w:val="clear" w:color="auto" w:fill="FFFFFF"/>
        <w:spacing w:before="0" w:beforeAutospacing="0" w:after="0" w:afterAutospacing="0"/>
        <w:rPr>
          <w:rFonts w:ascii="Open Sans" w:hAnsi="Open Sans"/>
        </w:rPr>
      </w:pPr>
      <w:r w:rsidRPr="002A7EB8">
        <w:rPr>
          <w:rFonts w:ascii="Open Sans" w:hAnsi="Open Sans"/>
        </w:rPr>
        <w:t>Ho visto un Uomo</w:t>
      </w:r>
      <w:r w:rsidRPr="002A7EB8">
        <w:rPr>
          <w:rFonts w:ascii="Open Sans" w:hAnsi="Open Sans"/>
        </w:rPr>
        <w:br/>
        <w:t>che,</w:t>
      </w:r>
      <w:r w:rsidRPr="002A7EB8">
        <w:rPr>
          <w:rFonts w:ascii="Open Sans" w:hAnsi="Open Sans"/>
        </w:rPr>
        <w:br/>
        <w:t>con tutti gli altri uomini del mondo,</w:t>
      </w:r>
      <w:r w:rsidRPr="002A7EB8">
        <w:rPr>
          <w:rFonts w:ascii="Open Sans" w:hAnsi="Open Sans"/>
        </w:rPr>
        <w:br/>
      </w:r>
      <w:r w:rsidRPr="002A7EB8">
        <w:rPr>
          <w:rFonts w:ascii="Open Sans" w:hAnsi="Open Sans"/>
        </w:rPr>
        <w:lastRenderedPageBreak/>
        <w:t>si salverà</w:t>
      </w:r>
      <w:r w:rsidRPr="002A7EB8">
        <w:rPr>
          <w:rFonts w:ascii="Open Sans" w:hAnsi="Open Sans"/>
        </w:rPr>
        <w:br/>
        <w:t>perché ha creduto</w:t>
      </w:r>
      <w:r w:rsidRPr="002A7EB8">
        <w:rPr>
          <w:rFonts w:ascii="Open Sans" w:hAnsi="Open Sans"/>
        </w:rPr>
        <w:br/>
        <w:t>e crederà</w:t>
      </w:r>
      <w:r w:rsidRPr="002A7EB8">
        <w:rPr>
          <w:rFonts w:ascii="Open Sans" w:hAnsi="Open Sans"/>
        </w:rPr>
        <w:br/>
        <w:t>per sempre.</w:t>
      </w:r>
    </w:p>
    <w:p w:rsidR="00553A14" w:rsidRPr="002A7EB8" w:rsidRDefault="00553A14" w:rsidP="00553A14"/>
    <w:p w:rsidR="00553A14" w:rsidRPr="002A7EB8" w:rsidRDefault="00553A14" w:rsidP="00553A14">
      <w:pPr>
        <w:spacing w:after="0" w:line="240" w:lineRule="atLeast"/>
        <w:ind w:left="-284"/>
        <w:rPr>
          <w:rFonts w:ascii="Times New Roman" w:hAnsi="Times New Roman" w:cs="Times New Roman"/>
          <w:b/>
          <w:sz w:val="24"/>
          <w:szCs w:val="24"/>
        </w:rPr>
      </w:pPr>
      <w:r w:rsidRPr="002A7EB8">
        <w:rPr>
          <w:rFonts w:ascii="Times New Roman" w:hAnsi="Times New Roman" w:cs="Times New Roman"/>
          <w:b/>
          <w:sz w:val="24"/>
          <w:szCs w:val="24"/>
        </w:rPr>
        <w:t>IO RESTO A CASA</w:t>
      </w:r>
    </w:p>
    <w:p w:rsidR="00553A14" w:rsidRPr="002A7EB8" w:rsidRDefault="00553A14" w:rsidP="00553A14">
      <w:pPr>
        <w:spacing w:after="0" w:line="240" w:lineRule="atLeast"/>
        <w:ind w:left="-284"/>
        <w:rPr>
          <w:rFonts w:ascii="Times New Roman" w:hAnsi="Times New Roman" w:cs="Times New Roman"/>
          <w:b/>
          <w:sz w:val="24"/>
          <w:szCs w:val="24"/>
        </w:rPr>
      </w:pPr>
    </w:p>
    <w:p w:rsidR="00553A14" w:rsidRPr="002A7EB8" w:rsidRDefault="00553A14" w:rsidP="00553A14">
      <w:pPr>
        <w:shd w:val="clear" w:color="auto" w:fill="FFFFFF"/>
        <w:spacing w:after="0" w:line="240" w:lineRule="atLeast"/>
        <w:ind w:left="-284"/>
        <w:rPr>
          <w:rFonts w:ascii="Times New Roman" w:eastAsia="Times New Roman" w:hAnsi="Times New Roman" w:cs="Times New Roman"/>
          <w:sz w:val="24"/>
          <w:szCs w:val="24"/>
          <w:lang w:eastAsia="it-IT"/>
        </w:rPr>
      </w:pPr>
      <w:r w:rsidRPr="002A7EB8">
        <w:rPr>
          <w:rFonts w:ascii="Times New Roman" w:eastAsia="Times New Roman" w:hAnsi="Times New Roman" w:cs="Times New Roman"/>
          <w:b/>
          <w:bCs/>
          <w:sz w:val="24"/>
          <w:szCs w:val="24"/>
          <w:lang w:eastAsia="it-IT"/>
        </w:rPr>
        <w:t>Io resto a casa, Signore!</w:t>
      </w:r>
      <w:r w:rsidRPr="002A7EB8">
        <w:rPr>
          <w:rFonts w:ascii="Times New Roman" w:eastAsia="Times New Roman" w:hAnsi="Times New Roman" w:cs="Times New Roman"/>
          <w:b/>
          <w:bCs/>
          <w:sz w:val="24"/>
          <w:szCs w:val="24"/>
          <w:lang w:eastAsia="it-IT"/>
        </w:rPr>
        <w:br/>
      </w:r>
      <w:r w:rsidRPr="002A7EB8">
        <w:rPr>
          <w:rFonts w:ascii="Times New Roman" w:eastAsia="Times New Roman" w:hAnsi="Times New Roman" w:cs="Times New Roman"/>
          <w:sz w:val="24"/>
          <w:szCs w:val="24"/>
          <w:lang w:eastAsia="it-IT"/>
        </w:rPr>
        <w:t>Ed oggi mi accorgo che, anche questo,</w:t>
      </w:r>
      <w:r w:rsidRPr="002A7EB8">
        <w:rPr>
          <w:rFonts w:ascii="Times New Roman" w:eastAsia="Times New Roman" w:hAnsi="Times New Roman" w:cs="Times New Roman"/>
          <w:sz w:val="24"/>
          <w:szCs w:val="24"/>
          <w:lang w:eastAsia="it-IT"/>
        </w:rPr>
        <w:br/>
        <w:t>me lo hai insegnato Tu</w:t>
      </w:r>
      <w:r w:rsidRPr="002A7EB8">
        <w:rPr>
          <w:rFonts w:ascii="Times New Roman" w:eastAsia="Times New Roman" w:hAnsi="Times New Roman" w:cs="Times New Roman"/>
          <w:sz w:val="24"/>
          <w:szCs w:val="24"/>
          <w:lang w:eastAsia="it-IT"/>
        </w:rPr>
        <w:br/>
        <w:t>rimanendo, in obbedienza al Padre,</w:t>
      </w:r>
      <w:r w:rsidRPr="002A7EB8">
        <w:rPr>
          <w:rFonts w:ascii="Times New Roman" w:eastAsia="Times New Roman" w:hAnsi="Times New Roman" w:cs="Times New Roman"/>
          <w:sz w:val="24"/>
          <w:szCs w:val="24"/>
          <w:lang w:eastAsia="it-IT"/>
        </w:rPr>
        <w:br/>
        <w:t>per trent’anni nella casa di Nazareth</w:t>
      </w:r>
      <w:r w:rsidRPr="002A7EB8">
        <w:rPr>
          <w:rFonts w:ascii="Times New Roman" w:eastAsia="Times New Roman" w:hAnsi="Times New Roman" w:cs="Times New Roman"/>
          <w:sz w:val="24"/>
          <w:szCs w:val="24"/>
          <w:lang w:eastAsia="it-IT"/>
        </w:rPr>
        <w:br/>
        <w:t>in attesa della grande missione.</w:t>
      </w:r>
    </w:p>
    <w:p w:rsidR="00553A14" w:rsidRPr="002A7EB8" w:rsidRDefault="00553A14" w:rsidP="00553A14">
      <w:pPr>
        <w:shd w:val="clear" w:color="auto" w:fill="FFFFFF"/>
        <w:spacing w:after="0" w:line="240" w:lineRule="atLeast"/>
        <w:ind w:left="-284"/>
        <w:rPr>
          <w:rFonts w:ascii="Times New Roman" w:eastAsia="Times New Roman" w:hAnsi="Times New Roman" w:cs="Times New Roman"/>
          <w:sz w:val="24"/>
          <w:szCs w:val="24"/>
          <w:lang w:eastAsia="it-IT"/>
        </w:rPr>
      </w:pPr>
      <w:r w:rsidRPr="002A7EB8">
        <w:rPr>
          <w:rFonts w:ascii="Times New Roman" w:eastAsia="Times New Roman" w:hAnsi="Times New Roman" w:cs="Times New Roman"/>
          <w:b/>
          <w:bCs/>
          <w:sz w:val="24"/>
          <w:szCs w:val="24"/>
          <w:lang w:eastAsia="it-IT"/>
        </w:rPr>
        <w:t>Io resto a casa, Signore!</w:t>
      </w:r>
      <w:r w:rsidRPr="002A7EB8">
        <w:rPr>
          <w:rFonts w:ascii="Times New Roman" w:eastAsia="Times New Roman" w:hAnsi="Times New Roman" w:cs="Times New Roman"/>
          <w:b/>
          <w:bCs/>
          <w:sz w:val="24"/>
          <w:szCs w:val="24"/>
          <w:lang w:eastAsia="it-IT"/>
        </w:rPr>
        <w:br/>
      </w:r>
      <w:r w:rsidRPr="002A7EB8">
        <w:rPr>
          <w:rFonts w:ascii="Times New Roman" w:eastAsia="Times New Roman" w:hAnsi="Times New Roman" w:cs="Times New Roman"/>
          <w:sz w:val="24"/>
          <w:szCs w:val="24"/>
          <w:lang w:eastAsia="it-IT"/>
        </w:rPr>
        <w:t>E nella bottega di Giuseppe,</w:t>
      </w:r>
      <w:r w:rsidRPr="002A7EB8">
        <w:rPr>
          <w:rFonts w:ascii="Times New Roman" w:eastAsia="Times New Roman" w:hAnsi="Times New Roman" w:cs="Times New Roman"/>
          <w:sz w:val="24"/>
          <w:szCs w:val="24"/>
          <w:lang w:eastAsia="it-IT"/>
        </w:rPr>
        <w:br/>
        <w:t>tuo e mio custode,</w:t>
      </w:r>
      <w:r w:rsidRPr="002A7EB8">
        <w:rPr>
          <w:rFonts w:ascii="Times New Roman" w:eastAsia="Times New Roman" w:hAnsi="Times New Roman" w:cs="Times New Roman"/>
          <w:sz w:val="24"/>
          <w:szCs w:val="24"/>
          <w:lang w:eastAsia="it-IT"/>
        </w:rPr>
        <w:br/>
        <w:t>imparo a lavorare, ad obbedire,</w:t>
      </w:r>
      <w:r w:rsidRPr="002A7EB8">
        <w:rPr>
          <w:rFonts w:ascii="Times New Roman" w:eastAsia="Times New Roman" w:hAnsi="Times New Roman" w:cs="Times New Roman"/>
          <w:sz w:val="24"/>
          <w:szCs w:val="24"/>
          <w:lang w:eastAsia="it-IT"/>
        </w:rPr>
        <w:br/>
        <w:t>per smussare gli spigoli della mia vita</w:t>
      </w:r>
      <w:r w:rsidRPr="002A7EB8">
        <w:rPr>
          <w:rFonts w:ascii="Times New Roman" w:eastAsia="Times New Roman" w:hAnsi="Times New Roman" w:cs="Times New Roman"/>
          <w:sz w:val="24"/>
          <w:szCs w:val="24"/>
          <w:lang w:eastAsia="it-IT"/>
        </w:rPr>
        <w:br/>
        <w:t>e approntare un’opera d’arte per Te.</w:t>
      </w:r>
    </w:p>
    <w:p w:rsidR="00553A14" w:rsidRPr="002A7EB8" w:rsidRDefault="00553A14" w:rsidP="00553A14">
      <w:pPr>
        <w:shd w:val="clear" w:color="auto" w:fill="FFFFFF"/>
        <w:spacing w:after="0" w:line="240" w:lineRule="atLeast"/>
        <w:ind w:left="-284"/>
        <w:rPr>
          <w:rFonts w:ascii="Times New Roman" w:eastAsia="Times New Roman" w:hAnsi="Times New Roman" w:cs="Times New Roman"/>
          <w:sz w:val="24"/>
          <w:szCs w:val="24"/>
          <w:lang w:eastAsia="it-IT"/>
        </w:rPr>
      </w:pPr>
      <w:r w:rsidRPr="002A7EB8">
        <w:rPr>
          <w:rFonts w:ascii="Times New Roman" w:eastAsia="Times New Roman" w:hAnsi="Times New Roman" w:cs="Times New Roman"/>
          <w:b/>
          <w:bCs/>
          <w:sz w:val="24"/>
          <w:szCs w:val="24"/>
          <w:lang w:eastAsia="it-IT"/>
        </w:rPr>
        <w:t>Io resto a casa, Signore!</w:t>
      </w:r>
      <w:r w:rsidRPr="002A7EB8">
        <w:rPr>
          <w:rFonts w:ascii="Times New Roman" w:eastAsia="Times New Roman" w:hAnsi="Times New Roman" w:cs="Times New Roman"/>
          <w:b/>
          <w:bCs/>
          <w:sz w:val="24"/>
          <w:szCs w:val="24"/>
          <w:lang w:eastAsia="it-IT"/>
        </w:rPr>
        <w:br/>
      </w:r>
      <w:r w:rsidRPr="002A7EB8">
        <w:rPr>
          <w:rFonts w:ascii="Times New Roman" w:eastAsia="Times New Roman" w:hAnsi="Times New Roman" w:cs="Times New Roman"/>
          <w:sz w:val="24"/>
          <w:szCs w:val="24"/>
          <w:lang w:eastAsia="it-IT"/>
        </w:rPr>
        <w:t>E so di non essere solo</w:t>
      </w:r>
      <w:r w:rsidRPr="002A7EB8">
        <w:rPr>
          <w:rFonts w:ascii="Times New Roman" w:eastAsia="Times New Roman" w:hAnsi="Times New Roman" w:cs="Times New Roman"/>
          <w:sz w:val="24"/>
          <w:szCs w:val="24"/>
          <w:lang w:eastAsia="it-IT"/>
        </w:rPr>
        <w:br/>
        <w:t>perché Maria, come ogni mamma,</w:t>
      </w:r>
      <w:r w:rsidRPr="002A7EB8">
        <w:rPr>
          <w:rFonts w:ascii="Times New Roman" w:eastAsia="Times New Roman" w:hAnsi="Times New Roman" w:cs="Times New Roman"/>
          <w:sz w:val="24"/>
          <w:szCs w:val="24"/>
          <w:lang w:eastAsia="it-IT"/>
        </w:rPr>
        <w:br/>
        <w:t>è di là a sbrigare le faccende</w:t>
      </w:r>
      <w:r w:rsidRPr="002A7EB8">
        <w:rPr>
          <w:rFonts w:ascii="Times New Roman" w:eastAsia="Times New Roman" w:hAnsi="Times New Roman" w:cs="Times New Roman"/>
          <w:sz w:val="24"/>
          <w:szCs w:val="24"/>
          <w:lang w:eastAsia="it-IT"/>
        </w:rPr>
        <w:br/>
        <w:t>e a preparare il pranzo per noi,</w:t>
      </w:r>
      <w:r w:rsidRPr="002A7EB8">
        <w:rPr>
          <w:rFonts w:ascii="Times New Roman" w:eastAsia="Times New Roman" w:hAnsi="Times New Roman" w:cs="Times New Roman"/>
          <w:sz w:val="24"/>
          <w:szCs w:val="24"/>
          <w:lang w:eastAsia="it-IT"/>
        </w:rPr>
        <w:br/>
        <w:t>tutti famiglia di Dio.</w:t>
      </w:r>
    </w:p>
    <w:p w:rsidR="00553A14" w:rsidRPr="002A7EB8" w:rsidRDefault="00553A14" w:rsidP="00553A14">
      <w:pPr>
        <w:shd w:val="clear" w:color="auto" w:fill="FFFFFF"/>
        <w:spacing w:after="0" w:line="240" w:lineRule="atLeast"/>
        <w:ind w:left="-284"/>
        <w:rPr>
          <w:rFonts w:ascii="Times New Roman" w:eastAsia="Times New Roman" w:hAnsi="Times New Roman" w:cs="Times New Roman"/>
          <w:sz w:val="24"/>
          <w:szCs w:val="24"/>
          <w:lang w:eastAsia="it-IT"/>
        </w:rPr>
      </w:pPr>
      <w:r w:rsidRPr="002A7EB8">
        <w:rPr>
          <w:rFonts w:ascii="Times New Roman" w:eastAsia="Times New Roman" w:hAnsi="Times New Roman" w:cs="Times New Roman"/>
          <w:b/>
          <w:bCs/>
          <w:sz w:val="24"/>
          <w:szCs w:val="24"/>
          <w:lang w:eastAsia="it-IT"/>
        </w:rPr>
        <w:t>Io resto a casa, Signore!</w:t>
      </w:r>
      <w:r w:rsidRPr="002A7EB8">
        <w:rPr>
          <w:rFonts w:ascii="Times New Roman" w:eastAsia="Times New Roman" w:hAnsi="Times New Roman" w:cs="Times New Roman"/>
          <w:b/>
          <w:bCs/>
          <w:sz w:val="24"/>
          <w:szCs w:val="24"/>
          <w:lang w:eastAsia="it-IT"/>
        </w:rPr>
        <w:br/>
      </w:r>
      <w:r w:rsidRPr="002A7EB8">
        <w:rPr>
          <w:rFonts w:ascii="Times New Roman" w:eastAsia="Times New Roman" w:hAnsi="Times New Roman" w:cs="Times New Roman"/>
          <w:sz w:val="24"/>
          <w:szCs w:val="24"/>
          <w:lang w:eastAsia="it-IT"/>
        </w:rPr>
        <w:t>E responsabilmente lo faccio per il mio bene,</w:t>
      </w:r>
      <w:r w:rsidRPr="002A7EB8">
        <w:rPr>
          <w:rFonts w:ascii="Times New Roman" w:eastAsia="Times New Roman" w:hAnsi="Times New Roman" w:cs="Times New Roman"/>
          <w:sz w:val="24"/>
          <w:szCs w:val="24"/>
          <w:lang w:eastAsia="it-IT"/>
        </w:rPr>
        <w:br/>
        <w:t>per la salute della mia città, dei miei cari,</w:t>
      </w:r>
      <w:r w:rsidRPr="002A7EB8">
        <w:rPr>
          <w:rFonts w:ascii="Times New Roman" w:eastAsia="Times New Roman" w:hAnsi="Times New Roman" w:cs="Times New Roman"/>
          <w:sz w:val="24"/>
          <w:szCs w:val="24"/>
          <w:lang w:eastAsia="it-IT"/>
        </w:rPr>
        <w:br/>
        <w:t>e per il bene di mio fratello</w:t>
      </w:r>
      <w:r w:rsidRPr="002A7EB8">
        <w:rPr>
          <w:rFonts w:ascii="Times New Roman" w:eastAsia="Times New Roman" w:hAnsi="Times New Roman" w:cs="Times New Roman"/>
          <w:sz w:val="24"/>
          <w:szCs w:val="24"/>
          <w:lang w:eastAsia="it-IT"/>
        </w:rPr>
        <w:br/>
        <w:t>che Tu mi hai messo accanto</w:t>
      </w:r>
      <w:r w:rsidRPr="002A7EB8">
        <w:rPr>
          <w:rFonts w:ascii="Times New Roman" w:eastAsia="Times New Roman" w:hAnsi="Times New Roman" w:cs="Times New Roman"/>
          <w:sz w:val="24"/>
          <w:szCs w:val="24"/>
          <w:lang w:eastAsia="it-IT"/>
        </w:rPr>
        <w:br/>
        <w:t>chiedendomi di custodirlo</w:t>
      </w:r>
      <w:r w:rsidRPr="002A7EB8">
        <w:rPr>
          <w:rFonts w:ascii="Times New Roman" w:eastAsia="Times New Roman" w:hAnsi="Times New Roman" w:cs="Times New Roman"/>
          <w:sz w:val="24"/>
          <w:szCs w:val="24"/>
          <w:lang w:eastAsia="it-IT"/>
        </w:rPr>
        <w:br/>
        <w:t>nel giardino della vita.</w:t>
      </w:r>
    </w:p>
    <w:p w:rsidR="00553A14" w:rsidRPr="002A7EB8" w:rsidRDefault="00553A14" w:rsidP="00553A14">
      <w:pPr>
        <w:shd w:val="clear" w:color="auto" w:fill="FFFFFF"/>
        <w:spacing w:after="0" w:line="240" w:lineRule="atLeast"/>
        <w:ind w:left="-284"/>
        <w:rPr>
          <w:rFonts w:ascii="Times New Roman" w:eastAsia="Times New Roman" w:hAnsi="Times New Roman" w:cs="Times New Roman"/>
          <w:sz w:val="24"/>
          <w:szCs w:val="24"/>
          <w:lang w:eastAsia="it-IT"/>
        </w:rPr>
      </w:pPr>
      <w:r w:rsidRPr="002A7EB8">
        <w:rPr>
          <w:rFonts w:ascii="Times New Roman" w:eastAsia="Times New Roman" w:hAnsi="Times New Roman" w:cs="Times New Roman"/>
          <w:b/>
          <w:bCs/>
          <w:sz w:val="24"/>
          <w:szCs w:val="24"/>
          <w:lang w:eastAsia="it-IT"/>
        </w:rPr>
        <w:t>Io resto a casa, Signore!</w:t>
      </w:r>
      <w:r w:rsidRPr="002A7EB8">
        <w:rPr>
          <w:rFonts w:ascii="Times New Roman" w:eastAsia="Times New Roman" w:hAnsi="Times New Roman" w:cs="Times New Roman"/>
          <w:b/>
          <w:bCs/>
          <w:sz w:val="24"/>
          <w:szCs w:val="24"/>
          <w:lang w:eastAsia="it-IT"/>
        </w:rPr>
        <w:br/>
      </w:r>
      <w:r w:rsidRPr="002A7EB8">
        <w:rPr>
          <w:rFonts w:ascii="Times New Roman" w:eastAsia="Times New Roman" w:hAnsi="Times New Roman" w:cs="Times New Roman"/>
          <w:sz w:val="24"/>
          <w:szCs w:val="24"/>
          <w:lang w:eastAsia="it-IT"/>
        </w:rPr>
        <w:t>E, nel silenzio di Nazareth,</w:t>
      </w:r>
      <w:r w:rsidRPr="002A7EB8">
        <w:rPr>
          <w:rFonts w:ascii="Times New Roman" w:eastAsia="Times New Roman" w:hAnsi="Times New Roman" w:cs="Times New Roman"/>
          <w:sz w:val="24"/>
          <w:szCs w:val="24"/>
          <w:lang w:eastAsia="it-IT"/>
        </w:rPr>
        <w:br/>
        <w:t>mi impegno a pregare, a leggere,</w:t>
      </w:r>
      <w:r w:rsidRPr="002A7EB8">
        <w:rPr>
          <w:rFonts w:ascii="Times New Roman" w:eastAsia="Times New Roman" w:hAnsi="Times New Roman" w:cs="Times New Roman"/>
          <w:sz w:val="24"/>
          <w:szCs w:val="24"/>
          <w:lang w:eastAsia="it-IT"/>
        </w:rPr>
        <w:br/>
        <w:t>a studiare, a meditare,</w:t>
      </w:r>
      <w:r w:rsidRPr="002A7EB8">
        <w:rPr>
          <w:rFonts w:ascii="Times New Roman" w:eastAsia="Times New Roman" w:hAnsi="Times New Roman" w:cs="Times New Roman"/>
          <w:sz w:val="24"/>
          <w:szCs w:val="24"/>
          <w:lang w:eastAsia="it-IT"/>
        </w:rPr>
        <w:br/>
        <w:t>ad essere utile con piccoli lavoretti</w:t>
      </w:r>
      <w:r w:rsidRPr="002A7EB8">
        <w:rPr>
          <w:rFonts w:ascii="Times New Roman" w:eastAsia="Times New Roman" w:hAnsi="Times New Roman" w:cs="Times New Roman"/>
          <w:sz w:val="24"/>
          <w:szCs w:val="24"/>
          <w:lang w:eastAsia="it-IT"/>
        </w:rPr>
        <w:br/>
        <w:t>per rendere più bella e accogliente la nostra casa.</w:t>
      </w:r>
    </w:p>
    <w:p w:rsidR="00553A14" w:rsidRPr="002A7EB8" w:rsidRDefault="00553A14" w:rsidP="00553A14">
      <w:pPr>
        <w:shd w:val="clear" w:color="auto" w:fill="FFFFFF"/>
        <w:spacing w:after="300" w:line="240" w:lineRule="auto"/>
        <w:ind w:left="-284"/>
        <w:rPr>
          <w:rFonts w:ascii="Times New Roman" w:eastAsia="Times New Roman" w:hAnsi="Times New Roman" w:cs="Times New Roman"/>
          <w:sz w:val="24"/>
          <w:szCs w:val="24"/>
          <w:lang w:eastAsia="it-IT"/>
        </w:rPr>
      </w:pPr>
      <w:r w:rsidRPr="002A7EB8">
        <w:rPr>
          <w:rFonts w:ascii="Times New Roman" w:eastAsia="Times New Roman" w:hAnsi="Times New Roman" w:cs="Times New Roman"/>
          <w:b/>
          <w:bCs/>
          <w:sz w:val="24"/>
          <w:szCs w:val="24"/>
          <w:lang w:eastAsia="it-IT"/>
        </w:rPr>
        <w:t>Io resto a casa, Signore!</w:t>
      </w:r>
      <w:r w:rsidRPr="002A7EB8">
        <w:rPr>
          <w:rFonts w:ascii="Times New Roman" w:eastAsia="Times New Roman" w:hAnsi="Times New Roman" w:cs="Times New Roman"/>
          <w:b/>
          <w:bCs/>
          <w:sz w:val="24"/>
          <w:szCs w:val="24"/>
          <w:lang w:eastAsia="it-IT"/>
        </w:rPr>
        <w:br/>
      </w:r>
      <w:r w:rsidRPr="002A7EB8">
        <w:rPr>
          <w:rFonts w:ascii="Times New Roman" w:eastAsia="Times New Roman" w:hAnsi="Times New Roman" w:cs="Times New Roman"/>
          <w:sz w:val="24"/>
          <w:szCs w:val="24"/>
          <w:lang w:eastAsia="it-IT"/>
        </w:rPr>
        <w:t>E al mattino Ti ringrazio</w:t>
      </w:r>
      <w:r w:rsidRPr="002A7EB8">
        <w:rPr>
          <w:rFonts w:ascii="Times New Roman" w:eastAsia="Times New Roman" w:hAnsi="Times New Roman" w:cs="Times New Roman"/>
          <w:sz w:val="24"/>
          <w:szCs w:val="24"/>
          <w:lang w:eastAsia="it-IT"/>
        </w:rPr>
        <w:br/>
        <w:t>per il nuovo giorno che mi doni,</w:t>
      </w:r>
      <w:r w:rsidRPr="002A7EB8">
        <w:rPr>
          <w:rFonts w:ascii="Times New Roman" w:eastAsia="Times New Roman" w:hAnsi="Times New Roman" w:cs="Times New Roman"/>
          <w:sz w:val="24"/>
          <w:szCs w:val="24"/>
          <w:lang w:eastAsia="it-IT"/>
        </w:rPr>
        <w:br/>
        <w:t>cercando di non sciuparlo</w:t>
      </w:r>
      <w:r w:rsidRPr="002A7EB8">
        <w:rPr>
          <w:rFonts w:ascii="Times New Roman" w:eastAsia="Times New Roman" w:hAnsi="Times New Roman" w:cs="Times New Roman"/>
          <w:sz w:val="24"/>
          <w:szCs w:val="24"/>
          <w:lang w:eastAsia="it-IT"/>
        </w:rPr>
        <w:br/>
        <w:t>e accoglierlo con stupore</w:t>
      </w:r>
      <w:r w:rsidRPr="002A7EB8">
        <w:rPr>
          <w:rFonts w:ascii="Times New Roman" w:eastAsia="Times New Roman" w:hAnsi="Times New Roman" w:cs="Times New Roman"/>
          <w:sz w:val="24"/>
          <w:szCs w:val="24"/>
          <w:lang w:eastAsia="it-IT"/>
        </w:rPr>
        <w:br/>
        <w:t>come un regalo e una sorpresa di Pasqua.</w:t>
      </w:r>
    </w:p>
    <w:p w:rsidR="00553A14" w:rsidRPr="002A7EB8" w:rsidRDefault="00553A14" w:rsidP="00553A14">
      <w:pPr>
        <w:shd w:val="clear" w:color="auto" w:fill="FFFFFF"/>
        <w:spacing w:after="300" w:line="240" w:lineRule="auto"/>
        <w:rPr>
          <w:rFonts w:ascii="Arial" w:eastAsia="Times New Roman" w:hAnsi="Arial" w:cs="Arial"/>
          <w:b/>
          <w:bCs/>
          <w:sz w:val="23"/>
          <w:lang w:eastAsia="it-IT"/>
        </w:rPr>
        <w:sectPr w:rsidR="00553A14" w:rsidRPr="002A7EB8" w:rsidSect="00760F31">
          <w:type w:val="continuous"/>
          <w:pgSz w:w="11906" w:h="16838"/>
          <w:pgMar w:top="1417" w:right="1134" w:bottom="1134" w:left="1134" w:header="708" w:footer="708" w:gutter="0"/>
          <w:cols w:num="2" w:space="708"/>
          <w:docGrid w:linePitch="360"/>
        </w:sectPr>
      </w:pPr>
    </w:p>
    <w:p w:rsidR="00553A14" w:rsidRPr="002A7EB8" w:rsidRDefault="00553A14" w:rsidP="00553A14">
      <w:pPr>
        <w:shd w:val="clear" w:color="auto" w:fill="FFFFFF"/>
        <w:spacing w:after="300" w:line="240" w:lineRule="auto"/>
        <w:rPr>
          <w:rFonts w:ascii="Times New Roman" w:eastAsia="Times New Roman" w:hAnsi="Times New Roman" w:cs="Times New Roman"/>
          <w:b/>
          <w:bCs/>
          <w:sz w:val="24"/>
          <w:szCs w:val="24"/>
          <w:lang w:eastAsia="it-IT"/>
        </w:rPr>
        <w:sectPr w:rsidR="00553A14" w:rsidRPr="002A7EB8" w:rsidSect="00760F31">
          <w:type w:val="continuous"/>
          <w:pgSz w:w="11906" w:h="16838"/>
          <w:pgMar w:top="1417" w:right="1134" w:bottom="1134" w:left="1134" w:header="708" w:footer="708" w:gutter="0"/>
          <w:cols w:space="708"/>
          <w:docGrid w:linePitch="360"/>
        </w:sectPr>
      </w:pPr>
    </w:p>
    <w:p w:rsidR="00553A14" w:rsidRPr="002A7EB8" w:rsidRDefault="00553A14" w:rsidP="00553A14">
      <w:pPr>
        <w:shd w:val="clear" w:color="auto" w:fill="FFFFFF"/>
        <w:spacing w:after="0" w:line="240" w:lineRule="atLeast"/>
        <w:rPr>
          <w:rFonts w:ascii="Times New Roman" w:eastAsia="Times New Roman" w:hAnsi="Times New Roman" w:cs="Times New Roman"/>
          <w:b/>
          <w:bCs/>
          <w:sz w:val="24"/>
          <w:szCs w:val="24"/>
          <w:lang w:eastAsia="it-IT"/>
        </w:rPr>
      </w:pPr>
      <w:r w:rsidRPr="002A7EB8">
        <w:rPr>
          <w:rFonts w:ascii="Times New Roman" w:eastAsia="Times New Roman" w:hAnsi="Times New Roman" w:cs="Times New Roman"/>
          <w:b/>
          <w:bCs/>
          <w:sz w:val="24"/>
          <w:szCs w:val="24"/>
          <w:lang w:eastAsia="it-IT"/>
        </w:rPr>
        <w:lastRenderedPageBreak/>
        <w:t>IO RESTO A CASA, SIGNORE!</w:t>
      </w:r>
    </w:p>
    <w:p w:rsidR="00553A14" w:rsidRPr="002A7EB8" w:rsidRDefault="00553A14" w:rsidP="00553A14">
      <w:pPr>
        <w:shd w:val="clear" w:color="auto" w:fill="FFFFFF"/>
        <w:spacing w:after="0" w:line="240" w:lineRule="atLeast"/>
        <w:ind w:left="4536"/>
        <w:rPr>
          <w:rFonts w:ascii="Times New Roman" w:eastAsia="Times New Roman" w:hAnsi="Times New Roman" w:cs="Times New Roman"/>
          <w:sz w:val="24"/>
          <w:szCs w:val="24"/>
          <w:lang w:eastAsia="it-IT"/>
        </w:rPr>
      </w:pPr>
      <w:r w:rsidRPr="002A7EB8">
        <w:rPr>
          <w:rFonts w:ascii="Times New Roman" w:eastAsia="Times New Roman" w:hAnsi="Times New Roman" w:cs="Times New Roman"/>
          <w:sz w:val="24"/>
          <w:szCs w:val="24"/>
          <w:lang w:eastAsia="it-IT"/>
        </w:rPr>
        <w:t>E a mezzogiorno riceverò di nuovo</w:t>
      </w:r>
      <w:r w:rsidRPr="002A7EB8">
        <w:rPr>
          <w:rFonts w:ascii="Times New Roman" w:eastAsia="Times New Roman" w:hAnsi="Times New Roman" w:cs="Times New Roman"/>
          <w:sz w:val="24"/>
          <w:szCs w:val="24"/>
          <w:lang w:eastAsia="it-IT"/>
        </w:rPr>
        <w:br/>
        <w:t>il saluto dell’Angelo,</w:t>
      </w:r>
      <w:r w:rsidRPr="002A7EB8">
        <w:rPr>
          <w:rFonts w:ascii="Times New Roman" w:eastAsia="Times New Roman" w:hAnsi="Times New Roman" w:cs="Times New Roman"/>
          <w:sz w:val="24"/>
          <w:szCs w:val="24"/>
          <w:lang w:eastAsia="it-IT"/>
        </w:rPr>
        <w:br/>
        <w:t>mi farò servo per amore,</w:t>
      </w:r>
      <w:r w:rsidRPr="002A7EB8">
        <w:rPr>
          <w:rFonts w:ascii="Times New Roman" w:eastAsia="Times New Roman" w:hAnsi="Times New Roman" w:cs="Times New Roman"/>
          <w:sz w:val="24"/>
          <w:szCs w:val="24"/>
          <w:lang w:eastAsia="it-IT"/>
        </w:rPr>
        <w:br/>
        <w:t>in comunione con Te</w:t>
      </w:r>
      <w:r w:rsidRPr="002A7EB8">
        <w:rPr>
          <w:rFonts w:ascii="Times New Roman" w:eastAsia="Times New Roman" w:hAnsi="Times New Roman" w:cs="Times New Roman"/>
          <w:sz w:val="24"/>
          <w:szCs w:val="24"/>
          <w:lang w:eastAsia="it-IT"/>
        </w:rPr>
        <w:br/>
        <w:t>che ti sei fatto carne per abitare in mezzo a noi;</w:t>
      </w:r>
      <w:r w:rsidRPr="002A7EB8">
        <w:rPr>
          <w:rFonts w:ascii="Times New Roman" w:eastAsia="Times New Roman" w:hAnsi="Times New Roman" w:cs="Times New Roman"/>
          <w:sz w:val="24"/>
          <w:szCs w:val="24"/>
          <w:lang w:eastAsia="it-IT"/>
        </w:rPr>
        <w:br/>
        <w:t>e, affaticato per il viaggio,</w:t>
      </w:r>
      <w:r w:rsidRPr="002A7EB8">
        <w:rPr>
          <w:rFonts w:ascii="Times New Roman" w:eastAsia="Times New Roman" w:hAnsi="Times New Roman" w:cs="Times New Roman"/>
          <w:sz w:val="24"/>
          <w:szCs w:val="24"/>
          <w:lang w:eastAsia="it-IT"/>
        </w:rPr>
        <w:br/>
        <w:t>sitibondo Ti incontrerò</w:t>
      </w:r>
      <w:r w:rsidRPr="002A7EB8">
        <w:rPr>
          <w:rFonts w:ascii="Times New Roman" w:eastAsia="Times New Roman" w:hAnsi="Times New Roman" w:cs="Times New Roman"/>
          <w:sz w:val="24"/>
          <w:szCs w:val="24"/>
          <w:lang w:eastAsia="it-IT"/>
        </w:rPr>
        <w:br/>
        <w:t>presso il pozzo di Giacobbe,</w:t>
      </w:r>
      <w:r w:rsidRPr="002A7EB8">
        <w:rPr>
          <w:rFonts w:ascii="Times New Roman" w:eastAsia="Times New Roman" w:hAnsi="Times New Roman" w:cs="Times New Roman"/>
          <w:sz w:val="24"/>
          <w:szCs w:val="24"/>
          <w:lang w:eastAsia="it-IT"/>
        </w:rPr>
        <w:br/>
        <w:t>e assetato d’amore sulla Croce.</w:t>
      </w:r>
    </w:p>
    <w:p w:rsidR="00553A14" w:rsidRPr="002A7EB8" w:rsidRDefault="00553A14" w:rsidP="00553A14">
      <w:pPr>
        <w:shd w:val="clear" w:color="auto" w:fill="FFFFFF"/>
        <w:spacing w:after="0" w:line="240" w:lineRule="atLeast"/>
        <w:ind w:left="4536" w:firstLine="708"/>
        <w:rPr>
          <w:rFonts w:ascii="Times New Roman" w:eastAsia="Times New Roman" w:hAnsi="Times New Roman" w:cs="Times New Roman"/>
          <w:sz w:val="24"/>
          <w:szCs w:val="24"/>
          <w:lang w:eastAsia="it-IT"/>
        </w:rPr>
      </w:pPr>
      <w:r w:rsidRPr="002A7EB8">
        <w:rPr>
          <w:rFonts w:ascii="Times New Roman" w:eastAsia="Times New Roman" w:hAnsi="Times New Roman" w:cs="Times New Roman"/>
          <w:b/>
          <w:bCs/>
          <w:noProof/>
          <w:sz w:val="24"/>
          <w:szCs w:val="24"/>
          <w:lang w:eastAsia="it-IT"/>
        </w:rPr>
        <w:drawing>
          <wp:anchor distT="0" distB="0" distL="114300" distR="114300" simplePos="0" relativeHeight="251736064" behindDoc="0" locked="0" layoutInCell="1" allowOverlap="1">
            <wp:simplePos x="0" y="0"/>
            <wp:positionH relativeFrom="column">
              <wp:posOffset>-129540</wp:posOffset>
            </wp:positionH>
            <wp:positionV relativeFrom="paragraph">
              <wp:posOffset>683895</wp:posOffset>
            </wp:positionV>
            <wp:extent cx="2409825" cy="2409825"/>
            <wp:effectExtent l="19050" t="0" r="9525" b="0"/>
            <wp:wrapSquare wrapText="bothSides"/>
            <wp:docPr id="16" name="Immagine 2" descr="C:\Users\rifugio\Desktop\Immagini cuori\Ulivo un abbracc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Immagini cuori\Ulivo un abbraccio.jpg"/>
                    <pic:cNvPicPr>
                      <a:picLocks noChangeAspect="1" noChangeArrowheads="1"/>
                    </pic:cNvPicPr>
                  </pic:nvPicPr>
                  <pic:blipFill>
                    <a:blip r:embed="rId43" cstate="print"/>
                    <a:srcRect/>
                    <a:stretch>
                      <a:fillRect/>
                    </a:stretch>
                  </pic:blipFill>
                  <pic:spPr bwMode="auto">
                    <a:xfrm>
                      <a:off x="0" y="0"/>
                      <a:ext cx="2409825" cy="2409825"/>
                    </a:xfrm>
                    <a:prstGeom prst="rect">
                      <a:avLst/>
                    </a:prstGeom>
                    <a:noFill/>
                    <a:ln w="9525">
                      <a:noFill/>
                      <a:miter lim="800000"/>
                      <a:headEnd/>
                      <a:tailEnd/>
                    </a:ln>
                  </pic:spPr>
                </pic:pic>
              </a:graphicData>
            </a:graphic>
          </wp:anchor>
        </w:drawing>
      </w:r>
      <w:r w:rsidRPr="002A7EB8">
        <w:rPr>
          <w:rFonts w:ascii="Times New Roman" w:eastAsia="Times New Roman" w:hAnsi="Times New Roman" w:cs="Times New Roman"/>
          <w:b/>
          <w:bCs/>
          <w:sz w:val="24"/>
          <w:szCs w:val="24"/>
          <w:lang w:eastAsia="it-IT"/>
        </w:rPr>
        <w:t>Io resto a casa, Signore!</w:t>
      </w:r>
      <w:r w:rsidRPr="002A7EB8">
        <w:rPr>
          <w:rFonts w:ascii="Times New Roman" w:eastAsia="Times New Roman" w:hAnsi="Times New Roman" w:cs="Times New Roman"/>
          <w:b/>
          <w:bCs/>
          <w:sz w:val="24"/>
          <w:szCs w:val="24"/>
          <w:lang w:eastAsia="it-IT"/>
        </w:rPr>
        <w:br/>
      </w:r>
      <w:r w:rsidRPr="002A7EB8">
        <w:rPr>
          <w:rFonts w:ascii="Times New Roman" w:eastAsia="Times New Roman" w:hAnsi="Times New Roman" w:cs="Times New Roman"/>
          <w:sz w:val="24"/>
          <w:szCs w:val="24"/>
          <w:lang w:eastAsia="it-IT"/>
        </w:rPr>
        <w:t>E se a sera mi prenderà</w:t>
      </w:r>
      <w:r w:rsidRPr="002A7EB8">
        <w:rPr>
          <w:rFonts w:ascii="Times New Roman" w:eastAsia="Times New Roman" w:hAnsi="Times New Roman" w:cs="Times New Roman"/>
          <w:sz w:val="24"/>
          <w:szCs w:val="24"/>
          <w:lang w:eastAsia="it-IT"/>
        </w:rPr>
        <w:br/>
        <w:t>un po’ di malinconia,</w:t>
      </w:r>
      <w:r w:rsidRPr="002A7EB8">
        <w:rPr>
          <w:rFonts w:ascii="Times New Roman" w:eastAsia="Times New Roman" w:hAnsi="Times New Roman" w:cs="Times New Roman"/>
          <w:sz w:val="24"/>
          <w:szCs w:val="24"/>
          <w:lang w:eastAsia="it-IT"/>
        </w:rPr>
        <w:br/>
        <w:t xml:space="preserve">ti invocherò come i discepoli di </w:t>
      </w:r>
      <w:proofErr w:type="spellStart"/>
      <w:r w:rsidRPr="002A7EB8">
        <w:rPr>
          <w:rFonts w:ascii="Times New Roman" w:eastAsia="Times New Roman" w:hAnsi="Times New Roman" w:cs="Times New Roman"/>
          <w:sz w:val="24"/>
          <w:szCs w:val="24"/>
          <w:lang w:eastAsia="it-IT"/>
        </w:rPr>
        <w:t>Emmaus</w:t>
      </w:r>
      <w:proofErr w:type="spellEnd"/>
      <w:r w:rsidRPr="002A7EB8">
        <w:rPr>
          <w:rFonts w:ascii="Times New Roman" w:eastAsia="Times New Roman" w:hAnsi="Times New Roman" w:cs="Times New Roman"/>
          <w:sz w:val="24"/>
          <w:szCs w:val="24"/>
          <w:lang w:eastAsia="it-IT"/>
        </w:rPr>
        <w:t>:</w:t>
      </w:r>
      <w:r w:rsidRPr="002A7EB8">
        <w:rPr>
          <w:rFonts w:ascii="Times New Roman" w:eastAsia="Times New Roman" w:hAnsi="Times New Roman" w:cs="Times New Roman"/>
          <w:sz w:val="24"/>
          <w:szCs w:val="24"/>
          <w:lang w:eastAsia="it-IT"/>
        </w:rPr>
        <w:br/>
      </w:r>
      <w:r w:rsidRPr="002A7EB8">
        <w:rPr>
          <w:rFonts w:ascii="Times New Roman" w:eastAsia="Times New Roman" w:hAnsi="Times New Roman" w:cs="Times New Roman"/>
          <w:i/>
          <w:iCs/>
          <w:sz w:val="24"/>
          <w:szCs w:val="24"/>
          <w:lang w:eastAsia="it-IT"/>
        </w:rPr>
        <w:t>Resta con noi, perché si fa sera</w:t>
      </w:r>
      <w:r w:rsidRPr="002A7EB8">
        <w:rPr>
          <w:rFonts w:ascii="Times New Roman" w:eastAsia="Times New Roman" w:hAnsi="Times New Roman" w:cs="Times New Roman"/>
          <w:i/>
          <w:iCs/>
          <w:sz w:val="24"/>
          <w:szCs w:val="24"/>
          <w:lang w:eastAsia="it-IT"/>
        </w:rPr>
        <w:br/>
        <w:t>e il giorno è ormai al tramonto.</w:t>
      </w:r>
    </w:p>
    <w:p w:rsidR="00553A14" w:rsidRPr="002A7EB8" w:rsidRDefault="00553A14" w:rsidP="00553A14">
      <w:pPr>
        <w:shd w:val="clear" w:color="auto" w:fill="FFFFFF"/>
        <w:spacing w:after="0" w:line="240" w:lineRule="atLeast"/>
        <w:ind w:left="4536" w:firstLine="708"/>
        <w:rPr>
          <w:rFonts w:ascii="Times New Roman" w:eastAsia="Times New Roman" w:hAnsi="Times New Roman" w:cs="Times New Roman"/>
          <w:sz w:val="24"/>
          <w:szCs w:val="24"/>
          <w:lang w:eastAsia="it-IT"/>
        </w:rPr>
      </w:pPr>
      <w:r w:rsidRPr="002A7EB8">
        <w:rPr>
          <w:rFonts w:ascii="Times New Roman" w:eastAsia="Times New Roman" w:hAnsi="Times New Roman" w:cs="Times New Roman"/>
          <w:b/>
          <w:bCs/>
          <w:sz w:val="24"/>
          <w:szCs w:val="24"/>
          <w:lang w:eastAsia="it-IT"/>
        </w:rPr>
        <w:t>Io resto a casa, Signore!</w:t>
      </w:r>
      <w:r w:rsidRPr="002A7EB8">
        <w:rPr>
          <w:rFonts w:ascii="Times New Roman" w:eastAsia="Times New Roman" w:hAnsi="Times New Roman" w:cs="Times New Roman"/>
          <w:b/>
          <w:bCs/>
          <w:sz w:val="24"/>
          <w:szCs w:val="24"/>
          <w:lang w:eastAsia="it-IT"/>
        </w:rPr>
        <w:br/>
      </w:r>
      <w:r w:rsidRPr="002A7EB8">
        <w:rPr>
          <w:rFonts w:ascii="Times New Roman" w:eastAsia="Times New Roman" w:hAnsi="Times New Roman" w:cs="Times New Roman"/>
          <w:sz w:val="24"/>
          <w:szCs w:val="24"/>
          <w:lang w:eastAsia="it-IT"/>
        </w:rPr>
        <w:t>E nella notte,</w:t>
      </w:r>
      <w:r w:rsidRPr="002A7EB8">
        <w:rPr>
          <w:rFonts w:ascii="Times New Roman" w:eastAsia="Times New Roman" w:hAnsi="Times New Roman" w:cs="Times New Roman"/>
          <w:sz w:val="24"/>
          <w:szCs w:val="24"/>
          <w:lang w:eastAsia="it-IT"/>
        </w:rPr>
        <w:br/>
        <w:t>in comunione orante con i tanti malati</w:t>
      </w:r>
      <w:r w:rsidRPr="002A7EB8">
        <w:rPr>
          <w:rFonts w:ascii="Times New Roman" w:eastAsia="Times New Roman" w:hAnsi="Times New Roman" w:cs="Times New Roman"/>
          <w:sz w:val="24"/>
          <w:szCs w:val="24"/>
          <w:lang w:eastAsia="it-IT"/>
        </w:rPr>
        <w:br/>
        <w:t>e le persone sole,</w:t>
      </w:r>
      <w:r w:rsidRPr="002A7EB8">
        <w:rPr>
          <w:rFonts w:ascii="Times New Roman" w:eastAsia="Times New Roman" w:hAnsi="Times New Roman" w:cs="Times New Roman"/>
          <w:sz w:val="24"/>
          <w:szCs w:val="24"/>
          <w:lang w:eastAsia="it-IT"/>
        </w:rPr>
        <w:br/>
        <w:t>attenderò l’aurora</w:t>
      </w:r>
      <w:r w:rsidRPr="002A7EB8">
        <w:rPr>
          <w:rFonts w:ascii="Times New Roman" w:eastAsia="Times New Roman" w:hAnsi="Times New Roman" w:cs="Times New Roman"/>
          <w:sz w:val="24"/>
          <w:szCs w:val="24"/>
          <w:lang w:eastAsia="it-IT"/>
        </w:rPr>
        <w:br/>
        <w:t>per cantare ancora la tua misericordia</w:t>
      </w:r>
      <w:r w:rsidRPr="002A7EB8">
        <w:rPr>
          <w:rFonts w:ascii="Times New Roman" w:eastAsia="Times New Roman" w:hAnsi="Times New Roman" w:cs="Times New Roman"/>
          <w:sz w:val="24"/>
          <w:szCs w:val="24"/>
          <w:lang w:eastAsia="it-IT"/>
        </w:rPr>
        <w:br/>
        <w:t>e dire a tutti che,</w:t>
      </w:r>
      <w:r w:rsidRPr="002A7EB8">
        <w:rPr>
          <w:rFonts w:ascii="Times New Roman" w:eastAsia="Times New Roman" w:hAnsi="Times New Roman" w:cs="Times New Roman"/>
          <w:sz w:val="24"/>
          <w:szCs w:val="24"/>
          <w:lang w:eastAsia="it-IT"/>
        </w:rPr>
        <w:br/>
        <w:t>nelle tempeste,</w:t>
      </w:r>
      <w:r w:rsidRPr="002A7EB8">
        <w:rPr>
          <w:rFonts w:ascii="Times New Roman" w:eastAsia="Times New Roman" w:hAnsi="Times New Roman" w:cs="Times New Roman"/>
          <w:sz w:val="24"/>
          <w:szCs w:val="24"/>
          <w:lang w:eastAsia="it-IT"/>
        </w:rPr>
        <w:br/>
        <w:t>Tu sei stato il mio rifugio.</w:t>
      </w:r>
    </w:p>
    <w:p w:rsidR="00553A14" w:rsidRPr="002A7EB8" w:rsidRDefault="00553A14" w:rsidP="00553A14">
      <w:pPr>
        <w:shd w:val="clear" w:color="auto" w:fill="FFFFFF"/>
        <w:spacing w:after="0" w:line="240" w:lineRule="atLeast"/>
        <w:ind w:left="4536" w:firstLine="708"/>
        <w:rPr>
          <w:rFonts w:ascii="Times New Roman" w:eastAsia="Times New Roman" w:hAnsi="Times New Roman" w:cs="Times New Roman"/>
          <w:sz w:val="24"/>
          <w:szCs w:val="24"/>
          <w:lang w:eastAsia="it-IT"/>
        </w:rPr>
      </w:pPr>
      <w:r w:rsidRPr="002A7EB8">
        <w:rPr>
          <w:rFonts w:ascii="Times New Roman" w:eastAsia="Times New Roman" w:hAnsi="Times New Roman" w:cs="Times New Roman"/>
          <w:b/>
          <w:bCs/>
          <w:sz w:val="24"/>
          <w:szCs w:val="24"/>
          <w:lang w:eastAsia="it-IT"/>
        </w:rPr>
        <w:t>Io resto a casa, Signore!</w:t>
      </w:r>
      <w:r w:rsidRPr="002A7EB8">
        <w:rPr>
          <w:rFonts w:ascii="Times New Roman" w:eastAsia="Times New Roman" w:hAnsi="Times New Roman" w:cs="Times New Roman"/>
          <w:b/>
          <w:bCs/>
          <w:sz w:val="24"/>
          <w:szCs w:val="24"/>
          <w:lang w:eastAsia="it-IT"/>
        </w:rPr>
        <w:br/>
      </w:r>
      <w:r w:rsidRPr="002A7EB8">
        <w:rPr>
          <w:rFonts w:ascii="Times New Roman" w:eastAsia="Times New Roman" w:hAnsi="Times New Roman" w:cs="Times New Roman"/>
          <w:sz w:val="24"/>
          <w:szCs w:val="24"/>
          <w:lang w:eastAsia="it-IT"/>
        </w:rPr>
        <w:t>E non mi sento solo e abbandonato,</w:t>
      </w:r>
      <w:r w:rsidRPr="002A7EB8">
        <w:rPr>
          <w:rFonts w:ascii="Times New Roman" w:eastAsia="Times New Roman" w:hAnsi="Times New Roman" w:cs="Times New Roman"/>
          <w:sz w:val="24"/>
          <w:szCs w:val="24"/>
          <w:lang w:eastAsia="it-IT"/>
        </w:rPr>
        <w:br/>
        <w:t>perché Tu mi hai detto:</w:t>
      </w:r>
      <w:r w:rsidRPr="002A7EB8">
        <w:rPr>
          <w:rFonts w:ascii="Times New Roman" w:eastAsia="Times New Roman" w:hAnsi="Times New Roman" w:cs="Times New Roman"/>
          <w:sz w:val="24"/>
          <w:szCs w:val="24"/>
          <w:lang w:eastAsia="it-IT"/>
        </w:rPr>
        <w:br/>
      </w:r>
      <w:r w:rsidRPr="002A7EB8">
        <w:rPr>
          <w:rFonts w:ascii="Times New Roman" w:eastAsia="Times New Roman" w:hAnsi="Times New Roman" w:cs="Times New Roman"/>
          <w:i/>
          <w:iCs/>
          <w:sz w:val="24"/>
          <w:szCs w:val="24"/>
          <w:lang w:eastAsia="it-IT"/>
        </w:rPr>
        <w:t>Io sono con voi tutti i giorni.</w:t>
      </w:r>
      <w:r w:rsidRPr="002A7EB8">
        <w:rPr>
          <w:rFonts w:ascii="Times New Roman" w:eastAsia="Times New Roman" w:hAnsi="Times New Roman" w:cs="Times New Roman"/>
          <w:i/>
          <w:iCs/>
          <w:sz w:val="24"/>
          <w:szCs w:val="24"/>
          <w:lang w:eastAsia="it-IT"/>
        </w:rPr>
        <w:br/>
      </w:r>
      <w:r w:rsidRPr="002A7EB8">
        <w:rPr>
          <w:rFonts w:ascii="Times New Roman" w:eastAsia="Times New Roman" w:hAnsi="Times New Roman" w:cs="Times New Roman"/>
          <w:sz w:val="24"/>
          <w:szCs w:val="24"/>
          <w:lang w:eastAsia="it-IT"/>
        </w:rPr>
        <w:t>Sì, e soprattutto in questi giorni</w:t>
      </w:r>
      <w:r w:rsidRPr="002A7EB8">
        <w:rPr>
          <w:rFonts w:ascii="Times New Roman" w:eastAsia="Times New Roman" w:hAnsi="Times New Roman" w:cs="Times New Roman"/>
          <w:sz w:val="24"/>
          <w:szCs w:val="24"/>
          <w:lang w:eastAsia="it-IT"/>
        </w:rPr>
        <w:br/>
        <w:t>di smarrimento, o Signore,</w:t>
      </w:r>
      <w:r w:rsidRPr="002A7EB8">
        <w:rPr>
          <w:rFonts w:ascii="Times New Roman" w:eastAsia="Times New Roman" w:hAnsi="Times New Roman" w:cs="Times New Roman"/>
          <w:sz w:val="24"/>
          <w:szCs w:val="24"/>
          <w:lang w:eastAsia="it-IT"/>
        </w:rPr>
        <w:br/>
        <w:t>nei quali, se non sarà necessaria la mia presenza,</w:t>
      </w:r>
      <w:r w:rsidRPr="002A7EB8">
        <w:rPr>
          <w:rFonts w:ascii="Times New Roman" w:eastAsia="Times New Roman" w:hAnsi="Times New Roman" w:cs="Times New Roman"/>
          <w:sz w:val="24"/>
          <w:szCs w:val="24"/>
          <w:lang w:eastAsia="it-IT"/>
        </w:rPr>
        <w:br/>
        <w:t>raggiungerò ognuno con le sole ali della preghiera.</w:t>
      </w:r>
    </w:p>
    <w:p w:rsidR="00553A14" w:rsidRPr="002A7EB8" w:rsidRDefault="00553A14" w:rsidP="00553A14">
      <w:pPr>
        <w:shd w:val="clear" w:color="auto" w:fill="FFFFFF"/>
        <w:spacing w:after="0" w:line="240" w:lineRule="atLeast"/>
        <w:ind w:left="4536" w:firstLine="708"/>
        <w:rPr>
          <w:rFonts w:ascii="Times New Roman" w:eastAsia="Times New Roman" w:hAnsi="Times New Roman" w:cs="Times New Roman"/>
          <w:b/>
          <w:bCs/>
          <w:sz w:val="24"/>
          <w:szCs w:val="24"/>
          <w:lang w:eastAsia="it-IT"/>
        </w:rPr>
      </w:pPr>
      <w:r w:rsidRPr="002A7EB8">
        <w:rPr>
          <w:rFonts w:ascii="Times New Roman" w:eastAsia="Times New Roman" w:hAnsi="Times New Roman" w:cs="Times New Roman"/>
          <w:b/>
          <w:bCs/>
          <w:sz w:val="24"/>
          <w:szCs w:val="24"/>
          <w:lang w:eastAsia="it-IT"/>
        </w:rPr>
        <w:t>Amen.</w:t>
      </w:r>
    </w:p>
    <w:p w:rsidR="00553A14" w:rsidRPr="002A7EB8" w:rsidRDefault="00553A14" w:rsidP="00553A14">
      <w:pPr>
        <w:pStyle w:val="NormaleWeb"/>
        <w:spacing w:before="0" w:beforeAutospacing="0" w:after="0" w:afterAutospacing="0" w:line="240" w:lineRule="atLeast"/>
        <w:ind w:left="5103"/>
      </w:pPr>
    </w:p>
    <w:p w:rsidR="00553A14" w:rsidRPr="002A7EB8" w:rsidRDefault="00553A14" w:rsidP="00553A14">
      <w:pPr>
        <w:pStyle w:val="NormaleWeb"/>
        <w:spacing w:before="0" w:beforeAutospacing="0" w:after="0" w:afterAutospacing="0" w:line="240" w:lineRule="atLeast"/>
        <w:rPr>
          <w:b/>
        </w:rPr>
      </w:pPr>
      <w:r w:rsidRPr="002A7EB8">
        <w:rPr>
          <w:b/>
        </w:rPr>
        <w:t>E LA GENTE RIMASE A CASA</w:t>
      </w:r>
    </w:p>
    <w:p w:rsidR="00553A14" w:rsidRPr="002A7EB8" w:rsidRDefault="00553A14" w:rsidP="00553A14">
      <w:pPr>
        <w:pStyle w:val="NormaleWeb"/>
        <w:spacing w:before="0" w:beforeAutospacing="0" w:after="0" w:afterAutospacing="0" w:line="240" w:lineRule="atLeast"/>
        <w:rPr>
          <w:shd w:val="clear" w:color="auto" w:fill="FFFFFF"/>
        </w:rPr>
      </w:pPr>
      <w:r w:rsidRPr="002A7EB8">
        <w:rPr>
          <w:shd w:val="clear" w:color="auto" w:fill="FFFFFF"/>
        </w:rPr>
        <w:t xml:space="preserve">               Da “</w:t>
      </w:r>
      <w:proofErr w:type="spellStart"/>
      <w:r w:rsidRPr="002A7EB8">
        <w:rPr>
          <w:shd w:val="clear" w:color="auto" w:fill="FFFFFF"/>
        </w:rPr>
        <w:t>Iza’s</w:t>
      </w:r>
      <w:proofErr w:type="spellEnd"/>
      <w:r w:rsidRPr="002A7EB8">
        <w:rPr>
          <w:shd w:val="clear" w:color="auto" w:fill="FFFFFF"/>
        </w:rPr>
        <w:t xml:space="preserve"> story”, di Grace </w:t>
      </w:r>
      <w:proofErr w:type="spellStart"/>
      <w:r w:rsidRPr="002A7EB8">
        <w:rPr>
          <w:shd w:val="clear" w:color="auto" w:fill="FFFFFF"/>
        </w:rPr>
        <w:t>Ramsay</w:t>
      </w:r>
      <w:proofErr w:type="spellEnd"/>
      <w:r w:rsidRPr="002A7EB8">
        <w:rPr>
          <w:shd w:val="clear" w:color="auto" w:fill="FFFFFF"/>
        </w:rPr>
        <w:t>, 1869</w:t>
      </w:r>
    </w:p>
    <w:p w:rsidR="00553A14" w:rsidRPr="002A7EB8" w:rsidRDefault="00D610CF" w:rsidP="00553A14">
      <w:pPr>
        <w:pStyle w:val="NormaleWeb"/>
        <w:shd w:val="clear" w:color="auto" w:fill="FFFFFF"/>
        <w:spacing w:before="90" w:beforeAutospacing="0" w:after="90" w:afterAutospacing="0"/>
      </w:pPr>
      <w:r>
        <w:rPr>
          <w:noProof/>
        </w:rPr>
        <w:drawing>
          <wp:anchor distT="0" distB="0" distL="114300" distR="114300" simplePos="0" relativeHeight="251737088" behindDoc="0" locked="0" layoutInCell="1" allowOverlap="1">
            <wp:simplePos x="0" y="0"/>
            <wp:positionH relativeFrom="column">
              <wp:posOffset>3280410</wp:posOffset>
            </wp:positionH>
            <wp:positionV relativeFrom="paragraph">
              <wp:posOffset>343535</wp:posOffset>
            </wp:positionV>
            <wp:extent cx="2683510" cy="1781175"/>
            <wp:effectExtent l="19050" t="0" r="2540" b="0"/>
            <wp:wrapSquare wrapText="bothSides"/>
            <wp:docPr id="26" name="Immagine 4" descr="Coronavirus, “Io resto in corsia, tu resta a casa” - InformaCi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ronavirus, “Io resto in corsia, tu resta a casa” - InformaCibo"/>
                    <pic:cNvPicPr>
                      <a:picLocks noChangeAspect="1" noChangeArrowheads="1"/>
                    </pic:cNvPicPr>
                  </pic:nvPicPr>
                  <pic:blipFill>
                    <a:blip r:embed="rId44" cstate="print"/>
                    <a:srcRect/>
                    <a:stretch>
                      <a:fillRect/>
                    </a:stretch>
                  </pic:blipFill>
                  <pic:spPr bwMode="auto">
                    <a:xfrm>
                      <a:off x="0" y="0"/>
                      <a:ext cx="2683510" cy="1781175"/>
                    </a:xfrm>
                    <a:prstGeom prst="rect">
                      <a:avLst/>
                    </a:prstGeom>
                    <a:noFill/>
                    <a:ln w="9525">
                      <a:noFill/>
                      <a:miter lim="800000"/>
                      <a:headEnd/>
                      <a:tailEnd/>
                    </a:ln>
                  </pic:spPr>
                </pic:pic>
              </a:graphicData>
            </a:graphic>
          </wp:anchor>
        </w:drawing>
      </w:r>
      <w:r w:rsidR="00553A14" w:rsidRPr="002A7EB8">
        <w:t>E la gente rimase a casa</w:t>
      </w:r>
      <w:r w:rsidR="00553A14" w:rsidRPr="002A7EB8">
        <w:br/>
        <w:t>E lesse libri e ascoltò</w:t>
      </w:r>
      <w:r w:rsidR="00553A14" w:rsidRPr="002A7EB8">
        <w:br/>
        <w:t>E si riposò e fece esercizi</w:t>
      </w:r>
      <w:r w:rsidR="00553A14" w:rsidRPr="002A7EB8">
        <w:br/>
        <w:t>E fece arte e giocò</w:t>
      </w:r>
      <w:r w:rsidR="00553A14" w:rsidRPr="002A7EB8">
        <w:br/>
        <w:t>E imparò nuovi modi di essere</w:t>
      </w:r>
      <w:r w:rsidR="00553A14" w:rsidRPr="002A7EB8">
        <w:br/>
        <w:t>E si fermò</w:t>
      </w:r>
      <w:r w:rsidRPr="00D610CF">
        <w:t xml:space="preserve">  </w:t>
      </w:r>
      <w:r w:rsidR="00553A14" w:rsidRPr="002A7EB8">
        <w:t>E ascoltò più in profondità</w:t>
      </w:r>
      <w:r w:rsidR="00553A14" w:rsidRPr="002A7EB8">
        <w:br/>
        <w:t>Qualcuno meditava</w:t>
      </w:r>
      <w:r w:rsidR="009C35A1">
        <w:t xml:space="preserve">                      </w:t>
      </w:r>
      <w:r w:rsidR="00553A14" w:rsidRPr="002A7EB8">
        <w:br/>
        <w:t>Qualcuno pregava</w:t>
      </w:r>
      <w:r w:rsidR="00553A14" w:rsidRPr="002A7EB8">
        <w:br/>
        <w:t>Qualcuno ballava</w:t>
      </w:r>
      <w:r w:rsidR="00553A14" w:rsidRPr="002A7EB8">
        <w:br/>
        <w:t>Qualcuno incontrò la propria ombra</w:t>
      </w:r>
      <w:r w:rsidR="00553A14" w:rsidRPr="002A7EB8">
        <w:br/>
        <w:t>E la gente cominciò a pensare in modo differente</w:t>
      </w:r>
    </w:p>
    <w:p w:rsidR="00553A14" w:rsidRPr="002A7EB8" w:rsidRDefault="00553A14" w:rsidP="00553A14">
      <w:pPr>
        <w:pStyle w:val="NormaleWeb"/>
        <w:shd w:val="clear" w:color="auto" w:fill="FFFFFF"/>
        <w:spacing w:before="90" w:beforeAutospacing="0" w:after="90" w:afterAutospacing="0"/>
      </w:pPr>
      <w:r w:rsidRPr="002A7EB8">
        <w:t>E la gente guarì.</w:t>
      </w:r>
      <w:r w:rsidRPr="002A7EB8">
        <w:br/>
        <w:t>E nell’assenza di gente che viveva</w:t>
      </w:r>
      <w:r w:rsidRPr="002A7EB8">
        <w:br/>
      </w:r>
      <w:r w:rsidRPr="002A7EB8">
        <w:lastRenderedPageBreak/>
        <w:t>In modi ignoranti</w:t>
      </w:r>
      <w:r w:rsidRPr="002A7EB8">
        <w:br/>
        <w:t>Pericolosi</w:t>
      </w:r>
      <w:r w:rsidRPr="002A7EB8">
        <w:br/>
        <w:t>Senza senso e senza cuore,</w:t>
      </w:r>
      <w:r w:rsidRPr="002A7EB8">
        <w:br/>
        <w:t>Anche la terra cominciò a guarire</w:t>
      </w:r>
    </w:p>
    <w:p w:rsidR="00553A14" w:rsidRPr="002A7EB8" w:rsidRDefault="00553A14" w:rsidP="00553A14">
      <w:pPr>
        <w:pStyle w:val="NormaleWeb"/>
        <w:shd w:val="clear" w:color="auto" w:fill="FFFFFF"/>
        <w:spacing w:before="90" w:beforeAutospacing="0" w:after="0" w:afterAutospacing="0"/>
      </w:pPr>
      <w:r w:rsidRPr="002A7EB8">
        <w:t>E quando il pericolo finì</w:t>
      </w:r>
      <w:r w:rsidRPr="002A7EB8">
        <w:br/>
        <w:t>E la gente si ritrovò</w:t>
      </w:r>
      <w:r w:rsidRPr="002A7EB8">
        <w:br/>
        <w:t>Si addolorarono per i morti</w:t>
      </w:r>
      <w:r w:rsidRPr="002A7EB8">
        <w:br/>
        <w:t>E fecero nuove scelte</w:t>
      </w:r>
      <w:r w:rsidRPr="002A7EB8">
        <w:br/>
        <w:t>E sognarono nuove visioni</w:t>
      </w:r>
      <w:r w:rsidRPr="002A7EB8">
        <w:br/>
        <w:t>E crearono nuovi modi di vivere</w:t>
      </w:r>
      <w:r w:rsidRPr="002A7EB8">
        <w:br/>
        <w:t>E guarirono completamente la terra</w:t>
      </w:r>
      <w:r w:rsidRPr="002A7EB8">
        <w:br/>
        <w:t>Così come erano guariti loro.</w:t>
      </w:r>
    </w:p>
    <w:p w:rsidR="00553A14" w:rsidRPr="002A7EB8" w:rsidRDefault="00553A14" w:rsidP="00553A14">
      <w:pPr>
        <w:pStyle w:val="NormaleWeb"/>
        <w:spacing w:before="0" w:beforeAutospacing="0" w:after="0" w:afterAutospacing="0" w:line="240" w:lineRule="atLeast"/>
        <w:rPr>
          <w:shd w:val="clear" w:color="auto" w:fill="FFFFFF"/>
        </w:rPr>
      </w:pPr>
    </w:p>
    <w:p w:rsidR="00553A14" w:rsidRPr="002A7EB8" w:rsidRDefault="00553A14" w:rsidP="00553A14">
      <w:pPr>
        <w:shd w:val="clear" w:color="auto" w:fill="FFFFFF"/>
        <w:spacing w:after="0" w:line="240" w:lineRule="atLeast"/>
        <w:textAlignment w:val="baseline"/>
        <w:rPr>
          <w:rFonts w:ascii="Times New Roman" w:eastAsia="Times New Roman" w:hAnsi="Times New Roman" w:cs="Times New Roman"/>
          <w:b/>
          <w:bCs/>
          <w:i/>
          <w:iCs/>
          <w:sz w:val="24"/>
          <w:szCs w:val="24"/>
          <w:lang w:eastAsia="it-IT"/>
        </w:rPr>
      </w:pPr>
      <w:r w:rsidRPr="002A7EB8">
        <w:rPr>
          <w:rFonts w:ascii="Times New Roman" w:eastAsia="Times New Roman" w:hAnsi="Times New Roman" w:cs="Times New Roman"/>
          <w:b/>
          <w:bCs/>
          <w:i/>
          <w:iCs/>
          <w:sz w:val="24"/>
          <w:szCs w:val="24"/>
          <w:lang w:eastAsia="it-IT"/>
        </w:rPr>
        <w:t xml:space="preserve">PER UN’ITALIA CHE SOFFRE, PERLE </w:t>
      </w:r>
      <w:proofErr w:type="spellStart"/>
      <w:r w:rsidRPr="002A7EB8">
        <w:rPr>
          <w:rFonts w:ascii="Times New Roman" w:eastAsia="Times New Roman" w:hAnsi="Times New Roman" w:cs="Times New Roman"/>
          <w:b/>
          <w:bCs/>
          <w:i/>
          <w:iCs/>
          <w:sz w:val="24"/>
          <w:szCs w:val="24"/>
          <w:lang w:eastAsia="it-IT"/>
        </w:rPr>
        <w:t>DI</w:t>
      </w:r>
      <w:proofErr w:type="spellEnd"/>
      <w:r w:rsidRPr="002A7EB8">
        <w:rPr>
          <w:rFonts w:ascii="Times New Roman" w:eastAsia="Times New Roman" w:hAnsi="Times New Roman" w:cs="Times New Roman"/>
          <w:b/>
          <w:bCs/>
          <w:i/>
          <w:iCs/>
          <w:sz w:val="24"/>
          <w:szCs w:val="24"/>
          <w:lang w:eastAsia="it-IT"/>
        </w:rPr>
        <w:t xml:space="preserve"> UNITÀ E </w:t>
      </w:r>
      <w:proofErr w:type="spellStart"/>
      <w:r w:rsidRPr="002A7EB8">
        <w:rPr>
          <w:rFonts w:ascii="Times New Roman" w:eastAsia="Times New Roman" w:hAnsi="Times New Roman" w:cs="Times New Roman"/>
          <w:b/>
          <w:bCs/>
          <w:i/>
          <w:iCs/>
          <w:sz w:val="24"/>
          <w:szCs w:val="24"/>
          <w:lang w:eastAsia="it-IT"/>
        </w:rPr>
        <w:t>DI</w:t>
      </w:r>
      <w:proofErr w:type="spellEnd"/>
      <w:r w:rsidRPr="002A7EB8">
        <w:rPr>
          <w:rFonts w:ascii="Times New Roman" w:eastAsia="Times New Roman" w:hAnsi="Times New Roman" w:cs="Times New Roman"/>
          <w:b/>
          <w:bCs/>
          <w:i/>
          <w:iCs/>
          <w:sz w:val="24"/>
          <w:szCs w:val="24"/>
          <w:lang w:eastAsia="it-IT"/>
        </w:rPr>
        <w:t xml:space="preserve"> SPERANZA</w:t>
      </w:r>
    </w:p>
    <w:p w:rsidR="00553A14" w:rsidRPr="002A7EB8" w:rsidRDefault="00553A14" w:rsidP="00553A14">
      <w:pPr>
        <w:shd w:val="clear" w:color="auto" w:fill="FFFFFF"/>
        <w:spacing w:after="0" w:line="240" w:lineRule="atLeast"/>
        <w:textAlignment w:val="baseline"/>
        <w:rPr>
          <w:rFonts w:ascii="Times New Roman" w:eastAsia="Times New Roman" w:hAnsi="Times New Roman" w:cs="Times New Roman"/>
          <w:sz w:val="24"/>
          <w:szCs w:val="24"/>
          <w:lang w:eastAsia="it-IT"/>
        </w:rPr>
      </w:pPr>
    </w:p>
    <w:p w:rsidR="00553A14" w:rsidRPr="002A7EB8" w:rsidRDefault="00553A14" w:rsidP="00553A14">
      <w:pPr>
        <w:shd w:val="clear" w:color="auto" w:fill="FFFFFF"/>
        <w:spacing w:after="0" w:line="240" w:lineRule="atLeast"/>
        <w:textAlignment w:val="baseline"/>
        <w:rPr>
          <w:rFonts w:ascii="Arial" w:eastAsia="Times New Roman" w:hAnsi="Arial" w:cs="Arial"/>
          <w:sz w:val="21"/>
          <w:szCs w:val="21"/>
          <w:lang w:eastAsia="it-IT"/>
        </w:rPr>
      </w:pPr>
      <w:r w:rsidRPr="002A7EB8">
        <w:rPr>
          <w:rFonts w:ascii="Times New Roman" w:eastAsia="Times New Roman" w:hAnsi="Times New Roman" w:cs="Times New Roman"/>
          <w:sz w:val="24"/>
          <w:szCs w:val="24"/>
          <w:lang w:eastAsia="it-IT"/>
        </w:rPr>
        <w:t>“</w:t>
      </w:r>
      <w:r w:rsidRPr="002A7EB8">
        <w:rPr>
          <w:rFonts w:ascii="Times New Roman" w:eastAsia="Times New Roman" w:hAnsi="Times New Roman" w:cs="Times New Roman"/>
          <w:i/>
          <w:iCs/>
          <w:sz w:val="24"/>
          <w:szCs w:val="24"/>
          <w:lang w:eastAsia="it-IT"/>
        </w:rPr>
        <w:t>Era l’11 marzo del 2020, le strade erano vuote, i negozi chiusi, la gente non usciva più.</w:t>
      </w:r>
      <w:r w:rsidRPr="002A7EB8">
        <w:rPr>
          <w:rFonts w:ascii="Times New Roman" w:eastAsia="Times New Roman" w:hAnsi="Times New Roman" w:cs="Times New Roman"/>
          <w:sz w:val="24"/>
          <w:szCs w:val="24"/>
          <w:lang w:eastAsia="it-IT"/>
        </w:rPr>
        <w:br/>
      </w:r>
      <w:r w:rsidRPr="002A7EB8">
        <w:rPr>
          <w:rFonts w:ascii="Times New Roman" w:eastAsia="Times New Roman" w:hAnsi="Times New Roman" w:cs="Times New Roman"/>
          <w:i/>
          <w:iCs/>
          <w:sz w:val="24"/>
          <w:szCs w:val="24"/>
          <w:lang w:eastAsia="it-IT"/>
        </w:rPr>
        <w:t>Ma la primavera non sapeva nulla.</w:t>
      </w:r>
      <w:r w:rsidRPr="002A7EB8">
        <w:rPr>
          <w:rFonts w:ascii="Times New Roman" w:eastAsia="Times New Roman" w:hAnsi="Times New Roman" w:cs="Times New Roman"/>
          <w:sz w:val="24"/>
          <w:szCs w:val="24"/>
          <w:lang w:eastAsia="it-IT"/>
        </w:rPr>
        <w:br/>
      </w:r>
      <w:r w:rsidRPr="002A7EB8">
        <w:rPr>
          <w:rFonts w:ascii="Times New Roman" w:eastAsia="Times New Roman" w:hAnsi="Times New Roman" w:cs="Times New Roman"/>
          <w:i/>
          <w:iCs/>
          <w:sz w:val="24"/>
          <w:szCs w:val="24"/>
          <w:lang w:eastAsia="it-IT"/>
        </w:rPr>
        <w:t>Ed i fiori continuavano a sbocciare</w:t>
      </w:r>
      <w:r w:rsidRPr="002A7EB8">
        <w:rPr>
          <w:rFonts w:ascii="Times New Roman" w:eastAsia="Times New Roman" w:hAnsi="Times New Roman" w:cs="Times New Roman"/>
          <w:sz w:val="24"/>
          <w:szCs w:val="24"/>
          <w:lang w:eastAsia="it-IT"/>
        </w:rPr>
        <w:br/>
      </w:r>
      <w:r w:rsidRPr="002A7EB8">
        <w:rPr>
          <w:rFonts w:ascii="Times New Roman" w:eastAsia="Times New Roman" w:hAnsi="Times New Roman" w:cs="Times New Roman"/>
          <w:i/>
          <w:iCs/>
          <w:sz w:val="24"/>
          <w:szCs w:val="24"/>
          <w:lang w:eastAsia="it-IT"/>
        </w:rPr>
        <w:t>Ed il sole a splendere</w:t>
      </w:r>
      <w:r w:rsidRPr="002A7EB8">
        <w:rPr>
          <w:rFonts w:ascii="Times New Roman" w:eastAsia="Times New Roman" w:hAnsi="Times New Roman" w:cs="Times New Roman"/>
          <w:sz w:val="24"/>
          <w:szCs w:val="24"/>
          <w:lang w:eastAsia="it-IT"/>
        </w:rPr>
        <w:br/>
      </w:r>
      <w:r w:rsidRPr="002A7EB8">
        <w:rPr>
          <w:rFonts w:ascii="Times New Roman" w:eastAsia="Times New Roman" w:hAnsi="Times New Roman" w:cs="Times New Roman"/>
          <w:i/>
          <w:iCs/>
          <w:sz w:val="24"/>
          <w:szCs w:val="24"/>
          <w:lang w:eastAsia="it-IT"/>
        </w:rPr>
        <w:t>E tornavano le rondini</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E il cielo si colorava di rosa e di blu</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 xml:space="preserve">La mattina si impastava il pane e si infornavano i </w:t>
      </w:r>
      <w:proofErr w:type="spellStart"/>
      <w:r w:rsidRPr="002A7EB8">
        <w:rPr>
          <w:rFonts w:ascii="Times New Roman" w:eastAsia="Times New Roman" w:hAnsi="Times New Roman" w:cs="Times New Roman"/>
          <w:i/>
          <w:iCs/>
          <w:sz w:val="24"/>
          <w:szCs w:val="24"/>
          <w:lang w:eastAsia="it-IT"/>
        </w:rPr>
        <w:t>ciambelloni</w:t>
      </w:r>
      <w:proofErr w:type="spellEnd"/>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Diventava buio sempre più tardi e la mattina le luci entravano presto dalle finestre socchiuse</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 xml:space="preserve">Era l’11 marzo 2020 i ragazzi studiavano connessi a </w:t>
      </w:r>
      <w:proofErr w:type="spellStart"/>
      <w:r w:rsidRPr="002A7EB8">
        <w:rPr>
          <w:rFonts w:ascii="Times New Roman" w:eastAsia="Times New Roman" w:hAnsi="Times New Roman" w:cs="Times New Roman"/>
          <w:i/>
          <w:iCs/>
          <w:sz w:val="24"/>
          <w:szCs w:val="24"/>
          <w:lang w:eastAsia="it-IT"/>
        </w:rPr>
        <w:t>Gsuite</w:t>
      </w:r>
      <w:proofErr w:type="spellEnd"/>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E nel pomeriggio immancabile l’appuntamento a tressette</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Fu l’anno in cui si poteva uscire solo per fare la spesa</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Dopo poco chiusero tutto</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Anche gli uffici</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L’esercito iniziava a presidiare le uscite e i confini</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Perché non c’era più spazio per tutti negli ospedali</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E la gente si ammalava</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Ma la primavera non lo sapeva e le gemme continuavano ad uscire</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Era l’11 marzo del 2020 tutti furono messi in quarantena obbligatoria</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I nonni le famiglie e anche i giovani</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Allora la paura diventò reale</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E le giornate sembravano tutte uguali</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Ma la primavera non lo sapeva e le rose tornarono a fiorire</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Si riscoprì il piacere di mangiare tutti insieme</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Di scrivere lasciando libera l’immaginazione</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Di leggere volando con la fantasia</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Ci fu chi imparò una nuova lingua</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Chi si mise a studiare e chi riprese l’ultimo esame che mancava alla tesi</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Chi capì di amare davvero separato dalla vita</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Chi smise di scendere a patti con l’ignoranza</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Chi chiuse l’ufficio e aprì un’osteria con solo otto coperti</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Chi lasciò la fidanzata per urlare al mondo l’amore per il suo migliore amico</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Ci fu chi diventò dottore per aiutare chiunque un domani ne avesse avuto bisogno</w:t>
      </w:r>
      <w:r w:rsidRPr="002A7EB8">
        <w:rPr>
          <w:rFonts w:ascii="Times New Roman" w:eastAsia="Times New Roman" w:hAnsi="Times New Roman" w:cs="Times New Roman"/>
          <w:sz w:val="24"/>
          <w:szCs w:val="24"/>
          <w:bdr w:val="none" w:sz="0" w:space="0" w:color="auto" w:frame="1"/>
          <w:lang w:eastAsia="it-IT"/>
        </w:rPr>
        <w:br/>
      </w:r>
      <w:r w:rsidRPr="002A7EB8">
        <w:rPr>
          <w:rFonts w:ascii="Times New Roman" w:eastAsia="Times New Roman" w:hAnsi="Times New Roman" w:cs="Times New Roman"/>
          <w:i/>
          <w:iCs/>
          <w:sz w:val="24"/>
          <w:szCs w:val="24"/>
          <w:lang w:eastAsia="it-IT"/>
        </w:rPr>
        <w:t>Fu l’anno in cui si capì l’importanza della salute e degli affetti veri</w:t>
      </w:r>
      <w:r w:rsidRPr="002A7EB8">
        <w:rPr>
          <w:rFonts w:ascii="Times New Roman" w:eastAsia="Times New Roman" w:hAnsi="Times New Roman" w:cs="Times New Roman"/>
          <w:sz w:val="24"/>
          <w:szCs w:val="24"/>
          <w:bdr w:val="none" w:sz="0" w:space="0" w:color="auto" w:frame="1"/>
          <w:lang w:eastAsia="it-IT"/>
        </w:rPr>
        <w:br/>
      </w:r>
      <w:r w:rsidRPr="002A7EB8">
        <w:rPr>
          <w:rFonts w:ascii="inherit" w:eastAsia="Times New Roman" w:hAnsi="inherit" w:cs="Arial"/>
          <w:i/>
          <w:iCs/>
          <w:sz w:val="21"/>
          <w:lang w:eastAsia="it-IT"/>
        </w:rPr>
        <w:t>L’anno in cui il mondo sembrò fermarsi</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E l’economia andare a picco</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Ma la primavera non lo sapeva e i fiori lasciarono il posto ai frutti</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lastRenderedPageBreak/>
        <w:t>E poi arrivò il giorno della liberazione</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Eravamo alla tv e il primo ministro disse a reti unificate che l’emergenza era finita</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E che il virus aveva perso</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Che gli italiani tutti insieme avevano vinto</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E allora uscimmo per strada</w:t>
      </w:r>
      <w:r w:rsidRPr="002A7EB8">
        <w:rPr>
          <w:rFonts w:ascii="inherit" w:eastAsia="Times New Roman" w:hAnsi="inherit" w:cs="Arial"/>
          <w:sz w:val="21"/>
          <w:szCs w:val="21"/>
          <w:bdr w:val="none" w:sz="0" w:space="0" w:color="auto" w:frame="1"/>
          <w:lang w:eastAsia="it-IT"/>
        </w:rPr>
        <w:br/>
      </w:r>
      <w:r w:rsidR="005A5D3F">
        <w:rPr>
          <w:rFonts w:ascii="inherit" w:eastAsia="Times New Roman" w:hAnsi="inherit" w:cs="Arial"/>
          <w:i/>
          <w:iCs/>
          <w:noProof/>
          <w:sz w:val="21"/>
          <w:lang w:eastAsia="it-IT"/>
        </w:rPr>
        <w:drawing>
          <wp:anchor distT="0" distB="0" distL="114300" distR="114300" simplePos="0" relativeHeight="251738112" behindDoc="0" locked="0" layoutInCell="1" allowOverlap="1">
            <wp:simplePos x="0" y="0"/>
            <wp:positionH relativeFrom="column">
              <wp:posOffset>3356610</wp:posOffset>
            </wp:positionH>
            <wp:positionV relativeFrom="paragraph">
              <wp:posOffset>169545</wp:posOffset>
            </wp:positionV>
            <wp:extent cx="2514600" cy="1676400"/>
            <wp:effectExtent l="19050" t="0" r="0" b="0"/>
            <wp:wrapSquare wrapText="bothSides"/>
            <wp:docPr id="19" name="Immagine 4" descr="La coppia ai tempi del 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 coppia ai tempi del Coronavirus"/>
                    <pic:cNvPicPr>
                      <a:picLocks noChangeAspect="1" noChangeArrowheads="1"/>
                    </pic:cNvPicPr>
                  </pic:nvPicPr>
                  <pic:blipFill>
                    <a:blip r:embed="rId45" cstate="print"/>
                    <a:srcRect/>
                    <a:stretch>
                      <a:fillRect/>
                    </a:stretch>
                  </pic:blipFill>
                  <pic:spPr bwMode="auto">
                    <a:xfrm>
                      <a:off x="0" y="0"/>
                      <a:ext cx="2514600" cy="1676400"/>
                    </a:xfrm>
                    <a:prstGeom prst="rect">
                      <a:avLst/>
                    </a:prstGeom>
                    <a:noFill/>
                    <a:ln w="9525">
                      <a:noFill/>
                      <a:miter lim="800000"/>
                      <a:headEnd/>
                      <a:tailEnd/>
                    </a:ln>
                  </pic:spPr>
                </pic:pic>
              </a:graphicData>
            </a:graphic>
          </wp:anchor>
        </w:drawing>
      </w:r>
      <w:r w:rsidRPr="002A7EB8">
        <w:rPr>
          <w:rFonts w:ascii="inherit" w:eastAsia="Times New Roman" w:hAnsi="inherit" w:cs="Arial"/>
          <w:i/>
          <w:iCs/>
          <w:sz w:val="21"/>
          <w:lang w:eastAsia="it-IT"/>
        </w:rPr>
        <w:t>Con le lacrime agli occhi</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Senza mascherine e guanti</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Abbracciando il nostro vicino</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Come fosse nostro fratello</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E fu allora che arrivò l’estate</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Perché la primavera non lo sapeva</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Ed aveva continuato ad esserci</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Nonostante tutto</w:t>
      </w:r>
      <w:r w:rsidR="005A5D3F" w:rsidRPr="005A5D3F">
        <w:t xml:space="preserve">  </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Nonostante il virus</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Nonostante la paura</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Nonostante la morte</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Perché la primavera non lo sapeva</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Ed insegnò a tutti</w:t>
      </w:r>
      <w:r w:rsidRPr="002A7EB8">
        <w:rPr>
          <w:rFonts w:ascii="inherit" w:eastAsia="Times New Roman" w:hAnsi="inherit" w:cs="Arial"/>
          <w:sz w:val="21"/>
          <w:szCs w:val="21"/>
          <w:bdr w:val="none" w:sz="0" w:space="0" w:color="auto" w:frame="1"/>
          <w:lang w:eastAsia="it-IT"/>
        </w:rPr>
        <w:br/>
      </w:r>
      <w:r w:rsidRPr="002A7EB8">
        <w:rPr>
          <w:rFonts w:ascii="inherit" w:eastAsia="Times New Roman" w:hAnsi="inherit" w:cs="Arial"/>
          <w:i/>
          <w:iCs/>
          <w:sz w:val="21"/>
          <w:lang w:eastAsia="it-IT"/>
        </w:rPr>
        <w:t>La forza della vita</w:t>
      </w:r>
      <w:r w:rsidRPr="002A7EB8">
        <w:rPr>
          <w:rFonts w:ascii="inherit" w:eastAsia="Times New Roman" w:hAnsi="inherit" w:cs="Arial"/>
          <w:sz w:val="21"/>
          <w:lang w:eastAsia="it-IT"/>
        </w:rPr>
        <w:t>“.</w:t>
      </w:r>
    </w:p>
    <w:p w:rsidR="00553A14" w:rsidRPr="002A7EB8" w:rsidRDefault="00553A14" w:rsidP="00553A14">
      <w:pPr>
        <w:pStyle w:val="NormaleWeb"/>
        <w:shd w:val="clear" w:color="auto" w:fill="FFFFFF"/>
        <w:spacing w:before="0" w:beforeAutospacing="0" w:after="0" w:afterAutospacing="0" w:line="240" w:lineRule="atLeast"/>
      </w:pPr>
    </w:p>
    <w:p w:rsidR="00553A14" w:rsidRPr="002A7EB8" w:rsidRDefault="00553A14" w:rsidP="00553A14">
      <w:pPr>
        <w:pStyle w:val="NormaleWeb"/>
        <w:shd w:val="clear" w:color="auto" w:fill="FFFFFF"/>
        <w:spacing w:before="0" w:beforeAutospacing="0" w:after="0" w:afterAutospacing="0" w:line="240" w:lineRule="atLeast"/>
        <w:rPr>
          <w:b/>
        </w:rPr>
      </w:pPr>
      <w:r w:rsidRPr="002A7EB8">
        <w:rPr>
          <w:b/>
        </w:rPr>
        <w:t>ER PAPA SOLO</w:t>
      </w:r>
    </w:p>
    <w:p w:rsidR="00553A14" w:rsidRPr="002A7EB8" w:rsidRDefault="00553A14" w:rsidP="00553A14">
      <w:pPr>
        <w:pStyle w:val="NormaleWeb"/>
        <w:shd w:val="clear" w:color="auto" w:fill="FFFFFF"/>
        <w:spacing w:before="0" w:beforeAutospacing="0" w:after="0" w:afterAutospacing="0" w:line="240" w:lineRule="atLeast"/>
      </w:pPr>
    </w:p>
    <w:p w:rsidR="00553A14" w:rsidRPr="002A7EB8" w:rsidRDefault="00553A14" w:rsidP="00553A14">
      <w:pPr>
        <w:pStyle w:val="NormaleWeb"/>
        <w:shd w:val="clear" w:color="auto" w:fill="FFFFFF"/>
        <w:spacing w:before="0" w:beforeAutospacing="0" w:after="0" w:afterAutospacing="0" w:line="240" w:lineRule="atLeast"/>
      </w:pPr>
      <w:r w:rsidRPr="002A7EB8">
        <w:t xml:space="preserve">Arranca </w:t>
      </w:r>
      <w:proofErr w:type="spellStart"/>
      <w:r w:rsidRPr="002A7EB8">
        <w:t>er</w:t>
      </w:r>
      <w:proofErr w:type="spellEnd"/>
      <w:r w:rsidRPr="002A7EB8">
        <w:t xml:space="preserve"> Santo Padre </w:t>
      </w:r>
      <w:proofErr w:type="spellStart"/>
      <w:r w:rsidRPr="002A7EB8">
        <w:t>sur</w:t>
      </w:r>
      <w:proofErr w:type="spellEnd"/>
      <w:r w:rsidRPr="002A7EB8">
        <w:t xml:space="preserve"> sagrato de San Pietro</w:t>
      </w:r>
      <w:r w:rsidRPr="002A7EB8">
        <w:br/>
        <w:t>Nella sera de Quaresima dove Roma vota pare 'n cimitero</w:t>
      </w:r>
      <w:r w:rsidRPr="002A7EB8">
        <w:br/>
        <w:t xml:space="preserve">Solo e </w:t>
      </w:r>
      <w:proofErr w:type="spellStart"/>
      <w:r w:rsidRPr="002A7EB8">
        <w:t>cor</w:t>
      </w:r>
      <w:proofErr w:type="spellEnd"/>
      <w:r w:rsidRPr="002A7EB8">
        <w:t xml:space="preserve"> dolore de tutto </w:t>
      </w:r>
      <w:proofErr w:type="spellStart"/>
      <w:r w:rsidRPr="002A7EB8">
        <w:t>er</w:t>
      </w:r>
      <w:proofErr w:type="spellEnd"/>
      <w:r w:rsidRPr="002A7EB8">
        <w:t xml:space="preserve"> </w:t>
      </w:r>
      <w:proofErr w:type="spellStart"/>
      <w:r w:rsidRPr="002A7EB8">
        <w:t>monno</w:t>
      </w:r>
      <w:proofErr w:type="spellEnd"/>
      <w:r w:rsidRPr="002A7EB8">
        <w:br/>
        <w:t xml:space="preserve">che se tiene </w:t>
      </w:r>
      <w:proofErr w:type="spellStart"/>
      <w:r w:rsidRPr="002A7EB8">
        <w:t>sur</w:t>
      </w:r>
      <w:proofErr w:type="spellEnd"/>
      <w:r w:rsidRPr="002A7EB8">
        <w:t xml:space="preserve"> groppone</w:t>
      </w:r>
      <w:r w:rsidRPr="002A7EB8">
        <w:br/>
        <w:t xml:space="preserve">E fa commuove pure </w:t>
      </w:r>
      <w:proofErr w:type="spellStart"/>
      <w:r w:rsidRPr="002A7EB8">
        <w:t>er</w:t>
      </w:r>
      <w:proofErr w:type="spellEnd"/>
      <w:r w:rsidRPr="002A7EB8">
        <w:t xml:space="preserve"> Padre Eterno</w:t>
      </w:r>
      <w:r w:rsidRPr="002A7EB8">
        <w:br/>
        <w:t xml:space="preserve">che da lassù </w:t>
      </w:r>
      <w:proofErr w:type="spellStart"/>
      <w:r w:rsidRPr="002A7EB8">
        <w:t>piagne</w:t>
      </w:r>
      <w:proofErr w:type="spellEnd"/>
      <w:r w:rsidRPr="002A7EB8">
        <w:t xml:space="preserve"> lacrime de compassione</w:t>
      </w:r>
    </w:p>
    <w:p w:rsidR="00553A14" w:rsidRPr="002A7EB8" w:rsidRDefault="00553A14" w:rsidP="00553A14">
      <w:pPr>
        <w:pStyle w:val="NormaleWeb"/>
        <w:shd w:val="clear" w:color="auto" w:fill="FFFFFF"/>
        <w:spacing w:before="0" w:beforeAutospacing="0" w:after="0" w:afterAutospacing="0" w:line="240" w:lineRule="atLeast"/>
      </w:pPr>
      <w:r w:rsidRPr="002A7EB8">
        <w:t xml:space="preserve">È inutile, dice, lamentasse, </w:t>
      </w:r>
      <w:proofErr w:type="spellStart"/>
      <w:r w:rsidRPr="002A7EB8">
        <w:t>nun</w:t>
      </w:r>
      <w:proofErr w:type="spellEnd"/>
      <w:r w:rsidRPr="002A7EB8">
        <w:t xml:space="preserve"> </w:t>
      </w:r>
      <w:proofErr w:type="spellStart"/>
      <w:r w:rsidRPr="002A7EB8">
        <w:t>dovemo</w:t>
      </w:r>
      <w:proofErr w:type="spellEnd"/>
      <w:r w:rsidRPr="002A7EB8">
        <w:t xml:space="preserve"> ave' paura</w:t>
      </w:r>
      <w:r w:rsidRPr="002A7EB8">
        <w:br/>
        <w:t>Bisogna esse fiduciosi nella Provvidenza, per ora questa è l'unica cura.</w:t>
      </w:r>
      <w:r w:rsidRPr="002A7EB8">
        <w:br/>
        <w:t xml:space="preserve">E invece de </w:t>
      </w:r>
      <w:proofErr w:type="spellStart"/>
      <w:r w:rsidRPr="002A7EB8">
        <w:t>ringrazià</w:t>
      </w:r>
      <w:proofErr w:type="spellEnd"/>
      <w:r w:rsidRPr="002A7EB8">
        <w:t xml:space="preserve"> sto poro vecchio infreddolito</w:t>
      </w:r>
      <w:r w:rsidRPr="002A7EB8">
        <w:br/>
      </w:r>
      <w:proofErr w:type="spellStart"/>
      <w:r w:rsidRPr="002A7EB8">
        <w:t>Preferimo</w:t>
      </w:r>
      <w:proofErr w:type="spellEnd"/>
      <w:r w:rsidRPr="002A7EB8">
        <w:t xml:space="preserve"> denigrarlo, </w:t>
      </w:r>
      <w:proofErr w:type="spellStart"/>
      <w:r w:rsidRPr="002A7EB8">
        <w:t>parlaje</w:t>
      </w:r>
      <w:proofErr w:type="spellEnd"/>
      <w:r w:rsidRPr="002A7EB8">
        <w:t xml:space="preserve"> dietro e puntargli </w:t>
      </w:r>
      <w:proofErr w:type="spellStart"/>
      <w:r w:rsidRPr="002A7EB8">
        <w:t>er</w:t>
      </w:r>
      <w:proofErr w:type="spellEnd"/>
      <w:r w:rsidRPr="002A7EB8">
        <w:t xml:space="preserve"> dito.</w:t>
      </w:r>
    </w:p>
    <w:p w:rsidR="00553A14" w:rsidRPr="002A7EB8" w:rsidRDefault="00553A14" w:rsidP="00553A14">
      <w:pPr>
        <w:pStyle w:val="NormaleWeb"/>
        <w:shd w:val="clear" w:color="auto" w:fill="FFFFFF"/>
        <w:spacing w:before="0" w:beforeAutospacing="0" w:after="0" w:afterAutospacing="0" w:line="240" w:lineRule="atLeast"/>
      </w:pPr>
      <w:r w:rsidRPr="002A7EB8">
        <w:t>È proprio vero che l'</w:t>
      </w:r>
      <w:proofErr w:type="spellStart"/>
      <w:r w:rsidRPr="002A7EB8">
        <w:t>omo</w:t>
      </w:r>
      <w:proofErr w:type="spellEnd"/>
      <w:r w:rsidRPr="002A7EB8">
        <w:t xml:space="preserve"> è come </w:t>
      </w:r>
      <w:proofErr w:type="spellStart"/>
      <w:r w:rsidRPr="002A7EB8">
        <w:t>er</w:t>
      </w:r>
      <w:proofErr w:type="spellEnd"/>
      <w:r w:rsidRPr="002A7EB8">
        <w:t xml:space="preserve"> gabbiano</w:t>
      </w:r>
      <w:r w:rsidRPr="002A7EB8">
        <w:br/>
        <w:t xml:space="preserve">Che gracchia </w:t>
      </w:r>
      <w:proofErr w:type="spellStart"/>
      <w:r w:rsidRPr="002A7EB8">
        <w:t>sur</w:t>
      </w:r>
      <w:proofErr w:type="spellEnd"/>
      <w:r w:rsidRPr="002A7EB8">
        <w:t xml:space="preserve"> piazzale e strilla, strepita e grida come un fesso.</w:t>
      </w:r>
      <w:r w:rsidRPr="002A7EB8">
        <w:br/>
        <w:t xml:space="preserve">Ma </w:t>
      </w:r>
      <w:proofErr w:type="spellStart"/>
      <w:r w:rsidRPr="002A7EB8">
        <w:t>er</w:t>
      </w:r>
      <w:proofErr w:type="spellEnd"/>
      <w:r w:rsidRPr="002A7EB8">
        <w:t xml:space="preserve"> Papa lo benedice uguale, perché in fondo </w:t>
      </w:r>
    </w:p>
    <w:p w:rsidR="00553A14" w:rsidRPr="002A7EB8" w:rsidRDefault="00553A14" w:rsidP="00553A14">
      <w:pPr>
        <w:pStyle w:val="NormaleWeb"/>
        <w:shd w:val="clear" w:color="auto" w:fill="FFFFFF"/>
        <w:spacing w:before="0" w:beforeAutospacing="0" w:after="0" w:afterAutospacing="0" w:line="240" w:lineRule="atLeast"/>
      </w:pPr>
      <w:r w:rsidRPr="002A7EB8">
        <w:t xml:space="preserve">anche </w:t>
      </w:r>
      <w:proofErr w:type="spellStart"/>
      <w:r w:rsidRPr="002A7EB8">
        <w:t>er</w:t>
      </w:r>
      <w:proofErr w:type="spellEnd"/>
      <w:r w:rsidRPr="002A7EB8">
        <w:t xml:space="preserve"> gabbiano come lui sotto l'acqua se </w:t>
      </w:r>
      <w:proofErr w:type="spellStart"/>
      <w:r w:rsidRPr="002A7EB8">
        <w:t>fracica</w:t>
      </w:r>
      <w:proofErr w:type="spellEnd"/>
      <w:r w:rsidRPr="002A7EB8">
        <w:t xml:space="preserve"> lo stesso.</w:t>
      </w:r>
    </w:p>
    <w:p w:rsidR="00553A14" w:rsidRPr="002A7EB8" w:rsidRDefault="00553A14" w:rsidP="00553A14">
      <w:pPr>
        <w:pStyle w:val="NormaleWeb"/>
        <w:spacing w:before="0" w:beforeAutospacing="0" w:after="0" w:afterAutospacing="0" w:line="240" w:lineRule="atLeast"/>
        <w:rPr>
          <w:b/>
        </w:rPr>
      </w:pPr>
    </w:p>
    <w:p w:rsidR="00553A14" w:rsidRPr="002A7EB8" w:rsidRDefault="00553A14" w:rsidP="00553A14">
      <w:pPr>
        <w:pStyle w:val="NormaleWeb"/>
        <w:spacing w:before="0" w:beforeAutospacing="0" w:after="0" w:afterAutospacing="0" w:line="240" w:lineRule="atLeast"/>
        <w:rPr>
          <w:b/>
        </w:rPr>
      </w:pPr>
      <w:r w:rsidRPr="002A7EB8">
        <w:rPr>
          <w:b/>
        </w:rPr>
        <w:t xml:space="preserve">Gli ANTICHI SICILIANI IN TEMPO </w:t>
      </w:r>
      <w:proofErr w:type="spellStart"/>
      <w:r w:rsidRPr="002A7EB8">
        <w:rPr>
          <w:b/>
        </w:rPr>
        <w:t>DI</w:t>
      </w:r>
      <w:proofErr w:type="spellEnd"/>
      <w:r w:rsidRPr="002A7EB8">
        <w:rPr>
          <w:b/>
        </w:rPr>
        <w:t xml:space="preserve"> EPIDEMIE, RECITAVANO QUESTA PREGHIERA </w:t>
      </w:r>
      <w:r w:rsidRPr="002A7EB8">
        <w:t xml:space="preserve"> </w:t>
      </w:r>
      <w:r w:rsidRPr="002A7EB8">
        <w:rPr>
          <w:b/>
        </w:rPr>
        <w:t>(QUASI UNO SCONGIURO)</w:t>
      </w:r>
    </w:p>
    <w:p w:rsidR="00553A14" w:rsidRPr="002A7EB8" w:rsidRDefault="00FF2976" w:rsidP="00553A14">
      <w:pPr>
        <w:pStyle w:val="NormaleWeb"/>
        <w:spacing w:before="0" w:beforeAutospacing="0" w:after="0" w:afterAutospacing="0" w:line="240" w:lineRule="atLeast"/>
        <w:ind w:left="4820"/>
      </w:pPr>
      <w:r>
        <w:rPr>
          <w:noProof/>
        </w:rPr>
        <w:drawing>
          <wp:anchor distT="0" distB="0" distL="114300" distR="114300" simplePos="0" relativeHeight="251739136" behindDoc="0" locked="0" layoutInCell="1" allowOverlap="1">
            <wp:simplePos x="0" y="0"/>
            <wp:positionH relativeFrom="column">
              <wp:posOffset>661035</wp:posOffset>
            </wp:positionH>
            <wp:positionV relativeFrom="paragraph">
              <wp:posOffset>77470</wp:posOffset>
            </wp:positionV>
            <wp:extent cx="1371600" cy="1391920"/>
            <wp:effectExtent l="19050" t="0" r="0" b="0"/>
            <wp:wrapSquare wrapText="bothSides"/>
            <wp:docPr id="34" name="Immagine 7" descr="La fede viva, il coronavirus e la preghiera alla Madonn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 fede viva, il coronavirus e la preghiera alla Madonna ..."/>
                    <pic:cNvPicPr>
                      <a:picLocks noChangeAspect="1" noChangeArrowheads="1"/>
                    </pic:cNvPicPr>
                  </pic:nvPicPr>
                  <pic:blipFill>
                    <a:blip r:embed="rId46" cstate="print"/>
                    <a:srcRect/>
                    <a:stretch>
                      <a:fillRect/>
                    </a:stretch>
                  </pic:blipFill>
                  <pic:spPr bwMode="auto">
                    <a:xfrm>
                      <a:off x="0" y="0"/>
                      <a:ext cx="1371600" cy="1391920"/>
                    </a:xfrm>
                    <a:prstGeom prst="rect">
                      <a:avLst/>
                    </a:prstGeom>
                    <a:noFill/>
                    <a:ln w="9525">
                      <a:noFill/>
                      <a:miter lim="800000"/>
                      <a:headEnd/>
                      <a:tailEnd/>
                    </a:ln>
                  </pic:spPr>
                </pic:pic>
              </a:graphicData>
            </a:graphic>
          </wp:anchor>
        </w:drawing>
      </w:r>
      <w:r w:rsidR="00553A14" w:rsidRPr="002A7EB8">
        <w:t xml:space="preserve">Oh Santissima </w:t>
      </w:r>
      <w:proofErr w:type="spellStart"/>
      <w:r w:rsidR="00553A14" w:rsidRPr="002A7EB8">
        <w:t>Matri</w:t>
      </w:r>
      <w:proofErr w:type="spellEnd"/>
      <w:r w:rsidR="00553A14" w:rsidRPr="002A7EB8">
        <w:t xml:space="preserve"> divina</w:t>
      </w:r>
    </w:p>
    <w:p w:rsidR="00553A14" w:rsidRPr="002A7EB8" w:rsidRDefault="00553A14" w:rsidP="00553A14">
      <w:pPr>
        <w:pStyle w:val="NormaleWeb"/>
        <w:spacing w:before="0" w:beforeAutospacing="0" w:after="0" w:afterAutospacing="0" w:line="240" w:lineRule="atLeast"/>
        <w:ind w:left="4820"/>
      </w:pPr>
      <w:r w:rsidRPr="002A7EB8">
        <w:t xml:space="preserve">Ca </w:t>
      </w:r>
      <w:proofErr w:type="spellStart"/>
      <w:r w:rsidRPr="002A7EB8">
        <w:t>ri</w:t>
      </w:r>
      <w:proofErr w:type="spellEnd"/>
      <w:r w:rsidRPr="002A7EB8">
        <w:t xml:space="preserve"> </w:t>
      </w:r>
      <w:proofErr w:type="spellStart"/>
      <w:r w:rsidRPr="002A7EB8">
        <w:t>cielu</w:t>
      </w:r>
      <w:proofErr w:type="spellEnd"/>
      <w:r w:rsidRPr="002A7EB8">
        <w:t xml:space="preserve"> e terra siti la </w:t>
      </w:r>
      <w:proofErr w:type="spellStart"/>
      <w:r w:rsidRPr="002A7EB8">
        <w:t>rigghina</w:t>
      </w:r>
      <w:proofErr w:type="spellEnd"/>
      <w:r w:rsidRPr="002A7EB8">
        <w:t>,</w:t>
      </w:r>
    </w:p>
    <w:p w:rsidR="00553A14" w:rsidRPr="002A7EB8" w:rsidRDefault="00553A14" w:rsidP="00553A14">
      <w:pPr>
        <w:pStyle w:val="NormaleWeb"/>
        <w:spacing w:before="0" w:beforeAutospacing="0" w:after="0" w:afterAutospacing="0" w:line="240" w:lineRule="atLeast"/>
        <w:ind w:left="4820"/>
      </w:pPr>
      <w:r w:rsidRPr="002A7EB8">
        <w:t xml:space="preserve">c’è </w:t>
      </w:r>
      <w:proofErr w:type="spellStart"/>
      <w:r w:rsidRPr="002A7EB8">
        <w:t>stu</w:t>
      </w:r>
      <w:proofErr w:type="spellEnd"/>
      <w:r w:rsidRPr="002A7EB8">
        <w:t xml:space="preserve"> mali </w:t>
      </w:r>
      <w:proofErr w:type="spellStart"/>
      <w:r w:rsidRPr="002A7EB8">
        <w:t>ca</w:t>
      </w:r>
      <w:proofErr w:type="spellEnd"/>
      <w:r w:rsidRPr="002A7EB8">
        <w:t xml:space="preserve"> </w:t>
      </w:r>
      <w:proofErr w:type="spellStart"/>
      <w:r w:rsidRPr="002A7EB8">
        <w:t>camina</w:t>
      </w:r>
      <w:proofErr w:type="spellEnd"/>
      <w:r w:rsidRPr="002A7EB8">
        <w:t>,</w:t>
      </w:r>
    </w:p>
    <w:p w:rsidR="00553A14" w:rsidRPr="002A7EB8" w:rsidRDefault="00553A14" w:rsidP="00553A14">
      <w:pPr>
        <w:pStyle w:val="NormaleWeb"/>
        <w:spacing w:before="0" w:beforeAutospacing="0" w:after="0" w:afterAutospacing="0" w:line="240" w:lineRule="atLeast"/>
        <w:ind w:left="4820"/>
      </w:pPr>
      <w:proofErr w:type="spellStart"/>
      <w:r w:rsidRPr="002A7EB8">
        <w:t>ncatinatilu</w:t>
      </w:r>
      <w:proofErr w:type="spellEnd"/>
      <w:r w:rsidRPr="002A7EB8">
        <w:t xml:space="preserve"> </w:t>
      </w:r>
      <w:proofErr w:type="spellStart"/>
      <w:r w:rsidRPr="002A7EB8">
        <w:t>luntanu</w:t>
      </w:r>
      <w:proofErr w:type="spellEnd"/>
      <w:r w:rsidRPr="002A7EB8">
        <w:t xml:space="preserve">, </w:t>
      </w:r>
      <w:proofErr w:type="spellStart"/>
      <w:r w:rsidRPr="002A7EB8">
        <w:t>luntanu</w:t>
      </w:r>
      <w:proofErr w:type="spellEnd"/>
      <w:r w:rsidRPr="002A7EB8">
        <w:t>,</w:t>
      </w:r>
    </w:p>
    <w:p w:rsidR="00553A14" w:rsidRPr="002A7EB8" w:rsidRDefault="00553A14" w:rsidP="00553A14">
      <w:pPr>
        <w:pStyle w:val="NormaleWeb"/>
        <w:spacing w:before="0" w:beforeAutospacing="0" w:after="0" w:afterAutospacing="0" w:line="240" w:lineRule="atLeast"/>
        <w:ind w:left="4820"/>
      </w:pPr>
      <w:r w:rsidRPr="002A7EB8">
        <w:t xml:space="preserve">e </w:t>
      </w:r>
      <w:proofErr w:type="spellStart"/>
      <w:r w:rsidRPr="002A7EB8">
        <w:t>cche</w:t>
      </w:r>
      <w:proofErr w:type="spellEnd"/>
      <w:r w:rsidRPr="002A7EB8">
        <w:t xml:space="preserve"> </w:t>
      </w:r>
      <w:proofErr w:type="spellStart"/>
      <w:r w:rsidRPr="002A7EB8">
        <w:t>vuosrti</w:t>
      </w:r>
      <w:proofErr w:type="spellEnd"/>
      <w:r w:rsidRPr="002A7EB8">
        <w:t xml:space="preserve"> </w:t>
      </w:r>
      <w:proofErr w:type="spellStart"/>
      <w:r w:rsidRPr="002A7EB8">
        <w:t>manu</w:t>
      </w:r>
      <w:proofErr w:type="spellEnd"/>
      <w:r w:rsidRPr="002A7EB8">
        <w:t xml:space="preserve"> fotti,</w:t>
      </w:r>
    </w:p>
    <w:p w:rsidR="00553A14" w:rsidRPr="002A7EB8" w:rsidRDefault="00553A14" w:rsidP="00553A14">
      <w:pPr>
        <w:pStyle w:val="NormaleWeb"/>
        <w:spacing w:before="0" w:beforeAutospacing="0" w:after="0" w:afterAutospacing="0" w:line="240" w:lineRule="atLeast"/>
        <w:ind w:left="4820"/>
      </w:pPr>
      <w:proofErr w:type="spellStart"/>
      <w:r w:rsidRPr="002A7EB8">
        <w:t>ciurituci</w:t>
      </w:r>
      <w:proofErr w:type="spellEnd"/>
      <w:r w:rsidRPr="002A7EB8">
        <w:t xml:space="preserve"> i </w:t>
      </w:r>
      <w:proofErr w:type="spellStart"/>
      <w:r w:rsidRPr="002A7EB8">
        <w:t>potti</w:t>
      </w:r>
      <w:proofErr w:type="spellEnd"/>
      <w:r w:rsidRPr="002A7EB8">
        <w:t>,</w:t>
      </w:r>
    </w:p>
    <w:p w:rsidR="00553A14" w:rsidRPr="002A7EB8" w:rsidRDefault="00553A14" w:rsidP="00553A14">
      <w:pPr>
        <w:pStyle w:val="NormaleWeb"/>
        <w:spacing w:before="0" w:beforeAutospacing="0" w:after="0" w:afterAutospacing="0" w:line="240" w:lineRule="atLeast"/>
        <w:ind w:left="4820"/>
      </w:pPr>
      <w:r w:rsidRPr="002A7EB8">
        <w:t xml:space="preserve">u </w:t>
      </w:r>
      <w:proofErr w:type="spellStart"/>
      <w:r w:rsidRPr="002A7EB8">
        <w:t>vuostru</w:t>
      </w:r>
      <w:proofErr w:type="spellEnd"/>
      <w:r w:rsidRPr="002A7EB8">
        <w:t xml:space="preserve"> </w:t>
      </w:r>
      <w:proofErr w:type="spellStart"/>
      <w:r w:rsidRPr="002A7EB8">
        <w:t>mant</w:t>
      </w:r>
      <w:proofErr w:type="spellEnd"/>
      <w:r w:rsidR="00C344EE">
        <w:t xml:space="preserve"> v</w:t>
      </w:r>
      <w:r w:rsidRPr="002A7EB8">
        <w:t xml:space="preserve">u </w:t>
      </w:r>
      <w:proofErr w:type="spellStart"/>
      <w:r w:rsidRPr="002A7EB8">
        <w:t>ni</w:t>
      </w:r>
      <w:proofErr w:type="spellEnd"/>
      <w:r w:rsidRPr="002A7EB8">
        <w:t xml:space="preserve"> </w:t>
      </w:r>
      <w:proofErr w:type="spellStart"/>
      <w:r w:rsidRPr="002A7EB8">
        <w:t>cunsola</w:t>
      </w:r>
      <w:proofErr w:type="spellEnd"/>
      <w:r w:rsidRPr="002A7EB8">
        <w:t>,</w:t>
      </w:r>
    </w:p>
    <w:p w:rsidR="00553A14" w:rsidRPr="002A7EB8" w:rsidRDefault="00553A14" w:rsidP="00553A14">
      <w:pPr>
        <w:pStyle w:val="NormaleWeb"/>
        <w:spacing w:before="0" w:beforeAutospacing="0" w:after="0" w:afterAutospacing="0" w:line="240" w:lineRule="atLeast"/>
        <w:ind w:left="4820"/>
      </w:pPr>
      <w:proofErr w:type="spellStart"/>
      <w:r w:rsidRPr="002A7EB8">
        <w:t>niatri</w:t>
      </w:r>
      <w:proofErr w:type="spellEnd"/>
      <w:r w:rsidRPr="002A7EB8">
        <w:t xml:space="preserve"> </w:t>
      </w:r>
      <w:proofErr w:type="spellStart"/>
      <w:r w:rsidRPr="002A7EB8">
        <w:t>rintra</w:t>
      </w:r>
      <w:proofErr w:type="spellEnd"/>
      <w:r w:rsidRPr="002A7EB8">
        <w:t xml:space="preserve"> a </w:t>
      </w:r>
      <w:proofErr w:type="spellStart"/>
      <w:r w:rsidRPr="002A7EB8">
        <w:t>stu</w:t>
      </w:r>
      <w:proofErr w:type="spellEnd"/>
      <w:r w:rsidRPr="002A7EB8">
        <w:t xml:space="preserve"> mali fora!</w:t>
      </w:r>
    </w:p>
    <w:p w:rsidR="00553A14" w:rsidRPr="002A7EB8" w:rsidRDefault="00553A14" w:rsidP="00553A14">
      <w:pPr>
        <w:spacing w:after="0" w:line="240" w:lineRule="atLeast"/>
        <w:rPr>
          <w:rFonts w:ascii="Times New Roman" w:hAnsi="Times New Roman" w:cs="Times New Roman"/>
          <w:b/>
          <w:sz w:val="24"/>
          <w:szCs w:val="24"/>
        </w:rPr>
      </w:pPr>
    </w:p>
    <w:p w:rsidR="00972804" w:rsidRDefault="00972804" w:rsidP="00972804">
      <w:pPr>
        <w:pStyle w:val="NormaleWeb"/>
        <w:spacing w:before="0" w:beforeAutospacing="0" w:after="0" w:afterAutospacing="0" w:line="240" w:lineRule="atLeast"/>
        <w:rPr>
          <w:color w:val="1D2129"/>
          <w:shd w:val="clear" w:color="auto" w:fill="FFFFFF"/>
        </w:rPr>
      </w:pPr>
      <w:r w:rsidRPr="00EE3540">
        <w:rPr>
          <w:b/>
          <w:bCs/>
          <w:color w:val="1D2129"/>
          <w:shd w:val="clear" w:color="auto" w:fill="FFFFFF"/>
        </w:rPr>
        <w:t>IO E DIO</w:t>
      </w:r>
      <w:r w:rsidRPr="00EE3540">
        <w:rPr>
          <w:color w:val="1D2129"/>
        </w:rPr>
        <w:br/>
      </w:r>
      <w:r w:rsidRPr="00EE3540">
        <w:rPr>
          <w:color w:val="1D2129"/>
        </w:rPr>
        <w:br/>
      </w:r>
      <w:r w:rsidRPr="00EE3540">
        <w:rPr>
          <w:color w:val="1D2129"/>
          <w:shd w:val="clear" w:color="auto" w:fill="FFFFFF"/>
        </w:rPr>
        <w:t xml:space="preserve">Ve </w:t>
      </w:r>
      <w:proofErr w:type="spellStart"/>
      <w:r w:rsidRPr="00EE3540">
        <w:rPr>
          <w:color w:val="1D2129"/>
          <w:shd w:val="clear" w:color="auto" w:fill="FFFFFF"/>
        </w:rPr>
        <w:t>vojo</w:t>
      </w:r>
      <w:proofErr w:type="spellEnd"/>
      <w:r w:rsidRPr="00EE3540">
        <w:rPr>
          <w:color w:val="1D2129"/>
          <w:shd w:val="clear" w:color="auto" w:fill="FFFFFF"/>
        </w:rPr>
        <w:t xml:space="preserve"> </w:t>
      </w:r>
      <w:proofErr w:type="spellStart"/>
      <w:r w:rsidRPr="00EE3540">
        <w:rPr>
          <w:color w:val="1D2129"/>
          <w:shd w:val="clear" w:color="auto" w:fill="FFFFFF"/>
        </w:rPr>
        <w:t>riccontà</w:t>
      </w:r>
      <w:proofErr w:type="spellEnd"/>
      <w:r w:rsidRPr="00EE3540">
        <w:rPr>
          <w:color w:val="1D2129"/>
          <w:shd w:val="clear" w:color="auto" w:fill="FFFFFF"/>
        </w:rPr>
        <w:t xml:space="preserve"> ‘</w:t>
      </w:r>
      <w:proofErr w:type="spellStart"/>
      <w:r w:rsidRPr="00EE3540">
        <w:rPr>
          <w:color w:val="1D2129"/>
          <w:shd w:val="clear" w:color="auto" w:fill="FFFFFF"/>
        </w:rPr>
        <w:t>na</w:t>
      </w:r>
      <w:proofErr w:type="spellEnd"/>
      <w:r w:rsidRPr="00EE3540">
        <w:rPr>
          <w:color w:val="1D2129"/>
          <w:shd w:val="clear" w:color="auto" w:fill="FFFFFF"/>
        </w:rPr>
        <w:t xml:space="preserve"> storia strana.</w:t>
      </w:r>
      <w:r w:rsidRPr="00EE3540">
        <w:rPr>
          <w:color w:val="1D2129"/>
        </w:rPr>
        <w:br/>
      </w:r>
      <w:r w:rsidRPr="00EE3540">
        <w:rPr>
          <w:color w:val="1D2129"/>
          <w:shd w:val="clear" w:color="auto" w:fill="FFFFFF"/>
        </w:rPr>
        <w:t xml:space="preserve">Che m’è successa </w:t>
      </w:r>
      <w:proofErr w:type="spellStart"/>
      <w:r w:rsidRPr="00EE3540">
        <w:rPr>
          <w:color w:val="1D2129"/>
          <w:shd w:val="clear" w:color="auto" w:fill="FFFFFF"/>
        </w:rPr>
        <w:t>propio</w:t>
      </w:r>
      <w:proofErr w:type="spellEnd"/>
      <w:r w:rsidRPr="00EE3540">
        <w:rPr>
          <w:color w:val="1D2129"/>
          <w:shd w:val="clear" w:color="auto" w:fill="FFFFFF"/>
        </w:rPr>
        <w:t xml:space="preserve"> l’</w:t>
      </w:r>
      <w:proofErr w:type="spellStart"/>
      <w:r w:rsidRPr="00EE3540">
        <w:rPr>
          <w:color w:val="1D2129"/>
          <w:shd w:val="clear" w:color="auto" w:fill="FFFFFF"/>
        </w:rPr>
        <w:t>artra</w:t>
      </w:r>
      <w:proofErr w:type="spellEnd"/>
      <w:r w:rsidRPr="00EE3540">
        <w:rPr>
          <w:color w:val="1D2129"/>
          <w:shd w:val="clear" w:color="auto" w:fill="FFFFFF"/>
        </w:rPr>
        <w:t xml:space="preserve"> settimana</w:t>
      </w:r>
    </w:p>
    <w:p w:rsidR="00972804" w:rsidRDefault="00972804" w:rsidP="00972804">
      <w:pPr>
        <w:pStyle w:val="NormaleWeb"/>
        <w:spacing w:before="0" w:beforeAutospacing="0" w:after="0" w:afterAutospacing="0" w:line="240" w:lineRule="atLeast"/>
        <w:ind w:left="708"/>
        <w:rPr>
          <w:color w:val="1D2129"/>
          <w:shd w:val="clear" w:color="auto" w:fill="FFFFFF"/>
        </w:rPr>
      </w:pPr>
      <w:r w:rsidRPr="00EE3540">
        <w:rPr>
          <w:color w:val="1D2129"/>
          <w:shd w:val="clear" w:color="auto" w:fill="FFFFFF"/>
        </w:rPr>
        <w:lastRenderedPageBreak/>
        <w:t xml:space="preserve">Camminavo </w:t>
      </w:r>
      <w:proofErr w:type="spellStart"/>
      <w:r w:rsidRPr="00EE3540">
        <w:rPr>
          <w:color w:val="1D2129"/>
          <w:shd w:val="clear" w:color="auto" w:fill="FFFFFF"/>
        </w:rPr>
        <w:t>pe</w:t>
      </w:r>
      <w:proofErr w:type="spellEnd"/>
      <w:r w:rsidRPr="00EE3540">
        <w:rPr>
          <w:color w:val="1D2129"/>
          <w:shd w:val="clear" w:color="auto" w:fill="FFFFFF"/>
        </w:rPr>
        <w:t xml:space="preserve">’ r vialone davanti alla chiesa </w:t>
      </w:r>
      <w:proofErr w:type="spellStart"/>
      <w:r w:rsidRPr="00EE3540">
        <w:rPr>
          <w:color w:val="1D2129"/>
          <w:shd w:val="clear" w:color="auto" w:fill="FFFFFF"/>
        </w:rPr>
        <w:t>der</w:t>
      </w:r>
      <w:proofErr w:type="spellEnd"/>
      <w:r w:rsidRPr="00EE3540">
        <w:rPr>
          <w:color w:val="1D2129"/>
          <w:shd w:val="clear" w:color="auto" w:fill="FFFFFF"/>
        </w:rPr>
        <w:t xml:space="preserve"> paese</w:t>
      </w:r>
      <w:r w:rsidRPr="00EE3540">
        <w:rPr>
          <w:color w:val="1D2129"/>
        </w:rPr>
        <w:br/>
      </w:r>
      <w:proofErr w:type="spellStart"/>
      <w:r w:rsidRPr="00EE3540">
        <w:rPr>
          <w:color w:val="1D2129"/>
          <w:shd w:val="clear" w:color="auto" w:fill="FFFFFF"/>
        </w:rPr>
        <w:t>Quanno</w:t>
      </w:r>
      <w:proofErr w:type="spellEnd"/>
      <w:r w:rsidRPr="00EE3540">
        <w:rPr>
          <w:color w:val="1D2129"/>
          <w:shd w:val="clear" w:color="auto" w:fill="FFFFFF"/>
        </w:rPr>
        <w:t xml:space="preserve"> ‘</w:t>
      </w:r>
      <w:proofErr w:type="spellStart"/>
      <w:r w:rsidRPr="00EE3540">
        <w:rPr>
          <w:color w:val="1D2129"/>
          <w:shd w:val="clear" w:color="auto" w:fill="FFFFFF"/>
        </w:rPr>
        <w:t>na</w:t>
      </w:r>
      <w:proofErr w:type="spellEnd"/>
      <w:r w:rsidRPr="00EE3540">
        <w:rPr>
          <w:color w:val="1D2129"/>
          <w:shd w:val="clear" w:color="auto" w:fill="FFFFFF"/>
        </w:rPr>
        <w:t xml:space="preserve"> strana </w:t>
      </w:r>
      <w:proofErr w:type="spellStart"/>
      <w:r w:rsidRPr="00EE3540">
        <w:rPr>
          <w:color w:val="1D2129"/>
          <w:shd w:val="clear" w:color="auto" w:fill="FFFFFF"/>
        </w:rPr>
        <w:t>voja</w:t>
      </w:r>
      <w:proofErr w:type="spellEnd"/>
      <w:r w:rsidRPr="00EE3540">
        <w:rPr>
          <w:color w:val="1D2129"/>
          <w:shd w:val="clear" w:color="auto" w:fill="FFFFFF"/>
        </w:rPr>
        <w:t xml:space="preserve"> d’</w:t>
      </w:r>
      <w:proofErr w:type="spellStart"/>
      <w:r w:rsidRPr="00EE3540">
        <w:rPr>
          <w:color w:val="1D2129"/>
          <w:shd w:val="clear" w:color="auto" w:fill="FFFFFF"/>
        </w:rPr>
        <w:t>entrà</w:t>
      </w:r>
      <w:proofErr w:type="spellEnd"/>
      <w:r w:rsidRPr="00EE3540">
        <w:rPr>
          <w:color w:val="1D2129"/>
          <w:shd w:val="clear" w:color="auto" w:fill="FFFFFF"/>
        </w:rPr>
        <w:t xml:space="preserve"> me prese</w:t>
      </w:r>
    </w:p>
    <w:p w:rsidR="00972804"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Sia chiaro non so mai stato un cristiano praticante</w:t>
      </w:r>
      <w:r w:rsidRPr="00EE3540">
        <w:rPr>
          <w:color w:val="1D2129"/>
        </w:rPr>
        <w:br/>
      </w:r>
      <w:r w:rsidRPr="00EE3540">
        <w:rPr>
          <w:color w:val="1D2129"/>
          <w:shd w:val="clear" w:color="auto" w:fill="FFFFFF"/>
        </w:rPr>
        <w:t>Se c’era un matrimonio, se vedevamo al ristorante</w:t>
      </w:r>
    </w:p>
    <w:p w:rsidR="00972804" w:rsidRDefault="00972804" w:rsidP="00972804">
      <w:pPr>
        <w:pStyle w:val="NormaleWeb"/>
        <w:spacing w:before="0" w:beforeAutospacing="0" w:after="0" w:afterAutospacing="0" w:line="240" w:lineRule="atLeast"/>
        <w:ind w:left="708"/>
        <w:rPr>
          <w:color w:val="1D2129"/>
          <w:shd w:val="clear" w:color="auto" w:fill="FFFFFF"/>
        </w:rPr>
      </w:pPr>
      <w:r w:rsidRPr="00EE3540">
        <w:rPr>
          <w:color w:val="1D2129"/>
          <w:shd w:val="clear" w:color="auto" w:fill="FFFFFF"/>
        </w:rPr>
        <w:t xml:space="preserve">Ma me so sentito come se </w:t>
      </w:r>
      <w:proofErr w:type="spellStart"/>
      <w:r w:rsidRPr="00EE3540">
        <w:rPr>
          <w:color w:val="1D2129"/>
          <w:shd w:val="clear" w:color="auto" w:fill="FFFFFF"/>
        </w:rPr>
        <w:t>quarcuno</w:t>
      </w:r>
      <w:proofErr w:type="spellEnd"/>
      <w:r w:rsidRPr="00EE3540">
        <w:rPr>
          <w:color w:val="1D2129"/>
          <w:shd w:val="clear" w:color="auto" w:fill="FFFFFF"/>
        </w:rPr>
        <w:t>,</w:t>
      </w:r>
      <w:r w:rsidRPr="00EE3540">
        <w:rPr>
          <w:color w:val="1D2129"/>
        </w:rPr>
        <w:br/>
      </w:r>
      <w:r w:rsidRPr="00EE3540">
        <w:rPr>
          <w:color w:val="1D2129"/>
          <w:shd w:val="clear" w:color="auto" w:fill="FFFFFF"/>
        </w:rPr>
        <w:t xml:space="preserve">Me dicesse: “dai entra, </w:t>
      </w:r>
      <w:proofErr w:type="spellStart"/>
      <w:r w:rsidRPr="00EE3540">
        <w:rPr>
          <w:color w:val="1D2129"/>
          <w:shd w:val="clear" w:color="auto" w:fill="FFFFFF"/>
        </w:rPr>
        <w:t>nu</w:t>
      </w:r>
      <w:proofErr w:type="spellEnd"/>
      <w:r w:rsidRPr="00EE3540">
        <w:rPr>
          <w:color w:val="1D2129"/>
          <w:shd w:val="clear" w:color="auto" w:fill="FFFFFF"/>
        </w:rPr>
        <w:t>’ c’è nessuno”</w:t>
      </w:r>
    </w:p>
    <w:p w:rsidR="00972804"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 xml:space="preserve">Un misto de </w:t>
      </w:r>
      <w:proofErr w:type="spellStart"/>
      <w:r w:rsidRPr="00EE3540">
        <w:rPr>
          <w:color w:val="1D2129"/>
          <w:shd w:val="clear" w:color="auto" w:fill="FFFFFF"/>
        </w:rPr>
        <w:t>voja</w:t>
      </w:r>
      <w:proofErr w:type="spellEnd"/>
      <w:r w:rsidRPr="00EE3540">
        <w:rPr>
          <w:color w:val="1D2129"/>
          <w:shd w:val="clear" w:color="auto" w:fill="FFFFFF"/>
        </w:rPr>
        <w:t xml:space="preserve"> e paura m’aveva preso</w:t>
      </w:r>
      <w:r w:rsidRPr="00EE3540">
        <w:rPr>
          <w:color w:val="1D2129"/>
        </w:rPr>
        <w:br/>
      </w:r>
      <w:r w:rsidRPr="00EE3540">
        <w:rPr>
          <w:color w:val="1D2129"/>
          <w:shd w:val="clear" w:color="auto" w:fill="FFFFFF"/>
        </w:rPr>
        <w:t>Ma ‘</w:t>
      </w:r>
      <w:proofErr w:type="spellStart"/>
      <w:r w:rsidRPr="00EE3540">
        <w:rPr>
          <w:color w:val="1D2129"/>
          <w:shd w:val="clear" w:color="auto" w:fill="FFFFFF"/>
        </w:rPr>
        <w:t>na</w:t>
      </w:r>
      <w:proofErr w:type="spellEnd"/>
      <w:r w:rsidRPr="00EE3540">
        <w:rPr>
          <w:color w:val="1D2129"/>
          <w:shd w:val="clear" w:color="auto" w:fill="FFFFFF"/>
        </w:rPr>
        <w:t xml:space="preserve"> </w:t>
      </w:r>
      <w:proofErr w:type="spellStart"/>
      <w:r w:rsidRPr="00EE3540">
        <w:rPr>
          <w:color w:val="1D2129"/>
          <w:shd w:val="clear" w:color="auto" w:fill="FFFFFF"/>
        </w:rPr>
        <w:t>vorta</w:t>
      </w:r>
      <w:proofErr w:type="spellEnd"/>
      <w:r w:rsidRPr="00EE3540">
        <w:rPr>
          <w:color w:val="1D2129"/>
          <w:shd w:val="clear" w:color="auto" w:fill="FFFFFF"/>
        </w:rPr>
        <w:t xml:space="preserve"> dentro, restai sorpreso</w:t>
      </w:r>
    </w:p>
    <w:p w:rsidR="00972804" w:rsidRDefault="00972804" w:rsidP="00972804">
      <w:pPr>
        <w:pStyle w:val="NormaleWeb"/>
        <w:spacing w:before="0" w:beforeAutospacing="0" w:after="0" w:afterAutospacing="0" w:line="240" w:lineRule="atLeast"/>
        <w:ind w:left="708"/>
        <w:rPr>
          <w:color w:val="1D2129"/>
          <w:shd w:val="clear" w:color="auto" w:fill="FFFFFF"/>
        </w:rPr>
      </w:pPr>
      <w:r w:rsidRPr="00EE3540">
        <w:rPr>
          <w:color w:val="1D2129"/>
          <w:shd w:val="clear" w:color="auto" w:fill="FFFFFF"/>
        </w:rPr>
        <w:t xml:space="preserve">La chiesa era vota, </w:t>
      </w:r>
      <w:proofErr w:type="spellStart"/>
      <w:r w:rsidRPr="00EE3540">
        <w:rPr>
          <w:color w:val="1D2129"/>
          <w:shd w:val="clear" w:color="auto" w:fill="FFFFFF"/>
        </w:rPr>
        <w:t>nun</w:t>
      </w:r>
      <w:proofErr w:type="spellEnd"/>
      <w:r w:rsidRPr="00EE3540">
        <w:rPr>
          <w:color w:val="1D2129"/>
          <w:shd w:val="clear" w:color="auto" w:fill="FFFFFF"/>
        </w:rPr>
        <w:t xml:space="preserve"> c’era nessuno</w:t>
      </w:r>
      <w:r w:rsidRPr="00EE3540">
        <w:rPr>
          <w:color w:val="1D2129"/>
        </w:rPr>
        <w:br/>
      </w:r>
      <w:r w:rsidRPr="00EE3540">
        <w:rPr>
          <w:color w:val="1D2129"/>
          <w:shd w:val="clear" w:color="auto" w:fill="FFFFFF"/>
        </w:rPr>
        <w:t xml:space="preserve">La voce che ho sentito era la mia, no de </w:t>
      </w:r>
      <w:proofErr w:type="spellStart"/>
      <w:r w:rsidRPr="00EE3540">
        <w:rPr>
          <w:color w:val="1D2129"/>
          <w:shd w:val="clear" w:color="auto" w:fill="FFFFFF"/>
        </w:rPr>
        <w:t>quarcuno</w:t>
      </w:r>
      <w:proofErr w:type="spellEnd"/>
    </w:p>
    <w:p w:rsidR="00972804"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C’erano quattro panche e un vecchio crocifisso de nostro Signore</w:t>
      </w:r>
      <w:r w:rsidRPr="00EE3540">
        <w:rPr>
          <w:color w:val="1D2129"/>
        </w:rPr>
        <w:br/>
      </w:r>
      <w:r w:rsidRPr="00EE3540">
        <w:rPr>
          <w:color w:val="1D2129"/>
          <w:shd w:val="clear" w:color="auto" w:fill="FFFFFF"/>
        </w:rPr>
        <w:t xml:space="preserve">“Guarda te se a </w:t>
      </w:r>
      <w:proofErr w:type="spellStart"/>
      <w:r w:rsidRPr="00EE3540">
        <w:rPr>
          <w:color w:val="1D2129"/>
          <w:shd w:val="clear" w:color="auto" w:fill="FFFFFF"/>
        </w:rPr>
        <w:t>chiamamme</w:t>
      </w:r>
      <w:proofErr w:type="spellEnd"/>
      <w:r w:rsidRPr="00EE3540">
        <w:rPr>
          <w:color w:val="1D2129"/>
          <w:shd w:val="clear" w:color="auto" w:fill="FFFFFF"/>
        </w:rPr>
        <w:t xml:space="preserve"> è stato </w:t>
      </w:r>
      <w:proofErr w:type="spellStart"/>
      <w:r w:rsidRPr="00EE3540">
        <w:rPr>
          <w:color w:val="1D2129"/>
          <w:shd w:val="clear" w:color="auto" w:fill="FFFFFF"/>
        </w:rPr>
        <w:t>er</w:t>
      </w:r>
      <w:proofErr w:type="spellEnd"/>
      <w:r w:rsidRPr="00EE3540">
        <w:rPr>
          <w:color w:val="1D2129"/>
          <w:shd w:val="clear" w:color="auto" w:fill="FFFFFF"/>
        </w:rPr>
        <w:t xml:space="preserve"> Creatore”</w:t>
      </w:r>
    </w:p>
    <w:p w:rsidR="00972804" w:rsidRDefault="00972804" w:rsidP="00972804">
      <w:pPr>
        <w:pStyle w:val="NormaleWeb"/>
        <w:spacing w:before="0" w:beforeAutospacing="0" w:after="0" w:afterAutospacing="0" w:line="240" w:lineRule="atLeast"/>
        <w:ind w:left="708"/>
        <w:rPr>
          <w:color w:val="1D2129"/>
          <w:shd w:val="clear" w:color="auto" w:fill="FFFFFF"/>
        </w:rPr>
      </w:pPr>
      <w:r w:rsidRPr="00EE3540">
        <w:rPr>
          <w:color w:val="1D2129"/>
          <w:shd w:val="clear" w:color="auto" w:fill="FFFFFF"/>
        </w:rPr>
        <w:t xml:space="preserve">Me gonfiai </w:t>
      </w:r>
      <w:proofErr w:type="spellStart"/>
      <w:r w:rsidRPr="00EE3540">
        <w:rPr>
          <w:color w:val="1D2129"/>
          <w:shd w:val="clear" w:color="auto" w:fill="FFFFFF"/>
        </w:rPr>
        <w:t>er</w:t>
      </w:r>
      <w:proofErr w:type="spellEnd"/>
      <w:r w:rsidRPr="00EE3540">
        <w:rPr>
          <w:color w:val="1D2129"/>
          <w:shd w:val="clear" w:color="auto" w:fill="FFFFFF"/>
        </w:rPr>
        <w:t xml:space="preserve"> petto e da sbruffone gridai:</w:t>
      </w:r>
      <w:r>
        <w:rPr>
          <w:color w:val="1D2129"/>
          <w:shd w:val="clear" w:color="auto" w:fill="FFFFFF"/>
        </w:rPr>
        <w:t xml:space="preserve"> </w:t>
      </w:r>
      <w:r w:rsidRPr="00EE3540">
        <w:rPr>
          <w:color w:val="1D2129"/>
          <w:shd w:val="clear" w:color="auto" w:fill="FFFFFF"/>
        </w:rPr>
        <w:t xml:space="preserve"> So passato </w:t>
      </w:r>
      <w:proofErr w:type="spellStart"/>
      <w:r w:rsidRPr="00EE3540">
        <w:rPr>
          <w:color w:val="1D2129"/>
          <w:shd w:val="clear" w:color="auto" w:fill="FFFFFF"/>
        </w:rPr>
        <w:t>pè</w:t>
      </w:r>
      <w:proofErr w:type="spellEnd"/>
      <w:r w:rsidRPr="00EE3540">
        <w:rPr>
          <w:color w:val="1D2129"/>
          <w:shd w:val="clear" w:color="auto" w:fill="FFFFFF"/>
        </w:rPr>
        <w:t xml:space="preserve"> un saluto”</w:t>
      </w:r>
      <w:r w:rsidRPr="00EE3540">
        <w:rPr>
          <w:color w:val="1D2129"/>
        </w:rPr>
        <w:br/>
      </w:r>
      <w:proofErr w:type="spellStart"/>
      <w:r w:rsidRPr="00EE3540">
        <w:rPr>
          <w:color w:val="1D2129"/>
          <w:shd w:val="clear" w:color="auto" w:fill="FFFFFF"/>
        </w:rPr>
        <w:t>Quanno</w:t>
      </w:r>
      <w:proofErr w:type="spellEnd"/>
      <w:r w:rsidRPr="00EE3540">
        <w:rPr>
          <w:color w:val="1D2129"/>
          <w:shd w:val="clear" w:color="auto" w:fill="FFFFFF"/>
        </w:rPr>
        <w:t xml:space="preserve"> </w:t>
      </w:r>
      <w:proofErr w:type="spellStart"/>
      <w:r w:rsidRPr="00EE3540">
        <w:rPr>
          <w:color w:val="1D2129"/>
          <w:shd w:val="clear" w:color="auto" w:fill="FFFFFF"/>
        </w:rPr>
        <w:t>na</w:t>
      </w:r>
      <w:proofErr w:type="spellEnd"/>
      <w:r w:rsidRPr="00EE3540">
        <w:rPr>
          <w:color w:val="1D2129"/>
          <w:shd w:val="clear" w:color="auto" w:fill="FFFFFF"/>
        </w:rPr>
        <w:t xml:space="preserve"> voce me rispose: ”mo sei entrato, </w:t>
      </w:r>
      <w:proofErr w:type="spellStart"/>
      <w:r w:rsidRPr="00EE3540">
        <w:rPr>
          <w:color w:val="1D2129"/>
          <w:shd w:val="clear" w:color="auto" w:fill="FFFFFF"/>
        </w:rPr>
        <w:t>nu</w:t>
      </w:r>
      <w:proofErr w:type="spellEnd"/>
      <w:r w:rsidRPr="00EE3540">
        <w:rPr>
          <w:color w:val="1D2129"/>
          <w:shd w:val="clear" w:color="auto" w:fill="FFFFFF"/>
        </w:rPr>
        <w:t xml:space="preserve"> fa lo scemo mettete seduto!”</w:t>
      </w:r>
    </w:p>
    <w:p w:rsidR="00972804"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Pensai: mo me giro e vado via,</w:t>
      </w:r>
      <w:r w:rsidRPr="00EE3540">
        <w:rPr>
          <w:color w:val="1D2129"/>
        </w:rPr>
        <w:br/>
      </w:r>
      <w:proofErr w:type="spellStart"/>
      <w:r w:rsidRPr="00EE3540">
        <w:rPr>
          <w:color w:val="1D2129"/>
          <w:shd w:val="clear" w:color="auto" w:fill="FFFFFF"/>
        </w:rPr>
        <w:t>Quanno</w:t>
      </w:r>
      <w:proofErr w:type="spellEnd"/>
      <w:r w:rsidRPr="00EE3540">
        <w:rPr>
          <w:color w:val="1D2129"/>
          <w:shd w:val="clear" w:color="auto" w:fill="FFFFFF"/>
        </w:rPr>
        <w:t xml:space="preserve"> </w:t>
      </w:r>
      <w:proofErr w:type="spellStart"/>
      <w:r w:rsidRPr="00EE3540">
        <w:rPr>
          <w:color w:val="1D2129"/>
          <w:shd w:val="clear" w:color="auto" w:fill="FFFFFF"/>
        </w:rPr>
        <w:t>quarcuno</w:t>
      </w:r>
      <w:proofErr w:type="spellEnd"/>
      <w:r w:rsidRPr="00EE3540">
        <w:rPr>
          <w:color w:val="1D2129"/>
          <w:shd w:val="clear" w:color="auto" w:fill="FFFFFF"/>
        </w:rPr>
        <w:t xml:space="preserve"> me rispose:</w:t>
      </w:r>
      <w:r>
        <w:rPr>
          <w:color w:val="1D2129"/>
          <w:shd w:val="clear" w:color="auto" w:fill="FFFFFF"/>
        </w:rPr>
        <w:t xml:space="preserve"> </w:t>
      </w:r>
      <w:r w:rsidRPr="00EE3540">
        <w:rPr>
          <w:color w:val="1D2129"/>
          <w:shd w:val="clear" w:color="auto" w:fill="FFFFFF"/>
        </w:rPr>
        <w:t>“</w:t>
      </w:r>
      <w:proofErr w:type="spellStart"/>
      <w:r w:rsidRPr="00EE3540">
        <w:rPr>
          <w:color w:val="1D2129"/>
          <w:shd w:val="clear" w:color="auto" w:fill="FFFFFF"/>
        </w:rPr>
        <w:t>Nu</w:t>
      </w:r>
      <w:proofErr w:type="spellEnd"/>
      <w:r w:rsidRPr="00EE3540">
        <w:rPr>
          <w:color w:val="1D2129"/>
          <w:shd w:val="clear" w:color="auto" w:fill="FFFFFF"/>
        </w:rPr>
        <w:t xml:space="preserve"> te ne ‘</w:t>
      </w:r>
      <w:proofErr w:type="spellStart"/>
      <w:r w:rsidRPr="00EE3540">
        <w:rPr>
          <w:color w:val="1D2129"/>
          <w:shd w:val="clear" w:color="auto" w:fill="FFFFFF"/>
        </w:rPr>
        <w:t>nnà</w:t>
      </w:r>
      <w:proofErr w:type="spellEnd"/>
      <w:r w:rsidRPr="00EE3540">
        <w:rPr>
          <w:color w:val="1D2129"/>
          <w:shd w:val="clear" w:color="auto" w:fill="FFFFFF"/>
        </w:rPr>
        <w:t xml:space="preserve">. Resta … </w:t>
      </w:r>
      <w:proofErr w:type="spellStart"/>
      <w:r w:rsidRPr="00EE3540">
        <w:rPr>
          <w:color w:val="1D2129"/>
          <w:shd w:val="clear" w:color="auto" w:fill="FFFFFF"/>
        </w:rPr>
        <w:t>famme</w:t>
      </w:r>
      <w:proofErr w:type="spellEnd"/>
      <w:r w:rsidRPr="00EE3540">
        <w:rPr>
          <w:color w:val="1D2129"/>
          <w:shd w:val="clear" w:color="auto" w:fill="FFFFFF"/>
        </w:rPr>
        <w:t xml:space="preserve"> compagnia”.</w:t>
      </w:r>
    </w:p>
    <w:p w:rsidR="00972804" w:rsidRDefault="00972804" w:rsidP="00972804">
      <w:pPr>
        <w:pStyle w:val="NormaleWeb"/>
        <w:spacing w:before="0" w:beforeAutospacing="0" w:after="0" w:afterAutospacing="0" w:line="240" w:lineRule="atLeast"/>
        <w:ind w:firstLine="708"/>
        <w:rPr>
          <w:color w:val="1D2129"/>
          <w:shd w:val="clear" w:color="auto" w:fill="FFFFFF"/>
        </w:rPr>
      </w:pPr>
      <w:r w:rsidRPr="00EE3540">
        <w:rPr>
          <w:color w:val="1D2129"/>
          <w:shd w:val="clear" w:color="auto" w:fill="FFFFFF"/>
        </w:rPr>
        <w:t>“</w:t>
      </w:r>
      <w:proofErr w:type="spellStart"/>
      <w:r w:rsidRPr="00EE3540">
        <w:rPr>
          <w:color w:val="1D2129"/>
          <w:shd w:val="clear" w:color="auto" w:fill="FFFFFF"/>
        </w:rPr>
        <w:t>Famo</w:t>
      </w:r>
      <w:proofErr w:type="spellEnd"/>
      <w:r w:rsidRPr="00EE3540">
        <w:rPr>
          <w:color w:val="1D2129"/>
          <w:shd w:val="clear" w:color="auto" w:fill="FFFFFF"/>
        </w:rPr>
        <w:t xml:space="preserve"> n’altra </w:t>
      </w:r>
      <w:proofErr w:type="spellStart"/>
      <w:r w:rsidRPr="00EE3540">
        <w:rPr>
          <w:color w:val="1D2129"/>
          <w:shd w:val="clear" w:color="auto" w:fill="FFFFFF"/>
        </w:rPr>
        <w:t>vorta</w:t>
      </w:r>
      <w:proofErr w:type="spellEnd"/>
      <w:r w:rsidRPr="00EE3540">
        <w:rPr>
          <w:color w:val="1D2129"/>
          <w:shd w:val="clear" w:color="auto" w:fill="FFFFFF"/>
        </w:rPr>
        <w:t xml:space="preserve"> , poi mi </w:t>
      </w:r>
      <w:proofErr w:type="spellStart"/>
      <w:r w:rsidRPr="00EE3540">
        <w:rPr>
          <w:color w:val="1D2129"/>
          <w:shd w:val="clear" w:color="auto" w:fill="FFFFFF"/>
        </w:rPr>
        <w:t>moje</w:t>
      </w:r>
      <w:proofErr w:type="spellEnd"/>
      <w:r w:rsidRPr="00EE3540">
        <w:rPr>
          <w:color w:val="1D2129"/>
          <w:shd w:val="clear" w:color="auto" w:fill="FFFFFF"/>
        </w:rPr>
        <w:t xml:space="preserve"> chi la sente: è tardi sarà già tutto apparecchiato”.</w:t>
      </w:r>
    </w:p>
    <w:p w:rsidR="00972804" w:rsidRDefault="00972804" w:rsidP="00972804">
      <w:pPr>
        <w:pStyle w:val="NormaleWeb"/>
        <w:spacing w:before="0" w:beforeAutospacing="0" w:after="0" w:afterAutospacing="0" w:line="240" w:lineRule="atLeast"/>
        <w:ind w:firstLine="708"/>
        <w:rPr>
          <w:color w:val="1D2129"/>
          <w:shd w:val="clear" w:color="auto" w:fill="FFFFFF"/>
        </w:rPr>
      </w:pPr>
      <w:r w:rsidRPr="00EE3540">
        <w:rPr>
          <w:color w:val="1D2129"/>
          <w:shd w:val="clear" w:color="auto" w:fill="FFFFFF"/>
        </w:rPr>
        <w:t xml:space="preserve">“Avvicinate </w:t>
      </w:r>
      <w:proofErr w:type="spellStart"/>
      <w:r w:rsidRPr="00EE3540">
        <w:rPr>
          <w:color w:val="1D2129"/>
          <w:shd w:val="clear" w:color="auto" w:fill="FFFFFF"/>
        </w:rPr>
        <w:t>nu</w:t>
      </w:r>
      <w:proofErr w:type="spellEnd"/>
      <w:r w:rsidRPr="00EE3540">
        <w:rPr>
          <w:color w:val="1D2129"/>
          <w:shd w:val="clear" w:color="auto" w:fill="FFFFFF"/>
        </w:rPr>
        <w:t xml:space="preserve"> fa lo scemo, ‘o so che </w:t>
      </w:r>
      <w:proofErr w:type="spellStart"/>
      <w:r w:rsidRPr="00EE3540">
        <w:rPr>
          <w:color w:val="1D2129"/>
          <w:shd w:val="clear" w:color="auto" w:fill="FFFFFF"/>
        </w:rPr>
        <w:t>nu</w:t>
      </w:r>
      <w:proofErr w:type="spellEnd"/>
      <w:r w:rsidRPr="00EE3540">
        <w:rPr>
          <w:color w:val="1D2129"/>
          <w:shd w:val="clear" w:color="auto" w:fill="FFFFFF"/>
        </w:rPr>
        <w:t xml:space="preserve"> sei sposato.</w:t>
      </w:r>
      <w:r w:rsidRPr="00EE3540">
        <w:rPr>
          <w:color w:val="1D2129"/>
        </w:rPr>
        <w:br/>
      </w:r>
      <w:r w:rsidRPr="00EE3540">
        <w:rPr>
          <w:color w:val="1D2129"/>
          <w:shd w:val="clear" w:color="auto" w:fill="FFFFFF"/>
        </w:rPr>
        <w:t xml:space="preserve">Me sentivo troppo strano, io che </w:t>
      </w:r>
      <w:proofErr w:type="spellStart"/>
      <w:r w:rsidRPr="00EE3540">
        <w:rPr>
          <w:color w:val="1D2129"/>
          <w:shd w:val="clear" w:color="auto" w:fill="FFFFFF"/>
        </w:rPr>
        <w:t>nun</w:t>
      </w:r>
      <w:proofErr w:type="spellEnd"/>
      <w:r w:rsidRPr="00EE3540">
        <w:rPr>
          <w:color w:val="1D2129"/>
          <w:shd w:val="clear" w:color="auto" w:fill="FFFFFF"/>
        </w:rPr>
        <w:t xml:space="preserve"> avevo mai pregato</w:t>
      </w:r>
      <w:r w:rsidRPr="00EE3540">
        <w:rPr>
          <w:color w:val="1D2129"/>
        </w:rPr>
        <w:br/>
      </w:r>
      <w:r w:rsidRPr="00EE3540">
        <w:rPr>
          <w:color w:val="1D2129"/>
          <w:shd w:val="clear" w:color="auto" w:fill="FFFFFF"/>
        </w:rPr>
        <w:t xml:space="preserve">Me sentivo </w:t>
      </w:r>
      <w:proofErr w:type="spellStart"/>
      <w:r w:rsidRPr="00EE3540">
        <w:rPr>
          <w:color w:val="1D2129"/>
          <w:shd w:val="clear" w:color="auto" w:fill="FFFFFF"/>
        </w:rPr>
        <w:t>pregà</w:t>
      </w:r>
      <w:proofErr w:type="spellEnd"/>
      <w:r w:rsidRPr="00EE3540">
        <w:rPr>
          <w:color w:val="1D2129"/>
          <w:shd w:val="clear" w:color="auto" w:fill="FFFFFF"/>
        </w:rPr>
        <w:t xml:space="preserve"> dar Signore </w:t>
      </w:r>
      <w:proofErr w:type="spellStart"/>
      <w:r w:rsidRPr="00EE3540">
        <w:rPr>
          <w:color w:val="1D2129"/>
          <w:shd w:val="clear" w:color="auto" w:fill="FFFFFF"/>
        </w:rPr>
        <w:t>der</w:t>
      </w:r>
      <w:proofErr w:type="spellEnd"/>
      <w:r w:rsidRPr="00EE3540">
        <w:rPr>
          <w:color w:val="1D2129"/>
          <w:shd w:val="clear" w:color="auto" w:fill="FFFFFF"/>
        </w:rPr>
        <w:t xml:space="preserve"> creato</w:t>
      </w:r>
    </w:p>
    <w:p w:rsidR="00972804" w:rsidRDefault="00972804" w:rsidP="00972804">
      <w:pPr>
        <w:pStyle w:val="NormaleWeb"/>
        <w:spacing w:before="0" w:beforeAutospacing="0" w:after="0" w:afterAutospacing="0" w:line="240" w:lineRule="atLeast"/>
        <w:ind w:left="708" w:firstLine="1"/>
        <w:rPr>
          <w:color w:val="1D2129"/>
          <w:shd w:val="clear" w:color="auto" w:fill="FFFFFF"/>
        </w:rPr>
      </w:pPr>
      <w:r w:rsidRPr="00EE3540">
        <w:rPr>
          <w:color w:val="1D2129"/>
          <w:shd w:val="clear" w:color="auto" w:fill="FFFFFF"/>
        </w:rPr>
        <w:t xml:space="preserve">“Signore </w:t>
      </w:r>
      <w:proofErr w:type="spellStart"/>
      <w:r w:rsidRPr="00EE3540">
        <w:rPr>
          <w:color w:val="1D2129"/>
          <w:shd w:val="clear" w:color="auto" w:fill="FFFFFF"/>
        </w:rPr>
        <w:t>dateme</w:t>
      </w:r>
      <w:proofErr w:type="spellEnd"/>
      <w:r w:rsidRPr="00EE3540">
        <w:rPr>
          <w:color w:val="1D2129"/>
          <w:shd w:val="clear" w:color="auto" w:fill="FFFFFF"/>
        </w:rPr>
        <w:t xml:space="preserve"> </w:t>
      </w:r>
      <w:proofErr w:type="spellStart"/>
      <w:r w:rsidRPr="00EE3540">
        <w:rPr>
          <w:color w:val="1D2129"/>
          <w:shd w:val="clear" w:color="auto" w:fill="FFFFFF"/>
        </w:rPr>
        <w:t>na</w:t>
      </w:r>
      <w:proofErr w:type="spellEnd"/>
      <w:r w:rsidRPr="00EE3540">
        <w:rPr>
          <w:color w:val="1D2129"/>
          <w:shd w:val="clear" w:color="auto" w:fill="FFFFFF"/>
        </w:rPr>
        <w:t xml:space="preserve"> prova, devo da crede</w:t>
      </w:r>
      <w:r w:rsidRPr="00EE3540">
        <w:rPr>
          <w:color w:val="1D2129"/>
        </w:rPr>
        <w:br/>
      </w:r>
      <w:r w:rsidRPr="00EE3540">
        <w:rPr>
          <w:color w:val="1D2129"/>
          <w:shd w:val="clear" w:color="auto" w:fill="FFFFFF"/>
        </w:rPr>
        <w:t>Che sete veramente Iddio che tutto vede”</w:t>
      </w:r>
    </w:p>
    <w:p w:rsidR="00972804"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 xml:space="preserve">“Voi </w:t>
      </w:r>
      <w:proofErr w:type="spellStart"/>
      <w:r w:rsidRPr="00EE3540">
        <w:rPr>
          <w:color w:val="1D2129"/>
          <w:shd w:val="clear" w:color="auto" w:fill="FFFFFF"/>
        </w:rPr>
        <w:t>na</w:t>
      </w:r>
      <w:proofErr w:type="spellEnd"/>
      <w:r w:rsidRPr="00EE3540">
        <w:rPr>
          <w:color w:val="1D2129"/>
          <w:shd w:val="clear" w:color="auto" w:fill="FFFFFF"/>
        </w:rPr>
        <w:t xml:space="preserve"> prova ? Questo </w:t>
      </w:r>
      <w:proofErr w:type="spellStart"/>
      <w:r w:rsidRPr="00EE3540">
        <w:rPr>
          <w:color w:val="1D2129"/>
          <w:shd w:val="clear" w:color="auto" w:fill="FFFFFF"/>
        </w:rPr>
        <w:t>nu</w:t>
      </w:r>
      <w:proofErr w:type="spellEnd"/>
      <w:r w:rsidRPr="00EE3540">
        <w:rPr>
          <w:color w:val="1D2129"/>
          <w:shd w:val="clear" w:color="auto" w:fill="FFFFFF"/>
        </w:rPr>
        <w:t xml:space="preserve"> te basta? Te sei mi </w:t>
      </w:r>
      <w:proofErr w:type="spellStart"/>
      <w:r w:rsidRPr="00EE3540">
        <w:rPr>
          <w:color w:val="1D2129"/>
          <w:shd w:val="clear" w:color="auto" w:fill="FFFFFF"/>
        </w:rPr>
        <w:t>fijo</w:t>
      </w:r>
      <w:proofErr w:type="spellEnd"/>
      <w:r w:rsidRPr="00EE3540">
        <w:rPr>
          <w:color w:val="1D2129"/>
        </w:rPr>
        <w:br/>
      </w:r>
      <w:r w:rsidRPr="00EE3540">
        <w:rPr>
          <w:color w:val="1D2129"/>
          <w:shd w:val="clear" w:color="auto" w:fill="FFFFFF"/>
        </w:rPr>
        <w:t xml:space="preserve">E io sto qua inchiodato </w:t>
      </w:r>
      <w:proofErr w:type="spellStart"/>
      <w:r w:rsidRPr="00EE3540">
        <w:rPr>
          <w:color w:val="1D2129"/>
          <w:shd w:val="clear" w:color="auto" w:fill="FFFFFF"/>
        </w:rPr>
        <w:t>pe</w:t>
      </w:r>
      <w:proofErr w:type="spellEnd"/>
      <w:r w:rsidRPr="00EE3540">
        <w:rPr>
          <w:color w:val="1D2129"/>
          <w:shd w:val="clear" w:color="auto" w:fill="FFFFFF"/>
        </w:rPr>
        <w:t xml:space="preserve"> </w:t>
      </w:r>
      <w:proofErr w:type="spellStart"/>
      <w:r w:rsidRPr="00EE3540">
        <w:rPr>
          <w:color w:val="1D2129"/>
          <w:shd w:val="clear" w:color="auto" w:fill="FFFFFF"/>
        </w:rPr>
        <w:t>er</w:t>
      </w:r>
      <w:proofErr w:type="spellEnd"/>
      <w:r w:rsidRPr="00EE3540">
        <w:rPr>
          <w:color w:val="1D2129"/>
          <w:shd w:val="clear" w:color="auto" w:fill="FFFFFF"/>
        </w:rPr>
        <w:t xml:space="preserve"> bene che te </w:t>
      </w:r>
      <w:proofErr w:type="spellStart"/>
      <w:r w:rsidRPr="00EE3540">
        <w:rPr>
          <w:color w:val="1D2129"/>
          <w:shd w:val="clear" w:color="auto" w:fill="FFFFFF"/>
        </w:rPr>
        <w:t>vojo</w:t>
      </w:r>
      <w:proofErr w:type="spellEnd"/>
      <w:r w:rsidRPr="00EE3540">
        <w:rPr>
          <w:color w:val="1D2129"/>
          <w:shd w:val="clear" w:color="auto" w:fill="FFFFFF"/>
        </w:rPr>
        <w:t>!”</w:t>
      </w:r>
    </w:p>
    <w:p w:rsidR="00972804" w:rsidRDefault="00972804" w:rsidP="00972804">
      <w:pPr>
        <w:pStyle w:val="NormaleWeb"/>
        <w:spacing w:before="0" w:beforeAutospacing="0" w:after="0" w:afterAutospacing="0" w:line="240" w:lineRule="atLeast"/>
        <w:ind w:left="708"/>
        <w:rPr>
          <w:color w:val="1D2129"/>
          <w:shd w:val="clear" w:color="auto" w:fill="FFFFFF"/>
        </w:rPr>
      </w:pPr>
      <w:r w:rsidRPr="00EE3540">
        <w:rPr>
          <w:color w:val="1D2129"/>
          <w:shd w:val="clear" w:color="auto" w:fill="FFFFFF"/>
        </w:rPr>
        <w:t xml:space="preserve">“Me </w:t>
      </w:r>
      <w:proofErr w:type="spellStart"/>
      <w:r w:rsidRPr="00EE3540">
        <w:rPr>
          <w:color w:val="1D2129"/>
          <w:shd w:val="clear" w:color="auto" w:fill="FFFFFF"/>
        </w:rPr>
        <w:t>viè</w:t>
      </w:r>
      <w:proofErr w:type="spellEnd"/>
      <w:r w:rsidRPr="00EE3540">
        <w:rPr>
          <w:color w:val="1D2129"/>
          <w:shd w:val="clear" w:color="auto" w:fill="FFFFFF"/>
        </w:rPr>
        <w:t xml:space="preserve"> da </w:t>
      </w:r>
      <w:proofErr w:type="spellStart"/>
      <w:r w:rsidRPr="00EE3540">
        <w:rPr>
          <w:color w:val="1D2129"/>
          <w:shd w:val="clear" w:color="auto" w:fill="FFFFFF"/>
        </w:rPr>
        <w:t>piagne</w:t>
      </w:r>
      <w:proofErr w:type="spellEnd"/>
      <w:r w:rsidRPr="00EE3540">
        <w:rPr>
          <w:color w:val="1D2129"/>
          <w:shd w:val="clear" w:color="auto" w:fill="FFFFFF"/>
        </w:rPr>
        <w:t xml:space="preserve">, me sento de </w:t>
      </w:r>
      <w:proofErr w:type="spellStart"/>
      <w:r w:rsidRPr="00EE3540">
        <w:rPr>
          <w:color w:val="1D2129"/>
          <w:shd w:val="clear" w:color="auto" w:fill="FFFFFF"/>
        </w:rPr>
        <w:t>scusamme</w:t>
      </w:r>
      <w:proofErr w:type="spellEnd"/>
      <w:r w:rsidRPr="00EE3540">
        <w:rPr>
          <w:color w:val="1D2129"/>
          <w:shd w:val="clear" w:color="auto" w:fill="FFFFFF"/>
        </w:rPr>
        <w:t>.</w:t>
      </w:r>
      <w:r w:rsidRPr="00EE3540">
        <w:rPr>
          <w:color w:val="1D2129"/>
        </w:rPr>
        <w:br/>
      </w:r>
      <w:r w:rsidRPr="00EE3540">
        <w:rPr>
          <w:color w:val="1D2129"/>
          <w:shd w:val="clear" w:color="auto" w:fill="FFFFFF"/>
        </w:rPr>
        <w:t>Signore ve prego perdonate le mie mancanze</w:t>
      </w:r>
    </w:p>
    <w:p w:rsidR="00972804"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 xml:space="preserve">A </w:t>
      </w:r>
      <w:proofErr w:type="spellStart"/>
      <w:r w:rsidRPr="00EE3540">
        <w:rPr>
          <w:color w:val="1D2129"/>
          <w:shd w:val="clear" w:color="auto" w:fill="FFFFFF"/>
        </w:rPr>
        <w:t>sapello</w:t>
      </w:r>
      <w:proofErr w:type="spellEnd"/>
      <w:r w:rsidRPr="00EE3540">
        <w:rPr>
          <w:color w:val="1D2129"/>
          <w:shd w:val="clear" w:color="auto" w:fill="FFFFFF"/>
        </w:rPr>
        <w:t xml:space="preserve"> che c’eravate </w:t>
      </w:r>
      <w:proofErr w:type="spellStart"/>
      <w:r w:rsidRPr="00EE3540">
        <w:rPr>
          <w:color w:val="1D2129"/>
          <w:shd w:val="clear" w:color="auto" w:fill="FFFFFF"/>
        </w:rPr>
        <w:t>pe</w:t>
      </w:r>
      <w:proofErr w:type="spellEnd"/>
      <w:r w:rsidRPr="00EE3540">
        <w:rPr>
          <w:color w:val="1D2129"/>
          <w:shd w:val="clear" w:color="auto" w:fill="FFFFFF"/>
        </w:rPr>
        <w:t xml:space="preserve"> </w:t>
      </w:r>
      <w:proofErr w:type="spellStart"/>
      <w:r w:rsidRPr="00EE3540">
        <w:rPr>
          <w:color w:val="1D2129"/>
          <w:shd w:val="clear" w:color="auto" w:fill="FFFFFF"/>
        </w:rPr>
        <w:t>davero</w:t>
      </w:r>
      <w:proofErr w:type="spellEnd"/>
      <w:r w:rsidRPr="00EE3540">
        <w:rPr>
          <w:color w:val="1D2129"/>
          <w:shd w:val="clear" w:color="auto" w:fill="FFFFFF"/>
        </w:rPr>
        <w:t xml:space="preserve"> …</w:t>
      </w:r>
      <w:r w:rsidRPr="00EE3540">
        <w:rPr>
          <w:color w:val="1D2129"/>
        </w:rPr>
        <w:br/>
      </w:r>
      <w:r w:rsidRPr="00EE3540">
        <w:rPr>
          <w:color w:val="1D2129"/>
          <w:shd w:val="clear" w:color="auto" w:fill="FFFFFF"/>
        </w:rPr>
        <w:t xml:space="preserve">Venivo più spesso, ve </w:t>
      </w:r>
      <w:proofErr w:type="spellStart"/>
      <w:r w:rsidRPr="00EE3540">
        <w:rPr>
          <w:color w:val="1D2129"/>
          <w:shd w:val="clear" w:color="auto" w:fill="FFFFFF"/>
        </w:rPr>
        <w:t>accennevo</w:t>
      </w:r>
      <w:proofErr w:type="spellEnd"/>
      <w:r w:rsidRPr="00EE3540">
        <w:rPr>
          <w:color w:val="1D2129"/>
          <w:shd w:val="clear" w:color="auto" w:fill="FFFFFF"/>
        </w:rPr>
        <w:t xml:space="preserve"> </w:t>
      </w:r>
      <w:proofErr w:type="spellStart"/>
      <w:r w:rsidRPr="00EE3540">
        <w:rPr>
          <w:color w:val="1D2129"/>
          <w:shd w:val="clear" w:color="auto" w:fill="FFFFFF"/>
        </w:rPr>
        <w:t>quarche</w:t>
      </w:r>
      <w:proofErr w:type="spellEnd"/>
      <w:r w:rsidRPr="00EE3540">
        <w:rPr>
          <w:color w:val="1D2129"/>
          <w:shd w:val="clear" w:color="auto" w:fill="FFFFFF"/>
        </w:rPr>
        <w:t xml:space="preserve"> cero”.</w:t>
      </w:r>
    </w:p>
    <w:p w:rsidR="00972804" w:rsidRDefault="00972804" w:rsidP="00972804">
      <w:pPr>
        <w:pStyle w:val="NormaleWeb"/>
        <w:spacing w:before="0" w:beforeAutospacing="0" w:after="0" w:afterAutospacing="0" w:line="240" w:lineRule="atLeast"/>
        <w:ind w:left="709" w:hanging="1"/>
        <w:rPr>
          <w:color w:val="1D2129"/>
          <w:shd w:val="clear" w:color="auto" w:fill="FFFFFF"/>
        </w:rPr>
      </w:pPr>
      <w:r w:rsidRPr="00EE3540">
        <w:rPr>
          <w:color w:val="1D2129"/>
          <w:shd w:val="clear" w:color="auto" w:fill="FFFFFF"/>
        </w:rPr>
        <w:t>“</w:t>
      </w:r>
      <w:proofErr w:type="spellStart"/>
      <w:r w:rsidRPr="00EE3540">
        <w:rPr>
          <w:color w:val="1D2129"/>
          <w:shd w:val="clear" w:color="auto" w:fill="FFFFFF"/>
        </w:rPr>
        <w:t>Ahahahahhaha</w:t>
      </w:r>
      <w:proofErr w:type="spellEnd"/>
      <w:r w:rsidRPr="00EE3540">
        <w:rPr>
          <w:color w:val="1D2129"/>
          <w:shd w:val="clear" w:color="auto" w:fill="FFFFFF"/>
        </w:rPr>
        <w:t xml:space="preserve"> ma te pensi che io sto solo qua dentro?</w:t>
      </w:r>
      <w:r w:rsidRPr="00EE3540">
        <w:rPr>
          <w:color w:val="1D2129"/>
        </w:rPr>
        <w:br/>
      </w:r>
      <w:r w:rsidRPr="00EE3540">
        <w:rPr>
          <w:color w:val="1D2129"/>
          <w:shd w:val="clear" w:color="auto" w:fill="FFFFFF"/>
        </w:rPr>
        <w:t xml:space="preserve">Io so sempre stato </w:t>
      </w:r>
      <w:proofErr w:type="spellStart"/>
      <w:r w:rsidRPr="00EE3540">
        <w:rPr>
          <w:color w:val="1D2129"/>
          <w:shd w:val="clear" w:color="auto" w:fill="FFFFFF"/>
        </w:rPr>
        <w:t>co</w:t>
      </w:r>
      <w:proofErr w:type="spellEnd"/>
      <w:r w:rsidRPr="00EE3540">
        <w:rPr>
          <w:color w:val="1D2129"/>
          <w:shd w:val="clear" w:color="auto" w:fill="FFFFFF"/>
        </w:rPr>
        <w:t xml:space="preserve"> te, nella gioia e nel tormento.</w:t>
      </w:r>
    </w:p>
    <w:p w:rsidR="00972804" w:rsidRDefault="00972804" w:rsidP="00972804">
      <w:pPr>
        <w:pStyle w:val="NormaleWeb"/>
        <w:spacing w:before="0" w:beforeAutospacing="0" w:after="0" w:afterAutospacing="0" w:line="240" w:lineRule="atLeast"/>
        <w:ind w:left="709" w:hanging="1"/>
        <w:rPr>
          <w:color w:val="1D2129"/>
          <w:shd w:val="clear" w:color="auto" w:fill="FFFFFF"/>
        </w:rPr>
      </w:pPr>
    </w:p>
    <w:p w:rsidR="00972804" w:rsidRPr="007B160E" w:rsidRDefault="00972804" w:rsidP="00972804">
      <w:pPr>
        <w:rPr>
          <w:lang w:eastAsia="it-IT"/>
        </w:rPr>
        <w:sectPr w:rsidR="00972804" w:rsidRPr="007B160E" w:rsidSect="00972804">
          <w:type w:val="continuous"/>
          <w:pgSz w:w="11906" w:h="16838"/>
          <w:pgMar w:top="1417" w:right="1134" w:bottom="1134" w:left="1134" w:header="708" w:footer="708" w:gutter="0"/>
          <w:cols w:space="708"/>
          <w:docGrid w:linePitch="360"/>
        </w:sectPr>
      </w:pPr>
    </w:p>
    <w:p w:rsidR="00972804" w:rsidRDefault="00972804" w:rsidP="00972804">
      <w:pPr>
        <w:pStyle w:val="NormaleWeb"/>
        <w:spacing w:before="0" w:beforeAutospacing="0" w:after="0" w:afterAutospacing="0" w:line="240" w:lineRule="atLeast"/>
        <w:ind w:hanging="1"/>
        <w:rPr>
          <w:color w:val="1D2129"/>
          <w:shd w:val="clear" w:color="auto" w:fill="FFFFFF"/>
        </w:rPr>
      </w:pPr>
      <w:r w:rsidRPr="00EE3540">
        <w:rPr>
          <w:color w:val="1D2129"/>
          <w:shd w:val="clear" w:color="auto" w:fill="FFFFFF"/>
        </w:rPr>
        <w:lastRenderedPageBreak/>
        <w:t xml:space="preserve">Te ricordi </w:t>
      </w:r>
      <w:proofErr w:type="spellStart"/>
      <w:r w:rsidRPr="00EE3540">
        <w:rPr>
          <w:color w:val="1D2129"/>
          <w:shd w:val="clear" w:color="auto" w:fill="FFFFFF"/>
        </w:rPr>
        <w:t>quanno</w:t>
      </w:r>
      <w:proofErr w:type="spellEnd"/>
      <w:r w:rsidRPr="00EE3540">
        <w:rPr>
          <w:color w:val="1D2129"/>
          <w:shd w:val="clear" w:color="auto" w:fill="FFFFFF"/>
        </w:rPr>
        <w:t xml:space="preserve"> eri piccolino</w:t>
      </w:r>
      <w:r w:rsidRPr="00EE3540">
        <w:rPr>
          <w:color w:val="1D2129"/>
        </w:rPr>
        <w:br/>
      </w:r>
      <w:r w:rsidRPr="00EE3540">
        <w:rPr>
          <w:color w:val="1D2129"/>
          <w:shd w:val="clear" w:color="auto" w:fill="FFFFFF"/>
        </w:rPr>
        <w:t xml:space="preserve">Io </w:t>
      </w:r>
      <w:proofErr w:type="spellStart"/>
      <w:r w:rsidRPr="00EE3540">
        <w:rPr>
          <w:color w:val="1D2129"/>
          <w:shd w:val="clear" w:color="auto" w:fill="FFFFFF"/>
        </w:rPr>
        <w:t>pe</w:t>
      </w:r>
      <w:proofErr w:type="spellEnd"/>
      <w:r w:rsidRPr="00EE3540">
        <w:rPr>
          <w:color w:val="1D2129"/>
          <w:shd w:val="clear" w:color="auto" w:fill="FFFFFF"/>
        </w:rPr>
        <w:t xml:space="preserve"> te ero Gesù bambino</w:t>
      </w:r>
    </w:p>
    <w:p w:rsidR="00972804" w:rsidRDefault="00972804" w:rsidP="00972804">
      <w:pPr>
        <w:pStyle w:val="NormaleWeb"/>
        <w:spacing w:before="0" w:beforeAutospacing="0" w:after="0" w:afterAutospacing="0" w:line="240" w:lineRule="atLeast"/>
        <w:rPr>
          <w:color w:val="1D2129"/>
          <w:shd w:val="clear" w:color="auto" w:fill="FFFFFF"/>
        </w:rPr>
        <w:sectPr w:rsidR="00972804" w:rsidSect="00972804">
          <w:type w:val="continuous"/>
          <w:pgSz w:w="11906" w:h="16838"/>
          <w:pgMar w:top="1417" w:right="1134" w:bottom="1134" w:left="1134" w:header="708" w:footer="708" w:gutter="0"/>
          <w:cols w:num="2" w:space="708"/>
          <w:docGrid w:linePitch="360"/>
        </w:sectPr>
      </w:pPr>
    </w:p>
    <w:p w:rsidR="00972804"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lastRenderedPageBreak/>
        <w:t xml:space="preserve">Prima de </w:t>
      </w:r>
      <w:proofErr w:type="spellStart"/>
      <w:r w:rsidRPr="00EE3540">
        <w:rPr>
          <w:color w:val="1D2129"/>
          <w:shd w:val="clear" w:color="auto" w:fill="FFFFFF"/>
        </w:rPr>
        <w:t>coricatte</w:t>
      </w:r>
      <w:proofErr w:type="spellEnd"/>
      <w:r w:rsidRPr="00EE3540">
        <w:rPr>
          <w:color w:val="1D2129"/>
          <w:shd w:val="clear" w:color="auto" w:fill="FFFFFF"/>
        </w:rPr>
        <w:t xml:space="preserve"> la sera</w:t>
      </w:r>
      <w:r w:rsidRPr="00EE3540">
        <w:rPr>
          <w:color w:val="1D2129"/>
        </w:rPr>
        <w:br/>
      </w:r>
      <w:r w:rsidRPr="00EE3540">
        <w:rPr>
          <w:color w:val="1D2129"/>
          <w:shd w:val="clear" w:color="auto" w:fill="FFFFFF"/>
        </w:rPr>
        <w:t xml:space="preserve">Me dedicavi sempre </w:t>
      </w:r>
      <w:proofErr w:type="spellStart"/>
      <w:r w:rsidRPr="00EE3540">
        <w:rPr>
          <w:color w:val="1D2129"/>
          <w:shd w:val="clear" w:color="auto" w:fill="FFFFFF"/>
        </w:rPr>
        <w:t>na</w:t>
      </w:r>
      <w:proofErr w:type="spellEnd"/>
      <w:r w:rsidRPr="00EE3540">
        <w:rPr>
          <w:color w:val="1D2129"/>
          <w:shd w:val="clear" w:color="auto" w:fill="FFFFFF"/>
        </w:rPr>
        <w:t xml:space="preserve"> preghiera</w:t>
      </w:r>
      <w:r w:rsidRPr="00EE3540">
        <w:rPr>
          <w:color w:val="1D2129"/>
        </w:rPr>
        <w:br/>
      </w:r>
      <w:r w:rsidRPr="00EE3540">
        <w:rPr>
          <w:color w:val="1D2129"/>
          <w:shd w:val="clear" w:color="auto" w:fill="FFFFFF"/>
        </w:rPr>
        <w:t xml:space="preserve">Era semplice quella che po’ fa </w:t>
      </w:r>
    </w:p>
    <w:p w:rsidR="00972804" w:rsidRDefault="00972804" w:rsidP="00972804">
      <w:pPr>
        <w:pStyle w:val="NormaleWeb"/>
        <w:spacing w:before="0" w:beforeAutospacing="0" w:after="0" w:afterAutospacing="0" w:line="240" w:lineRule="atLeast"/>
        <w:rPr>
          <w:color w:val="1D2129"/>
          <w:shd w:val="clear" w:color="auto" w:fill="FFFFFF"/>
        </w:rPr>
      </w:pPr>
      <w:proofErr w:type="spellStart"/>
      <w:r w:rsidRPr="00EE3540">
        <w:rPr>
          <w:color w:val="1D2129"/>
          <w:shd w:val="clear" w:color="auto" w:fill="FFFFFF"/>
        </w:rPr>
        <w:t>er</w:t>
      </w:r>
      <w:proofErr w:type="spellEnd"/>
      <w:r w:rsidRPr="00EE3540">
        <w:rPr>
          <w:color w:val="1D2129"/>
          <w:shd w:val="clear" w:color="auto" w:fill="FFFFFF"/>
        </w:rPr>
        <w:t xml:space="preserve"> </w:t>
      </w:r>
      <w:proofErr w:type="spellStart"/>
      <w:r w:rsidRPr="00EE3540">
        <w:rPr>
          <w:color w:val="1D2129"/>
          <w:shd w:val="clear" w:color="auto" w:fill="FFFFFF"/>
        </w:rPr>
        <w:t>core</w:t>
      </w:r>
      <w:proofErr w:type="spellEnd"/>
      <w:r w:rsidRPr="00EE3540">
        <w:rPr>
          <w:color w:val="1D2129"/>
          <w:shd w:val="clear" w:color="auto" w:fill="FFFFFF"/>
        </w:rPr>
        <w:t xml:space="preserve"> de un bambino,</w:t>
      </w:r>
      <w:r w:rsidRPr="00EE3540">
        <w:rPr>
          <w:color w:val="1D2129"/>
        </w:rPr>
        <w:br/>
      </w:r>
      <w:r w:rsidRPr="00EE3540">
        <w:rPr>
          <w:color w:val="1D2129"/>
          <w:shd w:val="clear" w:color="auto" w:fill="FFFFFF"/>
        </w:rPr>
        <w:t xml:space="preserve">Me facevi </w:t>
      </w:r>
      <w:proofErr w:type="spellStart"/>
      <w:r w:rsidRPr="00EE3540">
        <w:rPr>
          <w:color w:val="1D2129"/>
          <w:shd w:val="clear" w:color="auto" w:fill="FFFFFF"/>
        </w:rPr>
        <w:t>piagne</w:t>
      </w:r>
      <w:proofErr w:type="spellEnd"/>
      <w:r w:rsidRPr="00EE3540">
        <w:rPr>
          <w:color w:val="1D2129"/>
          <w:shd w:val="clear" w:color="auto" w:fill="FFFFFF"/>
        </w:rPr>
        <w:t xml:space="preserve"> e con le mie </w:t>
      </w:r>
    </w:p>
    <w:p w:rsidR="00972804"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 xml:space="preserve">lacrime te bagnavo </w:t>
      </w:r>
      <w:proofErr w:type="spellStart"/>
      <w:r w:rsidRPr="00EE3540">
        <w:rPr>
          <w:color w:val="1D2129"/>
          <w:shd w:val="clear" w:color="auto" w:fill="FFFFFF"/>
        </w:rPr>
        <w:t>er</w:t>
      </w:r>
      <w:proofErr w:type="spellEnd"/>
      <w:r w:rsidRPr="00EE3540">
        <w:rPr>
          <w:color w:val="1D2129"/>
          <w:shd w:val="clear" w:color="auto" w:fill="FFFFFF"/>
        </w:rPr>
        <w:t xml:space="preserve"> cuscino</w:t>
      </w:r>
      <w:r w:rsidRPr="00EE3540">
        <w:rPr>
          <w:color w:val="1D2129"/>
        </w:rPr>
        <w:br/>
      </w:r>
      <w:r w:rsidRPr="00EE3540">
        <w:rPr>
          <w:color w:val="1D2129"/>
          <w:shd w:val="clear" w:color="auto" w:fill="FFFFFF"/>
        </w:rPr>
        <w:t xml:space="preserve">Poi anni de </w:t>
      </w:r>
      <w:proofErr w:type="spellStart"/>
      <w:r w:rsidRPr="00EE3540">
        <w:rPr>
          <w:color w:val="1D2129"/>
          <w:shd w:val="clear" w:color="auto" w:fill="FFFFFF"/>
        </w:rPr>
        <w:t>silenzio…</w:t>
      </w:r>
      <w:proofErr w:type="spellEnd"/>
      <w:r w:rsidRPr="00EE3540">
        <w:rPr>
          <w:color w:val="1D2129"/>
          <w:shd w:val="clear" w:color="auto" w:fill="FFFFFF"/>
        </w:rPr>
        <w:t xml:space="preserve"> te s’è indurito </w:t>
      </w:r>
      <w:proofErr w:type="spellStart"/>
      <w:r w:rsidRPr="00EE3540">
        <w:rPr>
          <w:color w:val="1D2129"/>
          <w:shd w:val="clear" w:color="auto" w:fill="FFFFFF"/>
        </w:rPr>
        <w:t>er</w:t>
      </w:r>
      <w:proofErr w:type="spellEnd"/>
      <w:r w:rsidRPr="00EE3540">
        <w:rPr>
          <w:color w:val="1D2129"/>
          <w:shd w:val="clear" w:color="auto" w:fill="FFFFFF"/>
        </w:rPr>
        <w:t xml:space="preserve"> </w:t>
      </w:r>
      <w:proofErr w:type="spellStart"/>
      <w:r w:rsidRPr="00EE3540">
        <w:rPr>
          <w:color w:val="1D2129"/>
          <w:shd w:val="clear" w:color="auto" w:fill="FFFFFF"/>
        </w:rPr>
        <w:t>core</w:t>
      </w:r>
      <w:proofErr w:type="spellEnd"/>
      <w:r w:rsidRPr="00EE3540">
        <w:rPr>
          <w:color w:val="1D2129"/>
        </w:rPr>
        <w:br/>
      </w:r>
      <w:r w:rsidRPr="00EE3540">
        <w:rPr>
          <w:color w:val="1D2129"/>
          <w:shd w:val="clear" w:color="auto" w:fill="FFFFFF"/>
        </w:rPr>
        <w:t>Proprio verso de me,</w:t>
      </w:r>
    </w:p>
    <w:p w:rsidR="00972804"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 xml:space="preserve"> che t’ho fatto </w:t>
      </w:r>
      <w:proofErr w:type="spellStart"/>
      <w:r w:rsidRPr="00EE3540">
        <w:rPr>
          <w:color w:val="1D2129"/>
          <w:shd w:val="clear" w:color="auto" w:fill="FFFFFF"/>
        </w:rPr>
        <w:t>co</w:t>
      </w:r>
      <w:proofErr w:type="spellEnd"/>
      <w:r w:rsidRPr="00EE3540">
        <w:rPr>
          <w:color w:val="1D2129"/>
          <w:shd w:val="clear" w:color="auto" w:fill="FFFFFF"/>
        </w:rPr>
        <w:t xml:space="preserve"> tanto amore.</w:t>
      </w:r>
      <w:r w:rsidRPr="00EE3540">
        <w:rPr>
          <w:color w:val="1D2129"/>
        </w:rPr>
        <w:br/>
      </w:r>
      <w:r w:rsidRPr="00EE3540">
        <w:rPr>
          <w:color w:val="1D2129"/>
          <w:shd w:val="clear" w:color="auto" w:fill="FFFFFF"/>
        </w:rPr>
        <w:t xml:space="preserve">Te gridavo </w:t>
      </w:r>
      <w:proofErr w:type="spellStart"/>
      <w:r w:rsidRPr="00EE3540">
        <w:rPr>
          <w:color w:val="1D2129"/>
          <w:shd w:val="clear" w:color="auto" w:fill="FFFFFF"/>
        </w:rPr>
        <w:t>fijo</w:t>
      </w:r>
      <w:proofErr w:type="spellEnd"/>
      <w:r w:rsidRPr="00EE3540">
        <w:rPr>
          <w:color w:val="1D2129"/>
          <w:shd w:val="clear" w:color="auto" w:fill="FFFFFF"/>
        </w:rPr>
        <w:t xml:space="preserve"> mio sto qua,</w:t>
      </w:r>
      <w:r w:rsidRPr="00EE3540">
        <w:rPr>
          <w:color w:val="1D2129"/>
        </w:rPr>
        <w:br/>
      </w:r>
      <w:proofErr w:type="spellStart"/>
      <w:r w:rsidRPr="00EE3540">
        <w:rPr>
          <w:color w:val="1D2129"/>
          <w:shd w:val="clear" w:color="auto" w:fill="FFFFFF"/>
        </w:rPr>
        <w:t>Arza</w:t>
      </w:r>
      <w:proofErr w:type="spellEnd"/>
      <w:r w:rsidRPr="00EE3540">
        <w:rPr>
          <w:color w:val="1D2129"/>
          <w:shd w:val="clear" w:color="auto" w:fill="FFFFFF"/>
        </w:rPr>
        <w:t xml:space="preserve"> l’occhi guarda tuo papà!</w:t>
      </w:r>
      <w:r w:rsidRPr="00EE3540">
        <w:rPr>
          <w:color w:val="1D2129"/>
        </w:rPr>
        <w:br/>
      </w:r>
      <w:r w:rsidRPr="00EE3540">
        <w:rPr>
          <w:color w:val="1D2129"/>
          <w:shd w:val="clear" w:color="auto" w:fill="FFFFFF"/>
        </w:rPr>
        <w:t xml:space="preserve">Ma te </w:t>
      </w:r>
      <w:proofErr w:type="spellStart"/>
      <w:r w:rsidRPr="00EE3540">
        <w:rPr>
          <w:color w:val="1D2129"/>
          <w:shd w:val="clear" w:color="auto" w:fill="FFFFFF"/>
        </w:rPr>
        <w:t>niente…</w:t>
      </w:r>
      <w:proofErr w:type="spellEnd"/>
      <w:r w:rsidRPr="00EE3540">
        <w:rPr>
          <w:color w:val="1D2129"/>
          <w:shd w:val="clear" w:color="auto" w:fill="FFFFFF"/>
        </w:rPr>
        <w:t xml:space="preserve"> guardavi </w:t>
      </w:r>
      <w:proofErr w:type="spellStart"/>
      <w:r w:rsidRPr="00EE3540">
        <w:rPr>
          <w:color w:val="1D2129"/>
          <w:shd w:val="clear" w:color="auto" w:fill="FFFFFF"/>
        </w:rPr>
        <w:t>pe</w:t>
      </w:r>
      <w:proofErr w:type="spellEnd"/>
      <w:r w:rsidRPr="00EE3540">
        <w:rPr>
          <w:color w:val="1D2129"/>
          <w:shd w:val="clear" w:color="auto" w:fill="FFFFFF"/>
        </w:rPr>
        <w:t xml:space="preserve"> </w:t>
      </w:r>
      <w:proofErr w:type="spellStart"/>
      <w:r w:rsidRPr="00EE3540">
        <w:rPr>
          <w:color w:val="1D2129"/>
          <w:shd w:val="clear" w:color="auto" w:fill="FFFFFF"/>
        </w:rPr>
        <w:t>tera</w:t>
      </w:r>
      <w:proofErr w:type="spellEnd"/>
      <w:r w:rsidRPr="00EE3540">
        <w:rPr>
          <w:color w:val="1D2129"/>
        </w:rPr>
        <w:br/>
      </w:r>
      <w:r w:rsidRPr="00EE3540">
        <w:rPr>
          <w:color w:val="1D2129"/>
          <w:shd w:val="clear" w:color="auto" w:fill="FFFFFF"/>
        </w:rPr>
        <w:t xml:space="preserve">E te ostinavi a </w:t>
      </w:r>
      <w:proofErr w:type="spellStart"/>
      <w:r w:rsidRPr="00EE3540">
        <w:rPr>
          <w:color w:val="1D2129"/>
          <w:shd w:val="clear" w:color="auto" w:fill="FFFFFF"/>
        </w:rPr>
        <w:t>famme</w:t>
      </w:r>
      <w:proofErr w:type="spellEnd"/>
      <w:r w:rsidRPr="00EE3540">
        <w:rPr>
          <w:color w:val="1D2129"/>
          <w:shd w:val="clear" w:color="auto" w:fill="FFFFFF"/>
        </w:rPr>
        <w:t xml:space="preserve"> la </w:t>
      </w:r>
      <w:proofErr w:type="spellStart"/>
      <w:r w:rsidRPr="00EE3540">
        <w:rPr>
          <w:color w:val="1D2129"/>
          <w:shd w:val="clear" w:color="auto" w:fill="FFFFFF"/>
        </w:rPr>
        <w:t>guera</w:t>
      </w:r>
      <w:proofErr w:type="spellEnd"/>
      <w:r w:rsidRPr="00EE3540">
        <w:rPr>
          <w:color w:val="1D2129"/>
          <w:shd w:val="clear" w:color="auto" w:fill="FFFFFF"/>
        </w:rPr>
        <w:t>.</w:t>
      </w:r>
      <w:r w:rsidRPr="00EE3540">
        <w:rPr>
          <w:color w:val="1D2129"/>
        </w:rPr>
        <w:br/>
      </w:r>
      <w:r w:rsidRPr="00EE3540">
        <w:rPr>
          <w:color w:val="1D2129"/>
          <w:shd w:val="clear" w:color="auto" w:fill="FFFFFF"/>
        </w:rPr>
        <w:t xml:space="preserve">Poi </w:t>
      </w:r>
      <w:proofErr w:type="spellStart"/>
      <w:r w:rsidRPr="00EE3540">
        <w:rPr>
          <w:color w:val="1D2129"/>
          <w:shd w:val="clear" w:color="auto" w:fill="FFFFFF"/>
        </w:rPr>
        <w:t>quanno</w:t>
      </w:r>
      <w:proofErr w:type="spellEnd"/>
      <w:r w:rsidRPr="00EE3540">
        <w:rPr>
          <w:color w:val="1D2129"/>
          <w:shd w:val="clear" w:color="auto" w:fill="FFFFFF"/>
        </w:rPr>
        <w:t xml:space="preserve"> tu padre stava male</w:t>
      </w:r>
      <w:r w:rsidRPr="00EE3540">
        <w:rPr>
          <w:color w:val="1D2129"/>
        </w:rPr>
        <w:br/>
      </w:r>
      <w:r w:rsidRPr="00EE3540">
        <w:rPr>
          <w:color w:val="1D2129"/>
          <w:shd w:val="clear" w:color="auto" w:fill="FFFFFF"/>
        </w:rPr>
        <w:lastRenderedPageBreak/>
        <w:t xml:space="preserve">E te già pensavi </w:t>
      </w:r>
      <w:proofErr w:type="spellStart"/>
      <w:r w:rsidRPr="00EE3540">
        <w:rPr>
          <w:color w:val="1D2129"/>
          <w:shd w:val="clear" w:color="auto" w:fill="FFFFFF"/>
        </w:rPr>
        <w:t>ar</w:t>
      </w:r>
      <w:proofErr w:type="spellEnd"/>
      <w:r w:rsidRPr="00EE3540">
        <w:rPr>
          <w:color w:val="1D2129"/>
          <w:shd w:val="clear" w:color="auto" w:fill="FFFFFF"/>
        </w:rPr>
        <w:t xml:space="preserve"> funerale</w:t>
      </w:r>
      <w:r w:rsidRPr="00EE3540">
        <w:rPr>
          <w:color w:val="1D2129"/>
        </w:rPr>
        <w:br/>
      </w:r>
      <w:r w:rsidRPr="00EE3540">
        <w:rPr>
          <w:color w:val="1D2129"/>
          <w:shd w:val="clear" w:color="auto" w:fill="FFFFFF"/>
        </w:rPr>
        <w:t xml:space="preserve">Sul letto de </w:t>
      </w:r>
      <w:proofErr w:type="spellStart"/>
      <w:r w:rsidRPr="00EE3540">
        <w:rPr>
          <w:color w:val="1D2129"/>
          <w:shd w:val="clear" w:color="auto" w:fill="FFFFFF"/>
        </w:rPr>
        <w:t>morte…</w:t>
      </w:r>
      <w:proofErr w:type="spellEnd"/>
      <w:r w:rsidRPr="00EE3540">
        <w:rPr>
          <w:color w:val="1D2129"/>
          <w:shd w:val="clear" w:color="auto" w:fill="FFFFFF"/>
        </w:rPr>
        <w:t xml:space="preserve"> nelle ultime ore</w:t>
      </w:r>
      <w:r w:rsidRPr="00EE3540">
        <w:rPr>
          <w:color w:val="1D2129"/>
        </w:rPr>
        <w:br/>
      </w:r>
      <w:r w:rsidRPr="00EE3540">
        <w:rPr>
          <w:color w:val="1D2129"/>
          <w:shd w:val="clear" w:color="auto" w:fill="FFFFFF"/>
        </w:rPr>
        <w:t xml:space="preserve">T’è scappata </w:t>
      </w:r>
      <w:proofErr w:type="spellStart"/>
      <w:r w:rsidRPr="00EE3540">
        <w:rPr>
          <w:color w:val="1D2129"/>
          <w:shd w:val="clear" w:color="auto" w:fill="FFFFFF"/>
        </w:rPr>
        <w:t>na</w:t>
      </w:r>
      <w:proofErr w:type="spellEnd"/>
      <w:r w:rsidRPr="00EE3540">
        <w:rPr>
          <w:color w:val="1D2129"/>
          <w:shd w:val="clear" w:color="auto" w:fill="FFFFFF"/>
        </w:rPr>
        <w:t xml:space="preserve"> </w:t>
      </w:r>
      <w:proofErr w:type="spellStart"/>
      <w:r w:rsidRPr="00EE3540">
        <w:rPr>
          <w:color w:val="1D2129"/>
          <w:shd w:val="clear" w:color="auto" w:fill="FFFFFF"/>
        </w:rPr>
        <w:t>preghiera…</w:t>
      </w:r>
      <w:proofErr w:type="spellEnd"/>
      <w:r w:rsidRPr="00EE3540">
        <w:rPr>
          <w:color w:val="1D2129"/>
          <w:shd w:val="clear" w:color="auto" w:fill="FFFFFF"/>
        </w:rPr>
        <w:t xml:space="preserve"> </w:t>
      </w:r>
    </w:p>
    <w:p w:rsidR="003B1508"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 xml:space="preserve">“Te affido </w:t>
      </w:r>
      <w:proofErr w:type="spellStart"/>
      <w:r w:rsidRPr="00EE3540">
        <w:rPr>
          <w:color w:val="1D2129"/>
          <w:shd w:val="clear" w:color="auto" w:fill="FFFFFF"/>
        </w:rPr>
        <w:t>ar</w:t>
      </w:r>
      <w:proofErr w:type="spellEnd"/>
      <w:r w:rsidRPr="00EE3540">
        <w:rPr>
          <w:color w:val="1D2129"/>
          <w:shd w:val="clear" w:color="auto" w:fill="FFFFFF"/>
        </w:rPr>
        <w:t xml:space="preserve"> </w:t>
      </w:r>
      <w:proofErr w:type="spellStart"/>
      <w:r w:rsidRPr="00EE3540">
        <w:rPr>
          <w:color w:val="1D2129"/>
          <w:shd w:val="clear" w:color="auto" w:fill="FFFFFF"/>
        </w:rPr>
        <w:t>core</w:t>
      </w:r>
      <w:proofErr w:type="spellEnd"/>
      <w:r w:rsidRPr="00EE3540">
        <w:rPr>
          <w:color w:val="1D2129"/>
          <w:shd w:val="clear" w:color="auto" w:fill="FFFFFF"/>
        </w:rPr>
        <w:t xml:space="preserve"> </w:t>
      </w:r>
      <w:proofErr w:type="spellStart"/>
      <w:r w:rsidRPr="00EE3540">
        <w:rPr>
          <w:color w:val="1D2129"/>
          <w:shd w:val="clear" w:color="auto" w:fill="FFFFFF"/>
        </w:rPr>
        <w:t>der</w:t>
      </w:r>
      <w:proofErr w:type="spellEnd"/>
      <w:r w:rsidRPr="00EE3540">
        <w:rPr>
          <w:color w:val="1D2129"/>
          <w:shd w:val="clear" w:color="auto" w:fill="FFFFFF"/>
        </w:rPr>
        <w:t xml:space="preserve"> Creatore”.</w:t>
      </w:r>
      <w:r w:rsidRPr="00EE3540">
        <w:rPr>
          <w:color w:val="1D2129"/>
        </w:rPr>
        <w:br/>
      </w:r>
      <w:r w:rsidRPr="00EE3540">
        <w:rPr>
          <w:color w:val="1D2129"/>
          <w:shd w:val="clear" w:color="auto" w:fill="FFFFFF"/>
        </w:rPr>
        <w:t>Ecco perché t’ho chiamato,</w:t>
      </w:r>
      <w:r w:rsidRPr="00EE3540">
        <w:rPr>
          <w:color w:val="1D2129"/>
        </w:rPr>
        <w:br/>
      </w:r>
      <w:proofErr w:type="spellStart"/>
      <w:r w:rsidRPr="00EE3540">
        <w:rPr>
          <w:color w:val="1D2129"/>
          <w:shd w:val="clear" w:color="auto" w:fill="FFFFFF"/>
        </w:rPr>
        <w:t>Pe</w:t>
      </w:r>
      <w:proofErr w:type="spellEnd"/>
      <w:r w:rsidRPr="00EE3540">
        <w:rPr>
          <w:color w:val="1D2129"/>
          <w:shd w:val="clear" w:color="auto" w:fill="FFFFFF"/>
        </w:rPr>
        <w:t xml:space="preserve"> ditte quanto me sei mancato.</w:t>
      </w:r>
      <w:r w:rsidRPr="00EE3540">
        <w:rPr>
          <w:color w:val="1D2129"/>
        </w:rPr>
        <w:br/>
      </w:r>
      <w:r w:rsidRPr="00EE3540">
        <w:rPr>
          <w:color w:val="1D2129"/>
          <w:shd w:val="clear" w:color="auto" w:fill="FFFFFF"/>
        </w:rPr>
        <w:t xml:space="preserve">Ho cominciato a </w:t>
      </w:r>
      <w:proofErr w:type="spellStart"/>
      <w:r w:rsidRPr="00EE3540">
        <w:rPr>
          <w:color w:val="1D2129"/>
          <w:shd w:val="clear" w:color="auto" w:fill="FFFFFF"/>
        </w:rPr>
        <w:t>piagne</w:t>
      </w:r>
      <w:proofErr w:type="spellEnd"/>
      <w:r w:rsidRPr="00EE3540">
        <w:rPr>
          <w:color w:val="1D2129"/>
          <w:shd w:val="clear" w:color="auto" w:fill="FFFFFF"/>
        </w:rPr>
        <w:t xml:space="preserve"> </w:t>
      </w:r>
    </w:p>
    <w:p w:rsidR="003B1508"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 xml:space="preserve">dalla gioia e dar </w:t>
      </w:r>
      <w:proofErr w:type="spellStart"/>
      <w:r w:rsidRPr="00EE3540">
        <w:rPr>
          <w:color w:val="1D2129"/>
          <w:shd w:val="clear" w:color="auto" w:fill="FFFFFF"/>
        </w:rPr>
        <w:t>dolore…</w:t>
      </w:r>
      <w:proofErr w:type="spellEnd"/>
      <w:r w:rsidRPr="00EE3540">
        <w:rPr>
          <w:color w:val="1D2129"/>
        </w:rPr>
        <w:br/>
      </w:r>
      <w:r w:rsidRPr="00EE3540">
        <w:rPr>
          <w:color w:val="1D2129"/>
          <w:shd w:val="clear" w:color="auto" w:fill="FFFFFF"/>
        </w:rPr>
        <w:t xml:space="preserve">Ho scoperto de esse amato dar </w:t>
      </w:r>
      <w:proofErr w:type="spellStart"/>
      <w:r w:rsidRPr="00EE3540">
        <w:rPr>
          <w:color w:val="1D2129"/>
          <w:shd w:val="clear" w:color="auto" w:fill="FFFFFF"/>
        </w:rPr>
        <w:t>Signore…</w:t>
      </w:r>
      <w:proofErr w:type="spellEnd"/>
      <w:r w:rsidRPr="00EE3540">
        <w:rPr>
          <w:color w:val="1D2129"/>
        </w:rPr>
        <w:br/>
      </w:r>
      <w:r w:rsidRPr="00EE3540">
        <w:rPr>
          <w:color w:val="1D2129"/>
          <w:shd w:val="clear" w:color="auto" w:fill="FFFFFF"/>
        </w:rPr>
        <w:t xml:space="preserve">Questa è </w:t>
      </w:r>
      <w:proofErr w:type="spellStart"/>
      <w:r w:rsidRPr="00EE3540">
        <w:rPr>
          <w:color w:val="1D2129"/>
          <w:shd w:val="clear" w:color="auto" w:fill="FFFFFF"/>
        </w:rPr>
        <w:t>na</w:t>
      </w:r>
      <w:proofErr w:type="spellEnd"/>
      <w:r w:rsidRPr="00EE3540">
        <w:rPr>
          <w:color w:val="1D2129"/>
          <w:shd w:val="clear" w:color="auto" w:fill="FFFFFF"/>
        </w:rPr>
        <w:t xml:space="preserve"> storiella </w:t>
      </w:r>
    </w:p>
    <w:p w:rsidR="003B1508" w:rsidRDefault="00972804" w:rsidP="00972804">
      <w:pPr>
        <w:pStyle w:val="NormaleWeb"/>
        <w:spacing w:before="0" w:beforeAutospacing="0" w:after="0" w:afterAutospacing="0" w:line="240" w:lineRule="atLeast"/>
        <w:rPr>
          <w:color w:val="1D2129"/>
          <w:shd w:val="clear" w:color="auto" w:fill="FFFFFF"/>
        </w:rPr>
      </w:pPr>
      <w:r w:rsidRPr="00EE3540">
        <w:rPr>
          <w:color w:val="1D2129"/>
          <w:shd w:val="clear" w:color="auto" w:fill="FFFFFF"/>
        </w:rPr>
        <w:t xml:space="preserve">che </w:t>
      </w:r>
      <w:proofErr w:type="spellStart"/>
      <w:r w:rsidRPr="00EE3540">
        <w:rPr>
          <w:color w:val="1D2129"/>
          <w:shd w:val="clear" w:color="auto" w:fill="FFFFFF"/>
        </w:rPr>
        <w:t>nun</w:t>
      </w:r>
      <w:proofErr w:type="spellEnd"/>
      <w:r w:rsidRPr="00EE3540">
        <w:rPr>
          <w:color w:val="1D2129"/>
          <w:shd w:val="clear" w:color="auto" w:fill="FFFFFF"/>
        </w:rPr>
        <w:t xml:space="preserve"> ’ha niente da </w:t>
      </w:r>
      <w:proofErr w:type="spellStart"/>
      <w:r w:rsidRPr="00EE3540">
        <w:rPr>
          <w:color w:val="1D2129"/>
          <w:shd w:val="clear" w:color="auto" w:fill="FFFFFF"/>
        </w:rPr>
        <w:t>insegnà</w:t>
      </w:r>
      <w:proofErr w:type="spellEnd"/>
      <w:r w:rsidRPr="00EE3540">
        <w:rPr>
          <w:color w:val="1D2129"/>
          <w:shd w:val="clear" w:color="auto" w:fill="FFFFFF"/>
        </w:rPr>
        <w:t>,</w:t>
      </w:r>
      <w:r w:rsidRPr="00EE3540">
        <w:rPr>
          <w:color w:val="1D2129"/>
        </w:rPr>
        <w:br/>
      </w:r>
      <w:r w:rsidRPr="00EE3540">
        <w:rPr>
          <w:color w:val="1D2129"/>
          <w:shd w:val="clear" w:color="auto" w:fill="FFFFFF"/>
        </w:rPr>
        <w:t xml:space="preserve">Solo che in cielo c’è un Dio che </w:t>
      </w:r>
      <w:proofErr w:type="spellStart"/>
      <w:r w:rsidRPr="00EE3540">
        <w:rPr>
          <w:color w:val="1D2129"/>
          <w:shd w:val="clear" w:color="auto" w:fill="FFFFFF"/>
        </w:rPr>
        <w:t>piagne</w:t>
      </w:r>
      <w:proofErr w:type="spellEnd"/>
      <w:r w:rsidRPr="00EE3540">
        <w:rPr>
          <w:color w:val="1D2129"/>
          <w:shd w:val="clear" w:color="auto" w:fill="FFFFFF"/>
        </w:rPr>
        <w:t xml:space="preserve"> </w:t>
      </w:r>
    </w:p>
    <w:p w:rsidR="00972804" w:rsidRDefault="00972804" w:rsidP="00972804">
      <w:pPr>
        <w:pStyle w:val="NormaleWeb"/>
        <w:spacing w:before="0" w:beforeAutospacing="0" w:after="0" w:afterAutospacing="0" w:line="240" w:lineRule="atLeast"/>
        <w:rPr>
          <w:color w:val="1D2129"/>
        </w:rPr>
      </w:pPr>
      <w:r w:rsidRPr="00EE3540">
        <w:rPr>
          <w:color w:val="1D2129"/>
          <w:shd w:val="clear" w:color="auto" w:fill="FFFFFF"/>
        </w:rPr>
        <w:t>se lo chiami papà!</w:t>
      </w:r>
      <w:r w:rsidRPr="00EE3540">
        <w:rPr>
          <w:color w:val="1D2129"/>
        </w:rPr>
        <w:t xml:space="preserve"> </w:t>
      </w:r>
    </w:p>
    <w:p w:rsidR="00972804" w:rsidRDefault="00972804" w:rsidP="00972804">
      <w:pPr>
        <w:pStyle w:val="NormaleWeb"/>
        <w:spacing w:before="0" w:beforeAutospacing="0" w:after="0" w:afterAutospacing="0" w:line="240" w:lineRule="atLeast"/>
        <w:jc w:val="right"/>
        <w:rPr>
          <w:color w:val="1D2129"/>
        </w:rPr>
      </w:pPr>
      <w:r>
        <w:rPr>
          <w:color w:val="1D2129"/>
        </w:rPr>
        <w:t>Piero Infante</w:t>
      </w:r>
    </w:p>
    <w:p w:rsidR="00972804" w:rsidRDefault="00972804" w:rsidP="00553A14">
      <w:pPr>
        <w:spacing w:after="0" w:line="240" w:lineRule="atLeast"/>
        <w:ind w:firstLine="708"/>
        <w:jc w:val="both"/>
        <w:rPr>
          <w:rFonts w:ascii="Times New Roman" w:hAnsi="Times New Roman" w:cs="Times New Roman"/>
          <w:sz w:val="24"/>
          <w:szCs w:val="24"/>
        </w:rPr>
        <w:sectPr w:rsidR="00972804" w:rsidSect="00972804">
          <w:type w:val="continuous"/>
          <w:pgSz w:w="11906" w:h="16838"/>
          <w:pgMar w:top="993" w:right="1134" w:bottom="1134" w:left="1134" w:header="708" w:footer="708" w:gutter="0"/>
          <w:cols w:num="2" w:space="708"/>
          <w:docGrid w:linePitch="360"/>
        </w:sectPr>
      </w:pPr>
    </w:p>
    <w:p w:rsidR="006E0987" w:rsidRPr="002A7EB8" w:rsidRDefault="006E0987" w:rsidP="00553A14">
      <w:pPr>
        <w:spacing w:after="0" w:line="240" w:lineRule="atLeast"/>
        <w:ind w:firstLine="708"/>
        <w:jc w:val="both"/>
        <w:rPr>
          <w:rFonts w:ascii="Times New Roman" w:hAnsi="Times New Roman" w:cs="Times New Roman"/>
          <w:sz w:val="24"/>
          <w:szCs w:val="24"/>
        </w:rPr>
      </w:pPr>
    </w:p>
    <w:p w:rsidR="00553A14" w:rsidRDefault="00553A14" w:rsidP="00553A14">
      <w:pPr>
        <w:spacing w:after="0" w:line="240" w:lineRule="atLeast"/>
        <w:ind w:firstLine="708"/>
        <w:jc w:val="both"/>
        <w:rPr>
          <w:rFonts w:ascii="Times New Roman" w:hAnsi="Times New Roman" w:cs="Times New Roman"/>
          <w:sz w:val="24"/>
          <w:szCs w:val="24"/>
        </w:rPr>
      </w:pPr>
    </w:p>
    <w:p w:rsidR="00972804" w:rsidRDefault="00972804" w:rsidP="00553A14">
      <w:pPr>
        <w:spacing w:after="0" w:line="240" w:lineRule="atLeast"/>
        <w:ind w:firstLine="708"/>
        <w:jc w:val="both"/>
        <w:rPr>
          <w:rFonts w:ascii="Times New Roman" w:hAnsi="Times New Roman" w:cs="Times New Roman"/>
          <w:sz w:val="24"/>
          <w:szCs w:val="24"/>
        </w:rPr>
      </w:pPr>
    </w:p>
    <w:p w:rsidR="00972804" w:rsidRPr="002A7EB8" w:rsidRDefault="00972804" w:rsidP="00553A14">
      <w:pPr>
        <w:spacing w:after="0" w:line="240" w:lineRule="atLeast"/>
        <w:ind w:firstLine="708"/>
        <w:jc w:val="both"/>
        <w:rPr>
          <w:rFonts w:ascii="Times New Roman" w:hAnsi="Times New Roman" w:cs="Times New Roman"/>
          <w:sz w:val="24"/>
          <w:szCs w:val="24"/>
        </w:rPr>
      </w:pPr>
    </w:p>
    <w:p w:rsidR="002B4742" w:rsidRDefault="002B4742" w:rsidP="001765E9">
      <w:pPr>
        <w:spacing w:after="0" w:line="240" w:lineRule="atLeast"/>
        <w:ind w:right="278"/>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2816" behindDoc="0" locked="0" layoutInCell="1" allowOverlap="1">
            <wp:simplePos x="0" y="0"/>
            <wp:positionH relativeFrom="column">
              <wp:posOffset>175260</wp:posOffset>
            </wp:positionH>
            <wp:positionV relativeFrom="paragraph">
              <wp:posOffset>-535305</wp:posOffset>
            </wp:positionV>
            <wp:extent cx="536257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47" cstate="print"/>
                    <a:srcRect/>
                    <a:stretch>
                      <a:fillRect/>
                    </a:stretch>
                  </pic:blipFill>
                  <pic:spPr bwMode="auto">
                    <a:xfrm>
                      <a:off x="0" y="0"/>
                      <a:ext cx="5362575" cy="1609725"/>
                    </a:xfrm>
                    <a:prstGeom prst="rect">
                      <a:avLst/>
                    </a:prstGeom>
                    <a:noFill/>
                    <a:ln w="9525">
                      <a:noFill/>
                      <a:miter lim="800000"/>
                      <a:headEnd/>
                      <a:tailEnd/>
                    </a:ln>
                  </pic:spPr>
                </pic:pic>
              </a:graphicData>
            </a:graphic>
          </wp:anchor>
        </w:drawing>
      </w:r>
    </w:p>
    <w:p w:rsidR="00972804" w:rsidRDefault="00972804" w:rsidP="001765E9">
      <w:pPr>
        <w:spacing w:after="0" w:line="240" w:lineRule="atLeast"/>
        <w:ind w:right="278"/>
        <w:jc w:val="both"/>
        <w:rPr>
          <w:rFonts w:ascii="Times New Roman" w:hAnsi="Times New Roman" w:cs="Times New Roman"/>
          <w:sz w:val="24"/>
          <w:szCs w:val="24"/>
        </w:rPr>
      </w:pPr>
    </w:p>
    <w:p w:rsidR="00972804" w:rsidRDefault="00972804" w:rsidP="001765E9">
      <w:pPr>
        <w:spacing w:after="0" w:line="240" w:lineRule="atLeast"/>
        <w:ind w:right="278"/>
        <w:jc w:val="both"/>
        <w:rPr>
          <w:rFonts w:ascii="Times New Roman" w:hAnsi="Times New Roman" w:cs="Times New Roman"/>
          <w:sz w:val="24"/>
          <w:szCs w:val="24"/>
        </w:rPr>
      </w:pPr>
    </w:p>
    <w:p w:rsidR="00972804" w:rsidRDefault="00972804" w:rsidP="001765E9">
      <w:pPr>
        <w:spacing w:after="0" w:line="240" w:lineRule="atLeast"/>
        <w:ind w:right="278"/>
        <w:jc w:val="both"/>
        <w:rPr>
          <w:rFonts w:ascii="Times New Roman" w:hAnsi="Times New Roman" w:cs="Times New Roman"/>
          <w:sz w:val="24"/>
          <w:szCs w:val="24"/>
        </w:rPr>
      </w:pPr>
    </w:p>
    <w:p w:rsidR="00972804" w:rsidRDefault="00972804" w:rsidP="001765E9">
      <w:pPr>
        <w:spacing w:after="0" w:line="240" w:lineRule="atLeast"/>
        <w:ind w:right="278"/>
        <w:jc w:val="both"/>
        <w:rPr>
          <w:rFonts w:ascii="Times New Roman" w:hAnsi="Times New Roman" w:cs="Times New Roman"/>
          <w:sz w:val="24"/>
          <w:szCs w:val="24"/>
        </w:rPr>
      </w:pPr>
    </w:p>
    <w:p w:rsidR="002B4742" w:rsidRDefault="002B4742" w:rsidP="001765E9">
      <w:pPr>
        <w:spacing w:after="0" w:line="240" w:lineRule="atLeast"/>
        <w:ind w:right="278"/>
        <w:jc w:val="both"/>
        <w:rPr>
          <w:rFonts w:ascii="Times New Roman" w:hAnsi="Times New Roman" w:cs="Times New Roman"/>
          <w:sz w:val="24"/>
          <w:szCs w:val="24"/>
        </w:rPr>
      </w:pPr>
    </w:p>
    <w:p w:rsidR="002B4742" w:rsidRDefault="002B4742" w:rsidP="001765E9">
      <w:pPr>
        <w:spacing w:after="0" w:line="240" w:lineRule="atLeast"/>
        <w:ind w:right="278"/>
        <w:jc w:val="both"/>
        <w:rPr>
          <w:rFonts w:ascii="Times New Roman" w:hAnsi="Times New Roman" w:cs="Times New Roman"/>
          <w:sz w:val="24"/>
          <w:szCs w:val="24"/>
        </w:rPr>
      </w:pPr>
    </w:p>
    <w:p w:rsidR="00D159FD" w:rsidRDefault="00D159FD" w:rsidP="00D159FD">
      <w:pPr>
        <w:pStyle w:val="Paragrafoelenco"/>
        <w:numPr>
          <w:ilvl w:val="0"/>
          <w:numId w:val="21"/>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Ricordatevi che per voi sarà sempre una bella giornata, quando vi riesce di vincere coi benefici un nemico o farvi un amico.</w:t>
      </w:r>
    </w:p>
    <w:p w:rsidR="003F1D7E" w:rsidRPr="006060C2" w:rsidRDefault="003F1D7E" w:rsidP="003F1D7E">
      <w:pPr>
        <w:spacing w:after="0" w:line="240" w:lineRule="atLeast"/>
        <w:ind w:right="278"/>
        <w:jc w:val="right"/>
        <w:rPr>
          <w:rFonts w:ascii="Times New Roman" w:hAnsi="Times New Roman" w:cs="Times New Roman"/>
          <w:sz w:val="16"/>
          <w:szCs w:val="16"/>
        </w:rPr>
      </w:pPr>
      <w:r w:rsidRPr="006060C2">
        <w:rPr>
          <w:rFonts w:ascii="Times New Roman" w:hAnsi="Times New Roman" w:cs="Times New Roman"/>
          <w:sz w:val="16"/>
          <w:szCs w:val="16"/>
        </w:rPr>
        <w:t xml:space="preserve"> (</w:t>
      </w:r>
      <w:r w:rsidR="00D159FD" w:rsidRPr="006060C2">
        <w:rPr>
          <w:rFonts w:ascii="Times New Roman" w:hAnsi="Times New Roman" w:cs="Times New Roman"/>
          <w:sz w:val="16"/>
          <w:szCs w:val="16"/>
        </w:rPr>
        <w:t>S. Giovanni Bosco</w:t>
      </w:r>
      <w:r w:rsidRPr="006060C2">
        <w:rPr>
          <w:rFonts w:ascii="Times New Roman" w:hAnsi="Times New Roman" w:cs="Times New Roman"/>
          <w:sz w:val="16"/>
          <w:szCs w:val="16"/>
        </w:rPr>
        <w:t>)</w:t>
      </w:r>
    </w:p>
    <w:p w:rsidR="006060C2" w:rsidRPr="006060C2" w:rsidRDefault="006060C2" w:rsidP="003F1D7E">
      <w:pPr>
        <w:spacing w:after="0" w:line="240" w:lineRule="atLeast"/>
        <w:ind w:right="278"/>
        <w:jc w:val="right"/>
        <w:rPr>
          <w:rFonts w:ascii="Times New Roman" w:hAnsi="Times New Roman" w:cs="Times New Roman"/>
          <w:sz w:val="16"/>
          <w:szCs w:val="16"/>
        </w:rPr>
      </w:pPr>
    </w:p>
    <w:p w:rsidR="006E0987" w:rsidRDefault="00D159F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Quando di notte non riesci a dormire, parla con i</w:t>
      </w:r>
    </w:p>
    <w:p w:rsidR="00D159FD" w:rsidRDefault="00D159F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 Pastore e smetti di contare le pecore.</w:t>
      </w:r>
    </w:p>
    <w:p w:rsidR="003F1D7E" w:rsidRPr="006060C2" w:rsidRDefault="00D159FD" w:rsidP="003F1D7E">
      <w:pPr>
        <w:spacing w:after="0" w:line="240" w:lineRule="atLeast"/>
        <w:ind w:right="278"/>
        <w:jc w:val="right"/>
        <w:rPr>
          <w:rFonts w:ascii="Times New Roman" w:hAnsi="Times New Roman" w:cs="Times New Roman"/>
          <w:sz w:val="16"/>
          <w:szCs w:val="16"/>
        </w:rPr>
      </w:pPr>
      <w:r w:rsidRPr="006060C2">
        <w:rPr>
          <w:rFonts w:ascii="Times New Roman" w:hAnsi="Times New Roman" w:cs="Times New Roman"/>
          <w:sz w:val="16"/>
          <w:szCs w:val="16"/>
        </w:rPr>
        <w:t xml:space="preserve"> </w:t>
      </w:r>
      <w:r w:rsidR="003F1D7E" w:rsidRPr="006060C2">
        <w:rPr>
          <w:rFonts w:ascii="Times New Roman" w:hAnsi="Times New Roman" w:cs="Times New Roman"/>
          <w:sz w:val="16"/>
          <w:szCs w:val="16"/>
        </w:rPr>
        <w:t>(</w:t>
      </w:r>
      <w:r w:rsidRPr="006060C2">
        <w:rPr>
          <w:rFonts w:ascii="Times New Roman" w:hAnsi="Times New Roman" w:cs="Times New Roman"/>
          <w:sz w:val="16"/>
          <w:szCs w:val="16"/>
        </w:rPr>
        <w:t>Anonimo</w:t>
      </w:r>
      <w:r w:rsidR="003F1D7E" w:rsidRPr="006060C2">
        <w:rPr>
          <w:rFonts w:ascii="Times New Roman" w:hAnsi="Times New Roman" w:cs="Times New Roman"/>
          <w:sz w:val="16"/>
          <w:szCs w:val="16"/>
        </w:rPr>
        <w:t>)</w:t>
      </w:r>
    </w:p>
    <w:p w:rsidR="003F1D7E" w:rsidRPr="006060C2" w:rsidRDefault="003F1D7E" w:rsidP="003F1D7E">
      <w:pPr>
        <w:spacing w:after="0" w:line="240" w:lineRule="atLeast"/>
        <w:ind w:right="278"/>
        <w:jc w:val="right"/>
        <w:rPr>
          <w:rFonts w:ascii="Times New Roman" w:hAnsi="Times New Roman" w:cs="Times New Roman"/>
          <w:sz w:val="16"/>
          <w:szCs w:val="16"/>
        </w:rPr>
      </w:pPr>
    </w:p>
    <w:p w:rsidR="00263BBB" w:rsidRDefault="00263BBB"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Per un cristiano la vita non è il prodotto del puro caso, ma il frutto di una chiamata e di un amore personale.</w:t>
      </w:r>
    </w:p>
    <w:p w:rsidR="006060C2" w:rsidRDefault="003F1D7E" w:rsidP="006060C2">
      <w:pPr>
        <w:spacing w:after="0" w:line="240" w:lineRule="atLeast"/>
        <w:ind w:right="278"/>
        <w:jc w:val="right"/>
        <w:rPr>
          <w:rFonts w:ascii="Times New Roman" w:hAnsi="Times New Roman" w:cs="Times New Roman"/>
          <w:sz w:val="16"/>
          <w:szCs w:val="16"/>
        </w:rPr>
      </w:pPr>
      <w:r w:rsidRPr="006060C2">
        <w:rPr>
          <w:rFonts w:ascii="Times New Roman" w:hAnsi="Times New Roman" w:cs="Times New Roman"/>
          <w:sz w:val="16"/>
          <w:szCs w:val="16"/>
        </w:rPr>
        <w:t>(</w:t>
      </w:r>
      <w:r w:rsidR="00263BBB" w:rsidRPr="006060C2">
        <w:rPr>
          <w:rFonts w:ascii="Times New Roman" w:hAnsi="Times New Roman" w:cs="Times New Roman"/>
          <w:sz w:val="16"/>
          <w:szCs w:val="16"/>
        </w:rPr>
        <w:t>Papa Francesco</w:t>
      </w:r>
      <w:r w:rsidRPr="006060C2">
        <w:rPr>
          <w:rFonts w:ascii="Times New Roman" w:hAnsi="Times New Roman" w:cs="Times New Roman"/>
          <w:sz w:val="16"/>
          <w:szCs w:val="16"/>
        </w:rPr>
        <w:t>)</w:t>
      </w:r>
    </w:p>
    <w:p w:rsidR="006060C2" w:rsidRDefault="006060C2" w:rsidP="006060C2">
      <w:pPr>
        <w:spacing w:after="0" w:line="240" w:lineRule="atLeast"/>
        <w:ind w:right="278"/>
        <w:jc w:val="right"/>
        <w:rPr>
          <w:rFonts w:ascii="Times New Roman" w:hAnsi="Times New Roman" w:cs="Times New Roman"/>
          <w:sz w:val="16"/>
          <w:szCs w:val="16"/>
        </w:rPr>
      </w:pPr>
    </w:p>
    <w:p w:rsidR="00263BBB" w:rsidRPr="006060C2" w:rsidRDefault="00263BBB" w:rsidP="006060C2">
      <w:pPr>
        <w:pStyle w:val="Paragrafoelenco"/>
        <w:numPr>
          <w:ilvl w:val="0"/>
          <w:numId w:val="8"/>
        </w:numPr>
        <w:tabs>
          <w:tab w:val="clear" w:pos="720"/>
        </w:tabs>
        <w:spacing w:after="0" w:line="240" w:lineRule="atLeast"/>
        <w:ind w:left="426" w:right="278" w:hanging="426"/>
        <w:jc w:val="right"/>
        <w:rPr>
          <w:rFonts w:ascii="Times New Roman" w:hAnsi="Times New Roman" w:cs="Times New Roman"/>
          <w:sz w:val="24"/>
          <w:szCs w:val="24"/>
        </w:rPr>
      </w:pPr>
      <w:r w:rsidRPr="006060C2">
        <w:rPr>
          <w:rFonts w:ascii="Times New Roman" w:hAnsi="Times New Roman" w:cs="Times New Roman"/>
          <w:sz w:val="24"/>
          <w:szCs w:val="24"/>
        </w:rPr>
        <w:t>Paradiso!Paradiso! Impegnatevi a vincervi nelle piccole cose, se volete vincervi nelle grandi.</w:t>
      </w:r>
    </w:p>
    <w:p w:rsidR="003F1D7E" w:rsidRDefault="00263BBB" w:rsidP="003F1D7E">
      <w:pPr>
        <w:spacing w:after="0" w:line="240" w:lineRule="atLeast"/>
        <w:ind w:right="278"/>
        <w:jc w:val="right"/>
        <w:rPr>
          <w:rFonts w:ascii="Times New Roman" w:hAnsi="Times New Roman" w:cs="Times New Roman"/>
          <w:sz w:val="16"/>
          <w:szCs w:val="16"/>
        </w:rPr>
      </w:pPr>
      <w:r w:rsidRPr="006060C2">
        <w:rPr>
          <w:rFonts w:ascii="Times New Roman" w:hAnsi="Times New Roman" w:cs="Times New Roman"/>
          <w:sz w:val="16"/>
          <w:szCs w:val="16"/>
        </w:rPr>
        <w:t xml:space="preserve"> </w:t>
      </w:r>
      <w:r w:rsidR="003F1D7E" w:rsidRPr="006060C2">
        <w:rPr>
          <w:rFonts w:ascii="Times New Roman" w:hAnsi="Times New Roman" w:cs="Times New Roman"/>
          <w:sz w:val="16"/>
          <w:szCs w:val="16"/>
        </w:rPr>
        <w:t>(</w:t>
      </w:r>
      <w:r w:rsidRPr="006060C2">
        <w:rPr>
          <w:rFonts w:ascii="Times New Roman" w:hAnsi="Times New Roman" w:cs="Times New Roman"/>
          <w:sz w:val="16"/>
          <w:szCs w:val="16"/>
        </w:rPr>
        <w:t>S. Filippo Neri</w:t>
      </w:r>
      <w:r w:rsidR="003F1D7E" w:rsidRPr="006060C2">
        <w:rPr>
          <w:rFonts w:ascii="Times New Roman" w:hAnsi="Times New Roman" w:cs="Times New Roman"/>
          <w:sz w:val="16"/>
          <w:szCs w:val="16"/>
        </w:rPr>
        <w:t>)</w:t>
      </w:r>
    </w:p>
    <w:p w:rsidR="006060C2" w:rsidRPr="006060C2" w:rsidRDefault="006060C2" w:rsidP="003F1D7E">
      <w:pPr>
        <w:spacing w:after="0" w:line="240" w:lineRule="atLeast"/>
        <w:ind w:right="278"/>
        <w:jc w:val="right"/>
        <w:rPr>
          <w:rFonts w:ascii="Times New Roman" w:hAnsi="Times New Roman" w:cs="Times New Roman"/>
          <w:sz w:val="16"/>
          <w:szCs w:val="16"/>
        </w:rPr>
      </w:pPr>
    </w:p>
    <w:p w:rsidR="00263BBB" w:rsidRDefault="00263BBB"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Ogni bambino che nasce ci ricorda che Dio non è ancora stanco degli uomini.</w:t>
      </w:r>
    </w:p>
    <w:p w:rsidR="003F1D7E" w:rsidRPr="006060C2" w:rsidRDefault="00263BBB" w:rsidP="003F1D7E">
      <w:pPr>
        <w:spacing w:after="0" w:line="240" w:lineRule="atLeast"/>
        <w:ind w:right="278"/>
        <w:jc w:val="right"/>
        <w:rPr>
          <w:rFonts w:ascii="Times New Roman" w:hAnsi="Times New Roman" w:cs="Times New Roman"/>
          <w:sz w:val="24"/>
          <w:szCs w:val="24"/>
          <w:vertAlign w:val="superscript"/>
        </w:rPr>
      </w:pPr>
      <w:r w:rsidRPr="006060C2">
        <w:rPr>
          <w:rFonts w:ascii="Times New Roman" w:hAnsi="Times New Roman" w:cs="Times New Roman"/>
          <w:sz w:val="24"/>
          <w:szCs w:val="24"/>
          <w:vertAlign w:val="superscript"/>
        </w:rPr>
        <w:t xml:space="preserve"> </w:t>
      </w:r>
      <w:r w:rsidR="003F1D7E" w:rsidRPr="006060C2">
        <w:rPr>
          <w:rFonts w:ascii="Times New Roman" w:hAnsi="Times New Roman" w:cs="Times New Roman"/>
          <w:sz w:val="24"/>
          <w:szCs w:val="24"/>
          <w:vertAlign w:val="superscript"/>
        </w:rPr>
        <w:t>(</w:t>
      </w:r>
      <w:proofErr w:type="spellStart"/>
      <w:r w:rsidRPr="006060C2">
        <w:rPr>
          <w:rFonts w:ascii="Times New Roman" w:hAnsi="Times New Roman" w:cs="Times New Roman"/>
          <w:sz w:val="24"/>
          <w:szCs w:val="24"/>
          <w:vertAlign w:val="superscript"/>
        </w:rPr>
        <w:t>Tagore</w:t>
      </w:r>
      <w:proofErr w:type="spellEnd"/>
      <w:r w:rsidR="003F1D7E" w:rsidRPr="006060C2">
        <w:rPr>
          <w:rFonts w:ascii="Times New Roman" w:hAnsi="Times New Roman" w:cs="Times New Roman"/>
          <w:sz w:val="24"/>
          <w:szCs w:val="24"/>
          <w:vertAlign w:val="superscript"/>
        </w:rPr>
        <w:t>)</w:t>
      </w:r>
    </w:p>
    <w:p w:rsidR="003F1D7E" w:rsidRPr="003F1D7E" w:rsidRDefault="003F1D7E" w:rsidP="006060C2">
      <w:pPr>
        <w:spacing w:after="0" w:line="240" w:lineRule="atLeast"/>
        <w:ind w:right="278"/>
        <w:jc w:val="center"/>
        <w:rPr>
          <w:rFonts w:ascii="Times New Roman" w:hAnsi="Times New Roman" w:cs="Times New Roman"/>
          <w:sz w:val="24"/>
          <w:szCs w:val="24"/>
        </w:rPr>
      </w:pPr>
    </w:p>
    <w:p w:rsidR="00263BBB" w:rsidRDefault="00263BBB"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Ogni opera d’amore, fatta con il cuore, avvicina a Dio.</w:t>
      </w:r>
    </w:p>
    <w:p w:rsidR="003F1D7E" w:rsidRPr="006060C2" w:rsidRDefault="003F1D7E" w:rsidP="003F1D7E">
      <w:pPr>
        <w:spacing w:after="0" w:line="240" w:lineRule="atLeast"/>
        <w:ind w:right="278"/>
        <w:jc w:val="right"/>
        <w:rPr>
          <w:rFonts w:ascii="Times New Roman" w:hAnsi="Times New Roman" w:cs="Times New Roman"/>
          <w:sz w:val="16"/>
          <w:szCs w:val="16"/>
        </w:rPr>
      </w:pPr>
      <w:r w:rsidRPr="006060C2">
        <w:rPr>
          <w:rFonts w:ascii="Times New Roman" w:hAnsi="Times New Roman" w:cs="Times New Roman"/>
          <w:sz w:val="16"/>
          <w:szCs w:val="16"/>
        </w:rPr>
        <w:t>(</w:t>
      </w:r>
      <w:r w:rsidR="00263BBB" w:rsidRPr="006060C2">
        <w:rPr>
          <w:rFonts w:ascii="Times New Roman" w:hAnsi="Times New Roman" w:cs="Times New Roman"/>
          <w:sz w:val="16"/>
          <w:szCs w:val="16"/>
        </w:rPr>
        <w:t>M. Teresa di Calcutta</w:t>
      </w:r>
      <w:r w:rsidRPr="006060C2">
        <w:rPr>
          <w:rFonts w:ascii="Times New Roman" w:hAnsi="Times New Roman" w:cs="Times New Roman"/>
          <w:sz w:val="16"/>
          <w:szCs w:val="16"/>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263BBB" w:rsidRDefault="00263BBB"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Ciò che dobbiamo imparare a fare lo impariamo facendolo.</w:t>
      </w:r>
    </w:p>
    <w:p w:rsidR="003F1D7E" w:rsidRPr="006060C2" w:rsidRDefault="00263BBB" w:rsidP="003F1D7E">
      <w:pPr>
        <w:spacing w:after="0" w:line="240" w:lineRule="atLeast"/>
        <w:ind w:left="360" w:right="278"/>
        <w:jc w:val="right"/>
        <w:rPr>
          <w:rFonts w:ascii="Times New Roman" w:hAnsi="Times New Roman" w:cs="Times New Roman"/>
          <w:sz w:val="16"/>
          <w:szCs w:val="16"/>
        </w:rPr>
      </w:pPr>
      <w:r w:rsidRPr="006060C2">
        <w:rPr>
          <w:rFonts w:ascii="Times New Roman" w:hAnsi="Times New Roman" w:cs="Times New Roman"/>
          <w:sz w:val="16"/>
          <w:szCs w:val="16"/>
        </w:rPr>
        <w:t xml:space="preserve"> </w:t>
      </w:r>
      <w:r w:rsidR="003F1D7E" w:rsidRPr="006060C2">
        <w:rPr>
          <w:rFonts w:ascii="Times New Roman" w:hAnsi="Times New Roman" w:cs="Times New Roman"/>
          <w:sz w:val="16"/>
          <w:szCs w:val="16"/>
        </w:rPr>
        <w:t>(</w:t>
      </w:r>
      <w:r w:rsidRPr="006060C2">
        <w:rPr>
          <w:rFonts w:ascii="Times New Roman" w:hAnsi="Times New Roman" w:cs="Times New Roman"/>
          <w:sz w:val="16"/>
          <w:szCs w:val="16"/>
        </w:rPr>
        <w:t>Aristotele</w:t>
      </w:r>
      <w:r w:rsidR="003F1D7E" w:rsidRPr="006060C2">
        <w:rPr>
          <w:rFonts w:ascii="Times New Roman" w:hAnsi="Times New Roman" w:cs="Times New Roman"/>
          <w:sz w:val="16"/>
          <w:szCs w:val="16"/>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263BBB" w:rsidRDefault="00263BBB"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Al di fuori della misericordia di Dio non c’è nessun’altra fonte di speranza per gli esseri umani.</w:t>
      </w:r>
    </w:p>
    <w:p w:rsidR="003F1D7E" w:rsidRDefault="003F1D7E" w:rsidP="003F1D7E">
      <w:pPr>
        <w:spacing w:after="0" w:line="240" w:lineRule="atLeast"/>
        <w:ind w:right="278"/>
        <w:jc w:val="right"/>
        <w:rPr>
          <w:rFonts w:ascii="Times New Roman" w:hAnsi="Times New Roman" w:cs="Times New Roman"/>
          <w:sz w:val="16"/>
          <w:szCs w:val="16"/>
        </w:rPr>
      </w:pPr>
      <w:r w:rsidRPr="006060C2">
        <w:rPr>
          <w:rFonts w:ascii="Times New Roman" w:hAnsi="Times New Roman" w:cs="Times New Roman"/>
          <w:sz w:val="16"/>
          <w:szCs w:val="16"/>
        </w:rPr>
        <w:t>(</w:t>
      </w:r>
      <w:r w:rsidR="00263BBB" w:rsidRPr="006060C2">
        <w:rPr>
          <w:rFonts w:ascii="Times New Roman" w:hAnsi="Times New Roman" w:cs="Times New Roman"/>
          <w:sz w:val="16"/>
          <w:szCs w:val="16"/>
        </w:rPr>
        <w:t>S. Giovanni Paolo II</w:t>
      </w:r>
      <w:r w:rsidRPr="006060C2">
        <w:rPr>
          <w:rFonts w:ascii="Times New Roman" w:hAnsi="Times New Roman" w:cs="Times New Roman"/>
          <w:sz w:val="16"/>
          <w:szCs w:val="16"/>
        </w:rPr>
        <w:t>)</w:t>
      </w:r>
    </w:p>
    <w:p w:rsidR="00263BBB" w:rsidRDefault="00263BBB"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Un sacrificio compiuto per esigenza di onestà è la più alta gioia dello spirito.</w:t>
      </w:r>
    </w:p>
    <w:p w:rsidR="003F1D7E" w:rsidRDefault="003F1D7E" w:rsidP="003F1D7E">
      <w:pPr>
        <w:spacing w:after="0" w:line="240" w:lineRule="atLeast"/>
        <w:ind w:right="278"/>
        <w:jc w:val="right"/>
        <w:rPr>
          <w:rFonts w:ascii="Times New Roman" w:hAnsi="Times New Roman" w:cs="Times New Roman"/>
          <w:sz w:val="16"/>
          <w:szCs w:val="16"/>
        </w:rPr>
      </w:pPr>
      <w:r w:rsidRPr="006060C2">
        <w:rPr>
          <w:rFonts w:ascii="Times New Roman" w:hAnsi="Times New Roman" w:cs="Times New Roman"/>
          <w:sz w:val="16"/>
          <w:szCs w:val="16"/>
        </w:rPr>
        <w:t>(</w:t>
      </w:r>
      <w:proofErr w:type="spellStart"/>
      <w:r w:rsidR="00263BBB" w:rsidRPr="006060C2">
        <w:rPr>
          <w:rFonts w:ascii="Times New Roman" w:hAnsi="Times New Roman" w:cs="Times New Roman"/>
          <w:sz w:val="16"/>
          <w:szCs w:val="16"/>
        </w:rPr>
        <w:t>Lev</w:t>
      </w:r>
      <w:proofErr w:type="spellEnd"/>
      <w:r w:rsidR="00263BBB" w:rsidRPr="006060C2">
        <w:rPr>
          <w:rFonts w:ascii="Times New Roman" w:hAnsi="Times New Roman" w:cs="Times New Roman"/>
          <w:sz w:val="16"/>
          <w:szCs w:val="16"/>
        </w:rPr>
        <w:t xml:space="preserve"> Tolstoj</w:t>
      </w:r>
      <w:r w:rsidRPr="006060C2">
        <w:rPr>
          <w:rFonts w:ascii="Times New Roman" w:hAnsi="Times New Roman" w:cs="Times New Roman"/>
          <w:sz w:val="16"/>
          <w:szCs w:val="16"/>
        </w:rPr>
        <w:t>)</w:t>
      </w:r>
    </w:p>
    <w:p w:rsidR="006060C2" w:rsidRPr="006060C2" w:rsidRDefault="006060C2" w:rsidP="003F1D7E">
      <w:pPr>
        <w:spacing w:after="0" w:line="240" w:lineRule="atLeast"/>
        <w:ind w:right="278"/>
        <w:jc w:val="right"/>
        <w:rPr>
          <w:rFonts w:ascii="Times New Roman" w:hAnsi="Times New Roman" w:cs="Times New Roman"/>
          <w:sz w:val="16"/>
          <w:szCs w:val="16"/>
        </w:rPr>
      </w:pPr>
    </w:p>
    <w:p w:rsidR="001765E9" w:rsidRDefault="001765E9" w:rsidP="00263BBB">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Vuoi andare in cielo, amico? Sono necessarie la grazia e la croce.</w:t>
      </w:r>
    </w:p>
    <w:p w:rsidR="00263BBB" w:rsidRPr="006060C2" w:rsidRDefault="00263BBB" w:rsidP="00263BBB">
      <w:pPr>
        <w:spacing w:after="0" w:line="240" w:lineRule="atLeast"/>
        <w:ind w:right="278"/>
        <w:jc w:val="right"/>
        <w:rPr>
          <w:rFonts w:ascii="Times New Roman" w:hAnsi="Times New Roman" w:cs="Times New Roman"/>
          <w:sz w:val="16"/>
          <w:szCs w:val="16"/>
        </w:rPr>
      </w:pPr>
      <w:r w:rsidRPr="006060C2">
        <w:rPr>
          <w:rFonts w:ascii="Times New Roman" w:hAnsi="Times New Roman" w:cs="Times New Roman"/>
          <w:sz w:val="16"/>
          <w:szCs w:val="16"/>
        </w:rPr>
        <w:t>(</w:t>
      </w:r>
      <w:r w:rsidR="001765E9" w:rsidRPr="006060C2">
        <w:rPr>
          <w:rFonts w:ascii="Times New Roman" w:hAnsi="Times New Roman" w:cs="Times New Roman"/>
          <w:sz w:val="16"/>
          <w:szCs w:val="16"/>
        </w:rPr>
        <w:t xml:space="preserve">S. Giovanni Maria </w:t>
      </w:r>
      <w:proofErr w:type="spellStart"/>
      <w:r w:rsidR="001765E9" w:rsidRPr="006060C2">
        <w:rPr>
          <w:rFonts w:ascii="Times New Roman" w:hAnsi="Times New Roman" w:cs="Times New Roman"/>
          <w:sz w:val="16"/>
          <w:szCs w:val="16"/>
        </w:rPr>
        <w:t>Vianney</w:t>
      </w:r>
      <w:proofErr w:type="spellEnd"/>
      <w:r w:rsidRPr="006060C2">
        <w:rPr>
          <w:rFonts w:ascii="Times New Roman" w:hAnsi="Times New Roman" w:cs="Times New Roman"/>
          <w:sz w:val="16"/>
          <w:szCs w:val="16"/>
        </w:rPr>
        <w:t>)</w:t>
      </w:r>
    </w:p>
    <w:p w:rsidR="00263BBB" w:rsidRPr="003F1D7E" w:rsidRDefault="00263BBB" w:rsidP="00263BBB">
      <w:pPr>
        <w:spacing w:after="0" w:line="240" w:lineRule="atLeast"/>
        <w:ind w:right="278"/>
        <w:jc w:val="right"/>
        <w:rPr>
          <w:rFonts w:ascii="Times New Roman" w:hAnsi="Times New Roman" w:cs="Times New Roman"/>
          <w:sz w:val="24"/>
          <w:szCs w:val="24"/>
        </w:rPr>
      </w:pPr>
    </w:p>
    <w:p w:rsidR="001765E9" w:rsidRDefault="001765E9" w:rsidP="00263BBB">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modo migliore per vivere una vita ottima e onesta è quello di non fare quello che si rimprovera agli altri</w:t>
      </w:r>
    </w:p>
    <w:p w:rsidR="00263BBB" w:rsidRPr="006060C2" w:rsidRDefault="001765E9" w:rsidP="00263BBB">
      <w:pPr>
        <w:spacing w:after="0" w:line="240" w:lineRule="atLeast"/>
        <w:ind w:right="278"/>
        <w:jc w:val="right"/>
        <w:rPr>
          <w:rFonts w:ascii="Times New Roman" w:hAnsi="Times New Roman" w:cs="Times New Roman"/>
          <w:sz w:val="16"/>
          <w:szCs w:val="16"/>
        </w:rPr>
      </w:pPr>
      <w:r w:rsidRPr="003F1D7E">
        <w:rPr>
          <w:rFonts w:ascii="Times New Roman" w:hAnsi="Times New Roman" w:cs="Times New Roman"/>
          <w:sz w:val="24"/>
          <w:szCs w:val="24"/>
        </w:rPr>
        <w:t xml:space="preserve"> </w:t>
      </w:r>
      <w:r w:rsidR="00263BBB" w:rsidRPr="006060C2">
        <w:rPr>
          <w:rFonts w:ascii="Times New Roman" w:hAnsi="Times New Roman" w:cs="Times New Roman"/>
          <w:sz w:val="16"/>
          <w:szCs w:val="16"/>
        </w:rPr>
        <w:t>(</w:t>
      </w:r>
      <w:r w:rsidRPr="006060C2">
        <w:rPr>
          <w:rFonts w:ascii="Times New Roman" w:hAnsi="Times New Roman" w:cs="Times New Roman"/>
          <w:sz w:val="16"/>
          <w:szCs w:val="16"/>
        </w:rPr>
        <w:t>Talete</w:t>
      </w:r>
      <w:r w:rsidR="00263BBB" w:rsidRPr="006060C2">
        <w:rPr>
          <w:rFonts w:ascii="Times New Roman" w:hAnsi="Times New Roman" w:cs="Times New Roman"/>
          <w:sz w:val="16"/>
          <w:szCs w:val="16"/>
        </w:rPr>
        <w:t>)</w:t>
      </w:r>
    </w:p>
    <w:p w:rsidR="001765E9" w:rsidRDefault="001765E9" w:rsidP="00263BBB">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si accontenta di essere contento è sempre contento.</w:t>
      </w:r>
    </w:p>
    <w:p w:rsidR="00263BBB" w:rsidRPr="006060C2" w:rsidRDefault="00263BBB" w:rsidP="00263BBB">
      <w:pPr>
        <w:spacing w:after="0" w:line="240" w:lineRule="atLeast"/>
        <w:ind w:left="360" w:right="278"/>
        <w:jc w:val="right"/>
        <w:rPr>
          <w:rFonts w:ascii="Times New Roman" w:hAnsi="Times New Roman" w:cs="Times New Roman"/>
          <w:sz w:val="16"/>
          <w:szCs w:val="16"/>
        </w:rPr>
      </w:pPr>
      <w:r w:rsidRPr="006060C2">
        <w:rPr>
          <w:rFonts w:ascii="Times New Roman" w:hAnsi="Times New Roman" w:cs="Times New Roman"/>
          <w:sz w:val="16"/>
          <w:szCs w:val="16"/>
        </w:rPr>
        <w:t>(</w:t>
      </w:r>
      <w:r w:rsidR="001765E9" w:rsidRPr="006060C2">
        <w:rPr>
          <w:rFonts w:ascii="Times New Roman" w:hAnsi="Times New Roman" w:cs="Times New Roman"/>
          <w:sz w:val="16"/>
          <w:szCs w:val="16"/>
        </w:rPr>
        <w:t>Massima Zen</w:t>
      </w:r>
      <w:r w:rsidRPr="006060C2">
        <w:rPr>
          <w:rFonts w:ascii="Times New Roman" w:hAnsi="Times New Roman" w:cs="Times New Roman"/>
          <w:sz w:val="16"/>
          <w:szCs w:val="16"/>
        </w:rPr>
        <w:t>)</w:t>
      </w:r>
    </w:p>
    <w:p w:rsidR="00263BBB" w:rsidRPr="003F1D7E" w:rsidRDefault="00263BBB" w:rsidP="00263BBB">
      <w:pPr>
        <w:spacing w:after="0" w:line="240" w:lineRule="atLeast"/>
        <w:ind w:right="278"/>
        <w:jc w:val="right"/>
        <w:rPr>
          <w:rFonts w:ascii="Times New Roman" w:hAnsi="Times New Roman" w:cs="Times New Roman"/>
          <w:sz w:val="24"/>
          <w:szCs w:val="24"/>
        </w:rPr>
      </w:pPr>
    </w:p>
    <w:p w:rsidR="001765E9" w:rsidRDefault="001765E9" w:rsidP="00263BBB">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Ogni fallimento in realtà, è l’inizio di una nuova opportunità.</w:t>
      </w:r>
    </w:p>
    <w:p w:rsidR="00263BBB" w:rsidRPr="00833AFB" w:rsidRDefault="001765E9" w:rsidP="00263BBB">
      <w:pPr>
        <w:spacing w:after="0" w:line="240" w:lineRule="atLeast"/>
        <w:ind w:right="278"/>
        <w:jc w:val="right"/>
        <w:rPr>
          <w:rFonts w:ascii="Times New Roman" w:hAnsi="Times New Roman" w:cs="Times New Roman"/>
          <w:sz w:val="16"/>
          <w:szCs w:val="16"/>
        </w:rPr>
      </w:pPr>
      <w:r w:rsidRPr="00833AFB">
        <w:rPr>
          <w:rFonts w:ascii="Times New Roman" w:hAnsi="Times New Roman" w:cs="Times New Roman"/>
          <w:sz w:val="16"/>
          <w:szCs w:val="16"/>
        </w:rPr>
        <w:t xml:space="preserve"> </w:t>
      </w:r>
      <w:r w:rsidR="00263BBB" w:rsidRPr="00833AFB">
        <w:rPr>
          <w:rFonts w:ascii="Times New Roman" w:hAnsi="Times New Roman" w:cs="Times New Roman"/>
          <w:sz w:val="16"/>
          <w:szCs w:val="16"/>
        </w:rPr>
        <w:t>(</w:t>
      </w:r>
      <w:r w:rsidRPr="00833AFB">
        <w:rPr>
          <w:rFonts w:ascii="Times New Roman" w:hAnsi="Times New Roman" w:cs="Times New Roman"/>
          <w:sz w:val="16"/>
          <w:szCs w:val="16"/>
        </w:rPr>
        <w:t>Anonimo</w:t>
      </w:r>
      <w:r w:rsidR="00263BBB" w:rsidRPr="00833AFB">
        <w:rPr>
          <w:rFonts w:ascii="Times New Roman" w:hAnsi="Times New Roman" w:cs="Times New Roman"/>
          <w:sz w:val="16"/>
          <w:szCs w:val="16"/>
        </w:rPr>
        <w:t>)</w:t>
      </w:r>
    </w:p>
    <w:p w:rsidR="001765E9" w:rsidRPr="003F1D7E" w:rsidRDefault="001765E9" w:rsidP="00263BBB">
      <w:pPr>
        <w:spacing w:after="0" w:line="240" w:lineRule="atLeast"/>
        <w:ind w:right="278"/>
        <w:jc w:val="right"/>
        <w:rPr>
          <w:rFonts w:ascii="Times New Roman" w:hAnsi="Times New Roman" w:cs="Times New Roman"/>
          <w:sz w:val="24"/>
          <w:szCs w:val="24"/>
        </w:rPr>
      </w:pPr>
    </w:p>
    <w:p w:rsidR="001765E9" w:rsidRDefault="001765E9" w:rsidP="00263BBB">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felicità è un bene vicinissimo, alla portata di tutti: basta fermarsi a raccoglierla.</w:t>
      </w:r>
    </w:p>
    <w:p w:rsidR="00263BBB" w:rsidRPr="00833AFB" w:rsidRDefault="001765E9" w:rsidP="00263BBB">
      <w:pPr>
        <w:spacing w:after="0" w:line="240" w:lineRule="atLeast"/>
        <w:ind w:right="278"/>
        <w:jc w:val="right"/>
        <w:rPr>
          <w:rFonts w:ascii="Times New Roman" w:hAnsi="Times New Roman" w:cs="Times New Roman"/>
          <w:sz w:val="16"/>
          <w:szCs w:val="16"/>
        </w:rPr>
      </w:pPr>
      <w:r w:rsidRPr="003F1D7E">
        <w:rPr>
          <w:rFonts w:ascii="Times New Roman" w:hAnsi="Times New Roman" w:cs="Times New Roman"/>
          <w:sz w:val="24"/>
          <w:szCs w:val="24"/>
        </w:rPr>
        <w:t xml:space="preserve"> </w:t>
      </w:r>
      <w:r w:rsidR="00263BBB" w:rsidRPr="00833AFB">
        <w:rPr>
          <w:rFonts w:ascii="Times New Roman" w:hAnsi="Times New Roman" w:cs="Times New Roman"/>
          <w:sz w:val="16"/>
          <w:szCs w:val="16"/>
        </w:rPr>
        <w:t>(</w:t>
      </w:r>
      <w:r w:rsidRPr="00833AFB">
        <w:rPr>
          <w:rFonts w:ascii="Times New Roman" w:hAnsi="Times New Roman" w:cs="Times New Roman"/>
          <w:sz w:val="16"/>
          <w:szCs w:val="16"/>
        </w:rPr>
        <w:t>Seneca</w:t>
      </w:r>
      <w:r w:rsidR="00263BBB" w:rsidRPr="00833AFB">
        <w:rPr>
          <w:rFonts w:ascii="Times New Roman" w:hAnsi="Times New Roman" w:cs="Times New Roman"/>
          <w:sz w:val="16"/>
          <w:szCs w:val="16"/>
        </w:rPr>
        <w:t>)</w:t>
      </w:r>
    </w:p>
    <w:p w:rsidR="00263BBB" w:rsidRPr="003F1D7E" w:rsidRDefault="00263BBB"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lastRenderedPageBreak/>
        <w:t>Ricettario</w:t>
      </w:r>
    </w:p>
    <w:p w:rsidR="00892468" w:rsidRPr="00C1384C" w:rsidRDefault="00052DFF"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ORZ</w:t>
      </w:r>
      <w:r w:rsidR="000907F9">
        <w:rPr>
          <w:rFonts w:ascii="Times New Roman" w:hAnsi="Times New Roman" w:cs="Times New Roman"/>
          <w:b/>
          <w:sz w:val="24"/>
          <w:szCs w:val="24"/>
        </w:rPr>
        <w:t>O</w:t>
      </w:r>
      <w:r>
        <w:rPr>
          <w:rFonts w:ascii="Times New Roman" w:hAnsi="Times New Roman" w:cs="Times New Roman"/>
          <w:b/>
          <w:sz w:val="24"/>
          <w:szCs w:val="24"/>
        </w:rPr>
        <w:t>TTO CON LE ORTICHE</w:t>
      </w:r>
      <w:r w:rsidR="00C1384C" w:rsidRPr="00C1384C">
        <w:rPr>
          <w:rFonts w:ascii="Times New Roman" w:hAnsi="Times New Roman" w:cs="Times New Roman"/>
          <w:b/>
          <w:sz w:val="24"/>
          <w:szCs w:val="24"/>
        </w:rPr>
        <w:t xml:space="preserve"> </w:t>
      </w:r>
    </w:p>
    <w:p w:rsidR="00892468" w:rsidRDefault="00892468" w:rsidP="00C1384C">
      <w:pPr>
        <w:spacing w:after="0" w:line="240" w:lineRule="atLeast"/>
        <w:ind w:right="278"/>
        <w:jc w:val="center"/>
        <w:rPr>
          <w:rFonts w:ascii="Times New Roman" w:hAnsi="Times New Roman" w:cs="Times New Roman"/>
          <w:sz w:val="24"/>
          <w:szCs w:val="24"/>
        </w:rPr>
      </w:pPr>
      <w:r w:rsidRPr="00C1384C">
        <w:rPr>
          <w:rFonts w:ascii="Times New Roman" w:hAnsi="Times New Roman" w:cs="Times New Roman"/>
          <w:sz w:val="24"/>
          <w:szCs w:val="24"/>
        </w:rPr>
        <w:t>Dada</w:t>
      </w:r>
    </w:p>
    <w:p w:rsidR="000907F9" w:rsidRPr="00C1384C" w:rsidRDefault="000907F9" w:rsidP="00C1384C">
      <w:pPr>
        <w:spacing w:after="0" w:line="240" w:lineRule="atLeast"/>
        <w:ind w:right="278"/>
        <w:jc w:val="center"/>
        <w:rPr>
          <w:rFonts w:ascii="Times New Roman" w:hAnsi="Times New Roman" w:cs="Times New Roman"/>
          <w:sz w:val="24"/>
          <w:szCs w:val="24"/>
        </w:rPr>
      </w:pPr>
      <w:r>
        <w:rPr>
          <w:noProof/>
          <w:lang w:eastAsia="it-IT"/>
        </w:rPr>
        <w:drawing>
          <wp:anchor distT="0" distB="0" distL="114300" distR="114300" simplePos="0" relativeHeight="251725824" behindDoc="0" locked="0" layoutInCell="1" allowOverlap="1">
            <wp:simplePos x="0" y="0"/>
            <wp:positionH relativeFrom="column">
              <wp:posOffset>2613660</wp:posOffset>
            </wp:positionH>
            <wp:positionV relativeFrom="paragraph">
              <wp:posOffset>59690</wp:posOffset>
            </wp:positionV>
            <wp:extent cx="3390900" cy="1905000"/>
            <wp:effectExtent l="19050" t="0" r="0" b="0"/>
            <wp:wrapSquare wrapText="bothSides"/>
            <wp:docPr id="6" name="Immagine 1" descr="Risultati immagini per Orzotto con le orti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Orzotto con le ortiche"/>
                    <pic:cNvPicPr>
                      <a:picLocks noChangeAspect="1" noChangeArrowheads="1"/>
                    </pic:cNvPicPr>
                  </pic:nvPicPr>
                  <pic:blipFill>
                    <a:blip r:embed="rId48" cstate="print"/>
                    <a:srcRect/>
                    <a:stretch>
                      <a:fillRect/>
                    </a:stretch>
                  </pic:blipFill>
                  <pic:spPr bwMode="auto">
                    <a:xfrm>
                      <a:off x="0" y="0"/>
                      <a:ext cx="3390900" cy="1905000"/>
                    </a:xfrm>
                    <a:prstGeom prst="rect">
                      <a:avLst/>
                    </a:prstGeom>
                    <a:noFill/>
                    <a:ln w="9525">
                      <a:noFill/>
                      <a:miter lim="800000"/>
                      <a:headEnd/>
                      <a:tailEnd/>
                    </a:ln>
                  </pic:spPr>
                </pic:pic>
              </a:graphicData>
            </a:graphic>
          </wp:anchor>
        </w:drawing>
      </w:r>
    </w:p>
    <w:p w:rsidR="00892468" w:rsidRPr="00C1384C" w:rsidRDefault="00892468" w:rsidP="00C1384C">
      <w:pPr>
        <w:spacing w:after="0" w:line="240" w:lineRule="atLeast"/>
        <w:ind w:right="278"/>
        <w:rPr>
          <w:rFonts w:ascii="Times New Roman" w:hAnsi="Times New Roman" w:cs="Times New Roman"/>
          <w:b/>
          <w:sz w:val="24"/>
          <w:szCs w:val="24"/>
        </w:rPr>
      </w:pPr>
      <w:r w:rsidRPr="00C1384C">
        <w:rPr>
          <w:rFonts w:ascii="Times New Roman" w:hAnsi="Times New Roman" w:cs="Times New Roman"/>
          <w:b/>
          <w:sz w:val="24"/>
          <w:szCs w:val="24"/>
        </w:rPr>
        <w:t xml:space="preserve">Ingredienti </w:t>
      </w:r>
    </w:p>
    <w:p w:rsidR="00052DFF" w:rsidRDefault="00052DFF"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200 gr. </w:t>
      </w:r>
      <w:r w:rsidR="001D5BBA">
        <w:rPr>
          <w:rFonts w:ascii="Times New Roman" w:hAnsi="Times New Roman" w:cs="Times New Roman"/>
          <w:sz w:val="24"/>
          <w:szCs w:val="24"/>
        </w:rPr>
        <w:t>d</w:t>
      </w:r>
      <w:r>
        <w:rPr>
          <w:rFonts w:ascii="Times New Roman" w:hAnsi="Times New Roman" w:cs="Times New Roman"/>
          <w:sz w:val="24"/>
          <w:szCs w:val="24"/>
        </w:rPr>
        <w:t>i orzo perlato</w:t>
      </w:r>
    </w:p>
    <w:p w:rsidR="00052DFF" w:rsidRDefault="00052DFF"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200 gr. </w:t>
      </w:r>
      <w:r w:rsidR="001D5BBA">
        <w:rPr>
          <w:rFonts w:ascii="Times New Roman" w:hAnsi="Times New Roman" w:cs="Times New Roman"/>
          <w:sz w:val="24"/>
          <w:szCs w:val="24"/>
        </w:rPr>
        <w:t>d</w:t>
      </w:r>
      <w:r>
        <w:rPr>
          <w:rFonts w:ascii="Times New Roman" w:hAnsi="Times New Roman" w:cs="Times New Roman"/>
          <w:sz w:val="24"/>
          <w:szCs w:val="24"/>
        </w:rPr>
        <w:t>i foglie di ortica</w:t>
      </w:r>
    </w:p>
    <w:p w:rsidR="00052DFF" w:rsidRDefault="00052DFF"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 cipolle</w:t>
      </w:r>
    </w:p>
    <w:p w:rsidR="00052DFF" w:rsidRDefault="00052DFF"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50 gr. </w:t>
      </w:r>
      <w:r w:rsidR="001D5BBA">
        <w:rPr>
          <w:rFonts w:ascii="Times New Roman" w:hAnsi="Times New Roman" w:cs="Times New Roman"/>
          <w:sz w:val="24"/>
          <w:szCs w:val="24"/>
        </w:rPr>
        <w:t>d</w:t>
      </w:r>
      <w:r>
        <w:rPr>
          <w:rFonts w:ascii="Times New Roman" w:hAnsi="Times New Roman" w:cs="Times New Roman"/>
          <w:sz w:val="24"/>
          <w:szCs w:val="24"/>
        </w:rPr>
        <w:t>i pancetta</w:t>
      </w:r>
    </w:p>
    <w:p w:rsidR="00052DFF" w:rsidRDefault="00052DFF"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Aceto balsamico</w:t>
      </w:r>
    </w:p>
    <w:p w:rsidR="00052DFF" w:rsidRDefault="00052DFF"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Olio extravergine di oliva</w:t>
      </w:r>
    </w:p>
    <w:p w:rsidR="00052DFF" w:rsidRDefault="00052DFF"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w:t>
      </w:r>
    </w:p>
    <w:p w:rsidR="00052DFF" w:rsidRDefault="00052DFF"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0907F9" w:rsidRDefault="000907F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Lasciare una mezz’ora in ammollo l’orzo perlato</w:t>
      </w:r>
    </w:p>
    <w:p w:rsidR="000907F9" w:rsidRDefault="000907F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 xml:space="preserve">Cuocere l’orzo in abbondante acqua con sale </w:t>
      </w:r>
      <w:r w:rsidR="001D5BBA">
        <w:rPr>
          <w:rFonts w:ascii="Times New Roman" w:hAnsi="Times New Roman" w:cs="Times New Roman"/>
          <w:sz w:val="24"/>
          <w:szCs w:val="24"/>
        </w:rPr>
        <w:t>p</w:t>
      </w:r>
      <w:r>
        <w:rPr>
          <w:rFonts w:ascii="Times New Roman" w:hAnsi="Times New Roman" w:cs="Times New Roman"/>
          <w:sz w:val="24"/>
          <w:szCs w:val="24"/>
        </w:rPr>
        <w:t>er circa 40 minuti</w:t>
      </w:r>
    </w:p>
    <w:p w:rsidR="000907F9" w:rsidRDefault="000907F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Rosolare le cipolle affettate, in poco olio, per qualche minuto</w:t>
      </w:r>
    </w:p>
    <w:p w:rsidR="000907F9" w:rsidRDefault="000907F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 xml:space="preserve">Aggiungere la pancetta </w:t>
      </w:r>
      <w:r w:rsidR="001D5BBA">
        <w:rPr>
          <w:rFonts w:ascii="Times New Roman" w:hAnsi="Times New Roman" w:cs="Times New Roman"/>
          <w:sz w:val="24"/>
          <w:szCs w:val="24"/>
        </w:rPr>
        <w:t>t</w:t>
      </w:r>
      <w:r>
        <w:rPr>
          <w:rFonts w:ascii="Times New Roman" w:hAnsi="Times New Roman" w:cs="Times New Roman"/>
          <w:sz w:val="24"/>
          <w:szCs w:val="24"/>
        </w:rPr>
        <w:t>agliata a dadini, le ortiche lavate e tagliuzzate</w:t>
      </w:r>
    </w:p>
    <w:p w:rsidR="000907F9" w:rsidRDefault="000907F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Fare appassire brevemente</w:t>
      </w:r>
    </w:p>
    <w:p w:rsidR="000907F9" w:rsidRDefault="000907F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Dieci minuti prima che l’orzo finisca di cuocere, aggiungere le verdure</w:t>
      </w:r>
    </w:p>
    <w:p w:rsidR="000907F9" w:rsidRDefault="000907F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Mescolare e terminare di cuocere</w:t>
      </w:r>
    </w:p>
    <w:p w:rsidR="000907F9" w:rsidRDefault="000907F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Mantecare con aceto balsamico, mescolando per qualche istante</w:t>
      </w:r>
    </w:p>
    <w:p w:rsidR="000907F9" w:rsidRDefault="000907F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Prima di servire lasciare riposare qualche minuto.</w:t>
      </w:r>
    </w:p>
    <w:p w:rsidR="000907F9" w:rsidRPr="00C1384C" w:rsidRDefault="000907F9" w:rsidP="000907F9">
      <w:pPr>
        <w:pStyle w:val="Titolo1"/>
        <w:spacing w:line="240" w:lineRule="atLeast"/>
        <w:rPr>
          <w:rFonts w:ascii="Brush Script MT" w:hAnsi="Brush Script MT"/>
          <w:bCs/>
          <w:sz w:val="144"/>
          <w:szCs w:val="144"/>
        </w:rPr>
      </w:pPr>
      <w:r w:rsidRPr="00C1384C">
        <w:rPr>
          <w:rFonts w:ascii="Brush Script MT" w:hAnsi="Brush Script MT"/>
          <w:bCs/>
          <w:sz w:val="144"/>
          <w:szCs w:val="144"/>
        </w:rPr>
        <w:t>Ricettario</w:t>
      </w:r>
    </w:p>
    <w:p w:rsidR="000907F9" w:rsidRDefault="000907F9" w:rsidP="003635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Scarpe e stivali</w:t>
      </w:r>
    </w:p>
    <w:p w:rsidR="000907F9" w:rsidRDefault="000907F9" w:rsidP="003635D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Scarpe di pelle bianca. </w:t>
      </w:r>
      <w:proofErr w:type="spellStart"/>
      <w:r w:rsidRPr="000907F9">
        <w:rPr>
          <w:rFonts w:ascii="Times New Roman" w:hAnsi="Times New Roman" w:cs="Times New Roman"/>
          <w:sz w:val="24"/>
          <w:szCs w:val="24"/>
        </w:rPr>
        <w:t>Pulitele</w:t>
      </w:r>
      <w:proofErr w:type="spellEnd"/>
      <w:r w:rsidRPr="000907F9">
        <w:rPr>
          <w:rFonts w:ascii="Times New Roman" w:hAnsi="Times New Roman" w:cs="Times New Roman"/>
          <w:sz w:val="24"/>
          <w:szCs w:val="24"/>
        </w:rPr>
        <w:t xml:space="preserve"> e poi lucidatele con creme incolori (lucidi neutri) o con della vasellina.</w:t>
      </w:r>
    </w:p>
    <w:p w:rsidR="00530869" w:rsidRPr="00530869" w:rsidRDefault="00530869" w:rsidP="003635D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Stivali. </w:t>
      </w:r>
      <w:r w:rsidRPr="00530869">
        <w:rPr>
          <w:rFonts w:ascii="Times New Roman" w:hAnsi="Times New Roman" w:cs="Times New Roman"/>
          <w:sz w:val="24"/>
          <w:szCs w:val="24"/>
        </w:rPr>
        <w:t>Dovreste riporli con della carta appallottolata all’interno, che mantenga ben dritta la parte a contatto col polpaccio.</w:t>
      </w:r>
    </w:p>
    <w:p w:rsidR="00530869" w:rsidRDefault="00530869" w:rsidP="003635D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Catrame e grasso.</w:t>
      </w:r>
      <w:r w:rsidR="001D5BBA">
        <w:rPr>
          <w:rFonts w:ascii="Times New Roman" w:hAnsi="Times New Roman" w:cs="Times New Roman"/>
          <w:b/>
          <w:sz w:val="24"/>
          <w:szCs w:val="24"/>
        </w:rPr>
        <w:t xml:space="preserve"> </w:t>
      </w:r>
      <w:r>
        <w:rPr>
          <w:rFonts w:ascii="Times New Roman" w:hAnsi="Times New Roman" w:cs="Times New Roman"/>
          <w:sz w:val="24"/>
          <w:szCs w:val="24"/>
        </w:rPr>
        <w:t>Per pulire le scarpe da catrame e grasso utilizzate del solvente per lo smalto delle unghie, assicuratevi che il pellame non si rovini. Non utilizzate questo rimedio sulla plastica.</w:t>
      </w:r>
    </w:p>
    <w:p w:rsidR="00530869" w:rsidRDefault="00530869" w:rsidP="003635D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Per togliere il sale. </w:t>
      </w:r>
      <w:r w:rsidRPr="00530869">
        <w:rPr>
          <w:rFonts w:ascii="Times New Roman" w:hAnsi="Times New Roman" w:cs="Times New Roman"/>
          <w:sz w:val="24"/>
          <w:szCs w:val="24"/>
        </w:rPr>
        <w:t>(quegli aloni biancastri che si formano sul cuoio quando il piede suda) dalle scarpe tamponatele</w:t>
      </w:r>
      <w:r>
        <w:rPr>
          <w:rFonts w:ascii="Times New Roman" w:hAnsi="Times New Roman" w:cs="Times New Roman"/>
          <w:sz w:val="24"/>
          <w:szCs w:val="24"/>
        </w:rPr>
        <w:t xml:space="preserve"> con una soluzione di acqua e aceto in uguale misura.</w:t>
      </w:r>
    </w:p>
    <w:p w:rsidR="00530869" w:rsidRPr="00530869" w:rsidRDefault="00530869" w:rsidP="003635D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Conservazione delle scarpe. </w:t>
      </w:r>
      <w:r>
        <w:rPr>
          <w:rFonts w:ascii="Times New Roman" w:hAnsi="Times New Roman" w:cs="Times New Roman"/>
          <w:sz w:val="24"/>
          <w:szCs w:val="24"/>
        </w:rPr>
        <w:t xml:space="preserve">Vi consiglio di tenere in </w:t>
      </w:r>
      <w:r w:rsidR="001D5BBA">
        <w:rPr>
          <w:rFonts w:ascii="Times New Roman" w:hAnsi="Times New Roman" w:cs="Times New Roman"/>
          <w:sz w:val="24"/>
          <w:szCs w:val="24"/>
        </w:rPr>
        <w:t>c</w:t>
      </w:r>
      <w:r>
        <w:rPr>
          <w:rFonts w:ascii="Times New Roman" w:hAnsi="Times New Roman" w:cs="Times New Roman"/>
          <w:sz w:val="24"/>
          <w:szCs w:val="24"/>
        </w:rPr>
        <w:t xml:space="preserve">asa un buon assortimento di spazzole di diversa durezza, di panni morbidi e </w:t>
      </w:r>
      <w:r w:rsidR="001D5BBA">
        <w:rPr>
          <w:rFonts w:ascii="Times New Roman" w:hAnsi="Times New Roman" w:cs="Times New Roman"/>
          <w:sz w:val="24"/>
          <w:szCs w:val="24"/>
        </w:rPr>
        <w:t>d</w:t>
      </w:r>
      <w:r>
        <w:rPr>
          <w:rFonts w:ascii="Times New Roman" w:hAnsi="Times New Roman" w:cs="Times New Roman"/>
          <w:sz w:val="24"/>
          <w:szCs w:val="24"/>
        </w:rPr>
        <w:t>i tutto l’occorrente necessario alla pulizia e</w:t>
      </w:r>
      <w:r w:rsidR="001D5BBA">
        <w:rPr>
          <w:rFonts w:ascii="Times New Roman" w:hAnsi="Times New Roman" w:cs="Times New Roman"/>
          <w:sz w:val="24"/>
          <w:szCs w:val="24"/>
        </w:rPr>
        <w:t xml:space="preserve"> a</w:t>
      </w:r>
      <w:r>
        <w:rPr>
          <w:rFonts w:ascii="Times New Roman" w:hAnsi="Times New Roman" w:cs="Times New Roman"/>
          <w:sz w:val="24"/>
          <w:szCs w:val="24"/>
        </w:rPr>
        <w:t>lla manutenzione delle scarpe. E’ bene, inoltre, destinare una spazzola alle scarpe chiare</w:t>
      </w:r>
      <w:r w:rsidR="003635D9">
        <w:rPr>
          <w:rFonts w:ascii="Times New Roman" w:hAnsi="Times New Roman" w:cs="Times New Roman"/>
          <w:sz w:val="24"/>
          <w:szCs w:val="24"/>
        </w:rPr>
        <w:t xml:space="preserve"> e una per le scarpe scure. A questo scopo procuratevi spazzole dalle setole bianche ed altre dalle setole nere (sarà più ovvia la destinazione). Se volete evitare che le scarpe si rovinino in fretta vi consiglio di non indossare lo stesso paio tutti i giorni ma di alter</w:t>
      </w:r>
      <w:r w:rsidR="001D5BBA">
        <w:rPr>
          <w:rFonts w:ascii="Times New Roman" w:hAnsi="Times New Roman" w:cs="Times New Roman"/>
          <w:sz w:val="24"/>
          <w:szCs w:val="24"/>
        </w:rPr>
        <w:t>n</w:t>
      </w:r>
      <w:r w:rsidR="003635D9">
        <w:rPr>
          <w:rFonts w:ascii="Times New Roman" w:hAnsi="Times New Roman" w:cs="Times New Roman"/>
          <w:sz w:val="24"/>
          <w:szCs w:val="24"/>
        </w:rPr>
        <w:t>arne l’uso così da dare il tempo alla tomaia di asciugarsi bene e recuperare la forma.. Per le scarpe estive, che si portano di solito a piedi scalzi, vi consiglio di strofinare l’interno con una spugna umida ogni volta che le togliete alla fine della giornata.</w:t>
      </w:r>
    </w:p>
    <w:p w:rsidR="00AB76A2" w:rsidRPr="00C1384C" w:rsidRDefault="001E6CB0" w:rsidP="00C1384C">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99200" behindDoc="0" locked="0" layoutInCell="1" allowOverlap="1">
            <wp:simplePos x="0" y="0"/>
            <wp:positionH relativeFrom="column">
              <wp:posOffset>1061085</wp:posOffset>
            </wp:positionH>
            <wp:positionV relativeFrom="paragraph">
              <wp:posOffset>-440055</wp:posOffset>
            </wp:positionV>
            <wp:extent cx="3152775" cy="1219200"/>
            <wp:effectExtent l="19050" t="0" r="9525"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49" cstate="print"/>
                    <a:srcRect/>
                    <a:stretch>
                      <a:fillRect/>
                    </a:stretch>
                  </pic:blipFill>
                  <pic:spPr bwMode="auto">
                    <a:xfrm>
                      <a:off x="0" y="0"/>
                      <a:ext cx="3152775" cy="1219200"/>
                    </a:xfrm>
                    <a:prstGeom prst="rect">
                      <a:avLst/>
                    </a:prstGeom>
                    <a:noFill/>
                    <a:ln w="9525">
                      <a:noFill/>
                      <a:miter lim="800000"/>
                      <a:headEnd/>
                      <a:tailEnd/>
                    </a:ln>
                  </pic:spPr>
                </pic:pic>
              </a:graphicData>
            </a:graphic>
          </wp:anchor>
        </w:drawing>
      </w:r>
    </w:p>
    <w:p w:rsidR="00AB76A2" w:rsidRPr="00C1384C" w:rsidRDefault="00AB76A2" w:rsidP="00C1384C">
      <w:pPr>
        <w:spacing w:after="0" w:line="240" w:lineRule="atLeast"/>
        <w:jc w:val="center"/>
        <w:rPr>
          <w:rFonts w:ascii="Times New Roman" w:hAnsi="Times New Roman" w:cs="Times New Roman"/>
          <w:sz w:val="24"/>
          <w:szCs w:val="24"/>
        </w:rPr>
      </w:pP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291D27" w:rsidRDefault="00291D27" w:rsidP="00291D27">
      <w:pPr>
        <w:spacing w:after="0" w:line="240" w:lineRule="atLeast"/>
        <w:jc w:val="both"/>
        <w:rPr>
          <w:rFonts w:ascii="Times New Roman" w:hAnsi="Times New Roman" w:cs="Times New Roman"/>
          <w:sz w:val="24"/>
          <w:szCs w:val="24"/>
        </w:rPr>
      </w:pPr>
    </w:p>
    <w:p w:rsidR="00FC671B" w:rsidRDefault="00FC671B" w:rsidP="006A68D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Pierino va a scuola e la maestra lo avverte: </w:t>
      </w:r>
    </w:p>
    <w:p w:rsidR="00FC671B" w:rsidRDefault="00FC671B" w:rsidP="00B51BA1">
      <w:pPr>
        <w:pStyle w:val="Paragrafoelenco"/>
        <w:numPr>
          <w:ilvl w:val="0"/>
          <w:numId w:val="22"/>
        </w:numPr>
        <w:spacing w:after="0" w:line="240" w:lineRule="atLeast"/>
        <w:ind w:left="284" w:hanging="284"/>
        <w:jc w:val="both"/>
        <w:rPr>
          <w:rFonts w:ascii="Times New Roman" w:hAnsi="Times New Roman" w:cs="Times New Roman"/>
          <w:sz w:val="24"/>
          <w:szCs w:val="24"/>
        </w:rPr>
      </w:pPr>
      <w:r w:rsidRPr="00FC671B">
        <w:rPr>
          <w:rFonts w:ascii="Times New Roman" w:hAnsi="Times New Roman" w:cs="Times New Roman"/>
          <w:sz w:val="24"/>
          <w:szCs w:val="24"/>
        </w:rPr>
        <w:t xml:space="preserve">“Guarda che hai un calzino blu e uno rosso!” </w:t>
      </w:r>
    </w:p>
    <w:p w:rsidR="00224CD1" w:rsidRDefault="00FC671B" w:rsidP="006A68D8">
      <w:pPr>
        <w:spacing w:after="0" w:line="240" w:lineRule="atLeast"/>
        <w:jc w:val="both"/>
        <w:rPr>
          <w:rFonts w:ascii="Times New Roman" w:hAnsi="Times New Roman" w:cs="Times New Roman"/>
          <w:sz w:val="24"/>
          <w:szCs w:val="24"/>
        </w:rPr>
      </w:pPr>
      <w:r w:rsidRPr="00FC671B">
        <w:rPr>
          <w:rFonts w:ascii="Times New Roman" w:hAnsi="Times New Roman" w:cs="Times New Roman"/>
          <w:sz w:val="24"/>
          <w:szCs w:val="24"/>
        </w:rPr>
        <w:t>e Pierino:</w:t>
      </w:r>
    </w:p>
    <w:p w:rsidR="00FC671B" w:rsidRPr="00FC671B" w:rsidRDefault="00FC671B" w:rsidP="006A68D8">
      <w:pPr>
        <w:pStyle w:val="Paragrafoelenco"/>
        <w:numPr>
          <w:ilvl w:val="0"/>
          <w:numId w:val="22"/>
        </w:numPr>
        <w:spacing w:after="0" w:line="240" w:lineRule="atLeast"/>
        <w:ind w:left="284" w:hanging="284"/>
        <w:jc w:val="both"/>
        <w:rPr>
          <w:rFonts w:ascii="Times New Roman" w:hAnsi="Times New Roman" w:cs="Times New Roman"/>
          <w:sz w:val="24"/>
          <w:szCs w:val="24"/>
        </w:rPr>
      </w:pPr>
      <w:r w:rsidRPr="00FC671B">
        <w:rPr>
          <w:rFonts w:ascii="Times New Roman" w:hAnsi="Times New Roman" w:cs="Times New Roman"/>
          <w:sz w:val="24"/>
          <w:szCs w:val="24"/>
        </w:rPr>
        <w:t>“Che buffo, maestra! Pensi che a casa ne ho un paio identico a questo!!!”.</w:t>
      </w:r>
    </w:p>
    <w:p w:rsidR="000166C4" w:rsidRPr="00FC671B" w:rsidRDefault="000166C4" w:rsidP="006A68D8">
      <w:pPr>
        <w:shd w:val="clear" w:color="auto" w:fill="FFFFFF"/>
        <w:spacing w:after="0" w:line="240" w:lineRule="auto"/>
        <w:ind w:left="284" w:hanging="284"/>
        <w:jc w:val="center"/>
        <w:rPr>
          <w:rFonts w:ascii="Arial" w:eastAsia="Times New Roman" w:hAnsi="Arial" w:cs="Arial"/>
          <w:color w:val="3A3A3A"/>
          <w:sz w:val="24"/>
          <w:szCs w:val="24"/>
          <w:lang w:eastAsia="it-IT"/>
        </w:rPr>
      </w:pPr>
    </w:p>
    <w:p w:rsidR="000166C4" w:rsidRPr="00FC671B" w:rsidRDefault="000166C4" w:rsidP="006A68D8">
      <w:pPr>
        <w:shd w:val="clear" w:color="auto" w:fill="FFFFFF"/>
        <w:spacing w:after="0" w:line="240" w:lineRule="auto"/>
        <w:ind w:left="284" w:hanging="284"/>
        <w:rPr>
          <w:rFonts w:ascii="Times New Roman" w:eastAsia="Times New Roman" w:hAnsi="Times New Roman" w:cs="Times New Roman"/>
          <w:color w:val="3A3A3A"/>
          <w:sz w:val="24"/>
          <w:szCs w:val="24"/>
          <w:lang w:eastAsia="it-IT"/>
        </w:rPr>
      </w:pPr>
      <w:r w:rsidRPr="00FC671B">
        <w:rPr>
          <w:rFonts w:ascii="Times New Roman" w:eastAsia="Times New Roman" w:hAnsi="Times New Roman" w:cs="Times New Roman"/>
          <w:color w:val="3A3A3A"/>
          <w:sz w:val="24"/>
          <w:szCs w:val="24"/>
          <w:lang w:eastAsia="it-IT"/>
        </w:rPr>
        <w:t>La mamma apre il portafoglio e dice a Pierino:</w:t>
      </w:r>
    </w:p>
    <w:p w:rsidR="000166C4" w:rsidRPr="00FC671B" w:rsidRDefault="000166C4" w:rsidP="006A68D8">
      <w:pPr>
        <w:shd w:val="clear" w:color="auto" w:fill="FFFFFF"/>
        <w:tabs>
          <w:tab w:val="left" w:pos="284"/>
        </w:tabs>
        <w:spacing w:after="0" w:line="240" w:lineRule="auto"/>
        <w:ind w:left="284" w:hanging="284"/>
        <w:rPr>
          <w:rFonts w:ascii="Times New Roman" w:eastAsia="Times New Roman" w:hAnsi="Times New Roman" w:cs="Times New Roman"/>
          <w:color w:val="3A3A3A"/>
          <w:sz w:val="24"/>
          <w:szCs w:val="24"/>
          <w:lang w:eastAsia="it-IT"/>
        </w:rPr>
      </w:pPr>
      <w:r w:rsidRPr="00FC671B">
        <w:rPr>
          <w:rFonts w:ascii="Times New Roman" w:eastAsia="Times New Roman" w:hAnsi="Times New Roman" w:cs="Times New Roman"/>
          <w:color w:val="3A3A3A"/>
          <w:sz w:val="24"/>
          <w:szCs w:val="24"/>
          <w:lang w:eastAsia="it-IT"/>
        </w:rPr>
        <w:t xml:space="preserve">– </w:t>
      </w:r>
      <w:r w:rsidR="00FC671B">
        <w:rPr>
          <w:rFonts w:ascii="Times New Roman" w:eastAsia="Times New Roman" w:hAnsi="Times New Roman" w:cs="Times New Roman"/>
          <w:color w:val="3A3A3A"/>
          <w:sz w:val="24"/>
          <w:szCs w:val="24"/>
          <w:lang w:eastAsia="it-IT"/>
        </w:rPr>
        <w:tab/>
      </w:r>
      <w:r w:rsidRPr="00FC671B">
        <w:rPr>
          <w:rFonts w:ascii="Times New Roman" w:eastAsia="Times New Roman" w:hAnsi="Times New Roman" w:cs="Times New Roman"/>
          <w:color w:val="3A3A3A"/>
          <w:sz w:val="24"/>
          <w:szCs w:val="24"/>
          <w:lang w:eastAsia="it-IT"/>
        </w:rPr>
        <w:t>Pierino, guarda, se domani prenderai un bel voto in matematica, questi 10 euro saranno tuoi!</w:t>
      </w:r>
    </w:p>
    <w:p w:rsidR="000166C4" w:rsidRPr="00FC671B" w:rsidRDefault="000166C4" w:rsidP="006A68D8">
      <w:pPr>
        <w:shd w:val="clear" w:color="auto" w:fill="FFFFFF"/>
        <w:spacing w:after="0" w:line="240" w:lineRule="auto"/>
        <w:ind w:left="284" w:hanging="284"/>
        <w:rPr>
          <w:rFonts w:ascii="Times New Roman" w:eastAsia="Times New Roman" w:hAnsi="Times New Roman" w:cs="Times New Roman"/>
          <w:color w:val="3A3A3A"/>
          <w:sz w:val="24"/>
          <w:szCs w:val="24"/>
          <w:lang w:eastAsia="it-IT"/>
        </w:rPr>
      </w:pPr>
      <w:r w:rsidRPr="00FC671B">
        <w:rPr>
          <w:rFonts w:ascii="Times New Roman" w:eastAsia="Times New Roman" w:hAnsi="Times New Roman" w:cs="Times New Roman"/>
          <w:color w:val="3A3A3A"/>
          <w:sz w:val="24"/>
          <w:szCs w:val="24"/>
          <w:lang w:eastAsia="it-IT"/>
        </w:rPr>
        <w:t>L’indomani Pierino torna a casa tutto felice e dice alla mamma:</w:t>
      </w:r>
    </w:p>
    <w:p w:rsidR="000166C4" w:rsidRPr="00FC671B" w:rsidRDefault="000166C4" w:rsidP="006A68D8">
      <w:pPr>
        <w:shd w:val="clear" w:color="auto" w:fill="FFFFFF"/>
        <w:spacing w:after="0" w:line="240" w:lineRule="auto"/>
        <w:ind w:left="284" w:hanging="284"/>
        <w:rPr>
          <w:rFonts w:ascii="Times New Roman" w:eastAsia="Times New Roman" w:hAnsi="Times New Roman" w:cs="Times New Roman"/>
          <w:color w:val="3A3A3A"/>
          <w:sz w:val="24"/>
          <w:szCs w:val="24"/>
          <w:lang w:eastAsia="it-IT"/>
        </w:rPr>
      </w:pPr>
      <w:r w:rsidRPr="00FC671B">
        <w:rPr>
          <w:rFonts w:ascii="Times New Roman" w:eastAsia="Times New Roman" w:hAnsi="Times New Roman" w:cs="Times New Roman"/>
          <w:color w:val="3A3A3A"/>
          <w:sz w:val="24"/>
          <w:szCs w:val="24"/>
          <w:lang w:eastAsia="it-IT"/>
        </w:rPr>
        <w:t xml:space="preserve">– </w:t>
      </w:r>
      <w:r w:rsidR="00FC671B">
        <w:rPr>
          <w:rFonts w:ascii="Times New Roman" w:eastAsia="Times New Roman" w:hAnsi="Times New Roman" w:cs="Times New Roman"/>
          <w:color w:val="3A3A3A"/>
          <w:sz w:val="24"/>
          <w:szCs w:val="24"/>
          <w:lang w:eastAsia="it-IT"/>
        </w:rPr>
        <w:tab/>
      </w:r>
      <w:r w:rsidRPr="00FC671B">
        <w:rPr>
          <w:rFonts w:ascii="Times New Roman" w:eastAsia="Times New Roman" w:hAnsi="Times New Roman" w:cs="Times New Roman"/>
          <w:color w:val="3A3A3A"/>
          <w:sz w:val="24"/>
          <w:szCs w:val="24"/>
          <w:lang w:eastAsia="it-IT"/>
        </w:rPr>
        <w:t>Mamma, mamma, ho una bella notizia da darti!</w:t>
      </w:r>
    </w:p>
    <w:p w:rsidR="000166C4" w:rsidRPr="00FC671B" w:rsidRDefault="000166C4" w:rsidP="006A68D8">
      <w:pPr>
        <w:shd w:val="clear" w:color="auto" w:fill="FFFFFF"/>
        <w:spacing w:after="0" w:line="240" w:lineRule="auto"/>
        <w:ind w:left="284" w:hanging="284"/>
        <w:rPr>
          <w:rFonts w:ascii="Times New Roman" w:eastAsia="Times New Roman" w:hAnsi="Times New Roman" w:cs="Times New Roman"/>
          <w:color w:val="3A3A3A"/>
          <w:sz w:val="24"/>
          <w:szCs w:val="24"/>
          <w:lang w:eastAsia="it-IT"/>
        </w:rPr>
      </w:pPr>
      <w:r w:rsidRPr="00FC671B">
        <w:rPr>
          <w:rFonts w:ascii="Times New Roman" w:eastAsia="Times New Roman" w:hAnsi="Times New Roman" w:cs="Times New Roman"/>
          <w:color w:val="3A3A3A"/>
          <w:sz w:val="24"/>
          <w:szCs w:val="24"/>
          <w:lang w:eastAsia="it-IT"/>
        </w:rPr>
        <w:t xml:space="preserve">– </w:t>
      </w:r>
      <w:r w:rsidR="00FC671B">
        <w:rPr>
          <w:rFonts w:ascii="Times New Roman" w:eastAsia="Times New Roman" w:hAnsi="Times New Roman" w:cs="Times New Roman"/>
          <w:color w:val="3A3A3A"/>
          <w:sz w:val="24"/>
          <w:szCs w:val="24"/>
          <w:lang w:eastAsia="it-IT"/>
        </w:rPr>
        <w:tab/>
      </w:r>
      <w:r w:rsidRPr="00FC671B">
        <w:rPr>
          <w:rFonts w:ascii="Times New Roman" w:eastAsia="Times New Roman" w:hAnsi="Times New Roman" w:cs="Times New Roman"/>
          <w:color w:val="3A3A3A"/>
          <w:sz w:val="24"/>
          <w:szCs w:val="24"/>
          <w:lang w:eastAsia="it-IT"/>
        </w:rPr>
        <w:t>Hai preso un bel voto?</w:t>
      </w:r>
    </w:p>
    <w:p w:rsidR="000166C4" w:rsidRPr="00FC671B" w:rsidRDefault="000166C4" w:rsidP="006A68D8">
      <w:pPr>
        <w:shd w:val="clear" w:color="auto" w:fill="FFFFFF"/>
        <w:spacing w:after="0" w:line="240" w:lineRule="auto"/>
        <w:ind w:left="284" w:hanging="284"/>
        <w:rPr>
          <w:rFonts w:ascii="Times New Roman" w:eastAsia="Times New Roman" w:hAnsi="Times New Roman" w:cs="Times New Roman"/>
          <w:color w:val="3A3A3A"/>
          <w:sz w:val="24"/>
          <w:szCs w:val="24"/>
          <w:lang w:eastAsia="it-IT"/>
        </w:rPr>
      </w:pPr>
      <w:r w:rsidRPr="00FC671B">
        <w:rPr>
          <w:rFonts w:ascii="Times New Roman" w:eastAsia="Times New Roman" w:hAnsi="Times New Roman" w:cs="Times New Roman"/>
          <w:color w:val="3A3A3A"/>
          <w:sz w:val="24"/>
          <w:szCs w:val="24"/>
          <w:lang w:eastAsia="it-IT"/>
        </w:rPr>
        <w:t xml:space="preserve">– </w:t>
      </w:r>
      <w:r w:rsidR="00FC671B">
        <w:rPr>
          <w:rFonts w:ascii="Times New Roman" w:eastAsia="Times New Roman" w:hAnsi="Times New Roman" w:cs="Times New Roman"/>
          <w:color w:val="3A3A3A"/>
          <w:sz w:val="24"/>
          <w:szCs w:val="24"/>
          <w:lang w:eastAsia="it-IT"/>
        </w:rPr>
        <w:tab/>
      </w:r>
      <w:proofErr w:type="spellStart"/>
      <w:r w:rsidRPr="00FC671B">
        <w:rPr>
          <w:rFonts w:ascii="Times New Roman" w:eastAsia="Times New Roman" w:hAnsi="Times New Roman" w:cs="Times New Roman"/>
          <w:color w:val="3A3A3A"/>
          <w:sz w:val="24"/>
          <w:szCs w:val="24"/>
          <w:lang w:eastAsia="it-IT"/>
        </w:rPr>
        <w:t>No…</w:t>
      </w:r>
      <w:proofErr w:type="spellEnd"/>
      <w:r w:rsidRPr="00FC671B">
        <w:rPr>
          <w:rFonts w:ascii="Times New Roman" w:eastAsia="Times New Roman" w:hAnsi="Times New Roman" w:cs="Times New Roman"/>
          <w:color w:val="3A3A3A"/>
          <w:sz w:val="24"/>
          <w:szCs w:val="24"/>
          <w:lang w:eastAsia="it-IT"/>
        </w:rPr>
        <w:t xml:space="preserve"> la bella notizia è che hai risparmiato 10 euro!</w:t>
      </w:r>
    </w:p>
    <w:p w:rsidR="000166C4" w:rsidRPr="00FC671B" w:rsidRDefault="000166C4" w:rsidP="006A68D8">
      <w:pPr>
        <w:spacing w:after="0" w:line="240" w:lineRule="atLeast"/>
        <w:ind w:left="284" w:hanging="284"/>
        <w:rPr>
          <w:rFonts w:ascii="Times New Roman" w:hAnsi="Times New Roman" w:cs="Times New Roman"/>
          <w:sz w:val="24"/>
          <w:szCs w:val="24"/>
        </w:rPr>
      </w:pPr>
    </w:p>
    <w:p w:rsidR="00760F31" w:rsidRPr="00FC671B" w:rsidRDefault="00760F31" w:rsidP="006A68D8">
      <w:pPr>
        <w:pStyle w:val="NormaleWeb"/>
        <w:spacing w:before="0" w:beforeAutospacing="0" w:after="0" w:afterAutospacing="0"/>
        <w:ind w:left="284" w:hanging="284"/>
        <w:rPr>
          <w:color w:val="3A3A3A"/>
        </w:rPr>
      </w:pPr>
      <w:r w:rsidRPr="00FC671B">
        <w:rPr>
          <w:color w:val="3A3A3A"/>
        </w:rPr>
        <w:t>Un ragazzo entra in un bar e dice ad alta voce:</w:t>
      </w:r>
    </w:p>
    <w:p w:rsidR="00760F31" w:rsidRPr="00FC671B" w:rsidRDefault="00760F31" w:rsidP="006A68D8">
      <w:pPr>
        <w:pStyle w:val="NormaleWeb"/>
        <w:numPr>
          <w:ilvl w:val="0"/>
          <w:numId w:val="35"/>
        </w:numPr>
        <w:spacing w:before="0" w:beforeAutospacing="0" w:after="0" w:afterAutospacing="0"/>
        <w:ind w:left="284" w:hanging="284"/>
        <w:rPr>
          <w:color w:val="3A3A3A"/>
        </w:rPr>
      </w:pPr>
      <w:r w:rsidRPr="00FC671B">
        <w:rPr>
          <w:color w:val="3A3A3A"/>
        </w:rPr>
        <w:t xml:space="preserve"> Ragazzi, ho una nuova barzelletta sui carabinieri! Non vedo l’ora di raccontarla, fa morire dal ridere!</w:t>
      </w:r>
    </w:p>
    <w:p w:rsidR="00760F31" w:rsidRPr="00FC671B" w:rsidRDefault="00760F31" w:rsidP="006A68D8">
      <w:pPr>
        <w:pStyle w:val="NormaleWeb"/>
        <w:spacing w:before="0" w:beforeAutospacing="0" w:after="0" w:afterAutospacing="0"/>
        <w:ind w:left="284" w:hanging="284"/>
        <w:rPr>
          <w:color w:val="3A3A3A"/>
        </w:rPr>
      </w:pPr>
      <w:r w:rsidRPr="00FC671B">
        <w:rPr>
          <w:color w:val="3A3A3A"/>
        </w:rPr>
        <w:t>Ma un uomo seduto al tavolo lo guarda male e gli dice:</w:t>
      </w:r>
    </w:p>
    <w:p w:rsidR="00760F31" w:rsidRDefault="00760F31" w:rsidP="006A68D8">
      <w:pPr>
        <w:pStyle w:val="NormaleWeb"/>
        <w:spacing w:before="0" w:beforeAutospacing="0" w:after="0" w:afterAutospacing="0"/>
        <w:ind w:left="284" w:hanging="284"/>
        <w:rPr>
          <w:color w:val="3A3A3A"/>
        </w:rPr>
      </w:pPr>
      <w:r w:rsidRPr="00FC671B">
        <w:rPr>
          <w:color w:val="3A3A3A"/>
        </w:rPr>
        <w:t xml:space="preserve">– </w:t>
      </w:r>
      <w:r w:rsidR="001E6CB0">
        <w:rPr>
          <w:color w:val="3A3A3A"/>
        </w:rPr>
        <w:t xml:space="preserve">  </w:t>
      </w:r>
      <w:r w:rsidRPr="00FC671B">
        <w:rPr>
          <w:color w:val="3A3A3A"/>
        </w:rPr>
        <w:t>Ehi, ragazzo, guarda che io sono un carabiniere. E vedi quel mio amico là in fondo? Anche lui è un carabiniere. E quell’uomo grosso seduto al bancone è un altro carabiniere. Ora, se sei intelligente, io penso che non ti convenga raccontare questa barzelletta.</w:t>
      </w:r>
    </w:p>
    <w:p w:rsidR="001E6CB0" w:rsidRDefault="001E6CB0" w:rsidP="006A68D8">
      <w:pPr>
        <w:pStyle w:val="NormaleWeb"/>
        <w:spacing w:before="0" w:beforeAutospacing="0" w:after="0" w:afterAutospacing="0"/>
        <w:ind w:left="284" w:hanging="284"/>
        <w:rPr>
          <w:color w:val="3A3A3A"/>
        </w:rPr>
      </w:pPr>
      <w:r w:rsidRPr="00FC671B">
        <w:rPr>
          <w:color w:val="3A3A3A"/>
        </w:rPr>
        <w:t xml:space="preserve">– Sì, è vero, </w:t>
      </w:r>
      <w:proofErr w:type="spellStart"/>
      <w:r w:rsidRPr="00FC671B">
        <w:rPr>
          <w:color w:val="3A3A3A"/>
        </w:rPr>
        <w:t>scusate…</w:t>
      </w:r>
      <w:proofErr w:type="spellEnd"/>
      <w:r w:rsidRPr="00FC671B">
        <w:rPr>
          <w:color w:val="3A3A3A"/>
        </w:rPr>
        <w:t xml:space="preserve"> non ho mica voglia di raccontarla tre volte.</w:t>
      </w:r>
    </w:p>
    <w:p w:rsidR="006A68D8" w:rsidRDefault="006A68D8" w:rsidP="006A68D8">
      <w:pPr>
        <w:pStyle w:val="NormaleWeb"/>
        <w:spacing w:before="0" w:beforeAutospacing="0" w:after="0" w:afterAutospacing="0" w:line="240" w:lineRule="atLeast"/>
        <w:ind w:left="284" w:hanging="284"/>
      </w:pPr>
    </w:p>
    <w:p w:rsidR="001E6CB0" w:rsidRDefault="00FC671B" w:rsidP="006A68D8">
      <w:pPr>
        <w:pStyle w:val="NormaleWeb"/>
        <w:spacing w:before="0" w:beforeAutospacing="0" w:after="0" w:afterAutospacing="0" w:line="240" w:lineRule="atLeast"/>
        <w:ind w:left="284" w:hanging="284"/>
      </w:pPr>
      <w:r>
        <w:t>Un carabiniere si trova in vacanza a Montecarlo con la famiglia. Una sera, mentre passeggia con suo figlio lungo la banchina del porto, il piccino si ferma davanti ad un grosso natante:</w:t>
      </w:r>
    </w:p>
    <w:p w:rsidR="006A68D8" w:rsidRDefault="00FC671B" w:rsidP="006A68D8">
      <w:pPr>
        <w:pStyle w:val="NormaleWeb"/>
        <w:spacing w:before="0" w:beforeAutospacing="0" w:after="0" w:afterAutospacing="0" w:line="240" w:lineRule="atLeast"/>
        <w:ind w:left="284" w:hanging="284"/>
      </w:pPr>
      <w:r>
        <w:t xml:space="preserve">– </w:t>
      </w:r>
      <w:r w:rsidR="006A68D8">
        <w:tab/>
      </w:r>
      <w:r>
        <w:t>Papà, guarda! Che cos’è quello?</w:t>
      </w:r>
      <w:r>
        <w:br/>
        <w:t>Il carabiniere, con aria da vecchio lupo di mare, risponde:</w:t>
      </w:r>
    </w:p>
    <w:p w:rsidR="006A68D8" w:rsidRDefault="00FC671B" w:rsidP="006A68D8">
      <w:pPr>
        <w:pStyle w:val="NormaleWeb"/>
        <w:numPr>
          <w:ilvl w:val="0"/>
          <w:numId w:val="22"/>
        </w:numPr>
        <w:spacing w:before="0" w:beforeAutospacing="0" w:after="0" w:afterAutospacing="0" w:line="240" w:lineRule="atLeast"/>
        <w:ind w:left="284" w:hanging="284"/>
      </w:pPr>
      <w:r>
        <w:t>Quello, figliolo, è uno YACHT!</w:t>
      </w:r>
      <w:r>
        <w:br/>
        <w:t>E il bimbo:</w:t>
      </w:r>
    </w:p>
    <w:p w:rsidR="006A68D8" w:rsidRDefault="00FC671B" w:rsidP="006A68D8">
      <w:pPr>
        <w:pStyle w:val="NormaleWeb"/>
        <w:numPr>
          <w:ilvl w:val="0"/>
          <w:numId w:val="22"/>
        </w:numPr>
        <w:spacing w:before="0" w:beforeAutospacing="0" w:after="0" w:afterAutospacing="0" w:line="240" w:lineRule="atLeast"/>
        <w:ind w:left="284" w:hanging="284"/>
      </w:pPr>
      <w:r>
        <w:t xml:space="preserve">A me sembra una strana </w:t>
      </w:r>
      <w:proofErr w:type="spellStart"/>
      <w:r>
        <w:t>barca…</w:t>
      </w:r>
      <w:proofErr w:type="spellEnd"/>
      <w:r>
        <w:br/>
        <w:t>Il carabiniere, con un tono di bonario rimprovero, risponde:</w:t>
      </w:r>
    </w:p>
    <w:p w:rsidR="006A68D8" w:rsidRDefault="00FC671B" w:rsidP="006A68D8">
      <w:pPr>
        <w:pStyle w:val="NormaleWeb"/>
        <w:numPr>
          <w:ilvl w:val="0"/>
          <w:numId w:val="22"/>
        </w:numPr>
        <w:spacing w:before="0" w:beforeAutospacing="0" w:after="0" w:afterAutospacing="0" w:line="240" w:lineRule="atLeast"/>
        <w:ind w:left="284" w:hanging="284"/>
      </w:pPr>
      <w:r>
        <w:t>No caro, quello è uno YACHT!</w:t>
      </w:r>
      <w:r>
        <w:br/>
        <w:t>E il frugoletto:</w:t>
      </w:r>
    </w:p>
    <w:p w:rsidR="006A68D8" w:rsidRDefault="00FC671B" w:rsidP="006A68D8">
      <w:pPr>
        <w:pStyle w:val="NormaleWeb"/>
        <w:numPr>
          <w:ilvl w:val="0"/>
          <w:numId w:val="22"/>
        </w:numPr>
        <w:spacing w:before="0" w:beforeAutospacing="0" w:after="0" w:afterAutospacing="0" w:line="240" w:lineRule="atLeast"/>
        <w:ind w:left="284" w:hanging="284"/>
      </w:pPr>
      <w:r>
        <w:t>Papà, come si scrive YACHT?</w:t>
      </w:r>
      <w:r>
        <w:br/>
        <w:t>Il carabiniere guarda il figlio, guarda il natante e poi risponde:</w:t>
      </w:r>
    </w:p>
    <w:p w:rsidR="00FC671B" w:rsidRDefault="00FC671B" w:rsidP="006A68D8">
      <w:pPr>
        <w:pStyle w:val="NormaleWeb"/>
        <w:numPr>
          <w:ilvl w:val="0"/>
          <w:numId w:val="22"/>
        </w:numPr>
        <w:spacing w:before="0" w:beforeAutospacing="0" w:after="0" w:afterAutospacing="0" w:line="240" w:lineRule="atLeast"/>
        <w:ind w:left="284" w:hanging="284"/>
      </w:pPr>
      <w:r>
        <w:t xml:space="preserve">Beh, ora che lo vedo </w:t>
      </w:r>
      <w:proofErr w:type="spellStart"/>
      <w:r>
        <w:t>meglio…</w:t>
      </w:r>
      <w:proofErr w:type="spellEnd"/>
      <w:r>
        <w:t xml:space="preserve"> non è uno yacht! Hai ragione tu: è proprio una strana barca!</w:t>
      </w:r>
    </w:p>
    <w:p w:rsidR="006A68D8" w:rsidRDefault="006A68D8" w:rsidP="006A68D8">
      <w:pPr>
        <w:pStyle w:val="NormaleWeb"/>
        <w:spacing w:before="0" w:beforeAutospacing="0" w:after="0" w:afterAutospacing="0" w:line="240" w:lineRule="atLeast"/>
      </w:pPr>
    </w:p>
    <w:p w:rsidR="00B51BA1" w:rsidRPr="00B51BA1" w:rsidRDefault="00B51BA1" w:rsidP="00B51BA1">
      <w:pPr>
        <w:pStyle w:val="Titolo3"/>
        <w:spacing w:before="0" w:line="240" w:lineRule="atLeast"/>
        <w:ind w:right="-300"/>
        <w:rPr>
          <w:rFonts w:ascii="Times New Roman" w:hAnsi="Times New Roman" w:cs="Times New Roman"/>
          <w:b w:val="0"/>
          <w:color w:val="auto"/>
          <w:sz w:val="24"/>
          <w:szCs w:val="24"/>
          <w:shd w:val="clear" w:color="auto" w:fill="FFFFFF"/>
        </w:rPr>
      </w:pPr>
      <w:r w:rsidRPr="00B51BA1">
        <w:rPr>
          <w:rFonts w:ascii="Times New Roman" w:hAnsi="Times New Roman" w:cs="Times New Roman"/>
          <w:b w:val="0"/>
          <w:color w:val="auto"/>
          <w:sz w:val="24"/>
          <w:szCs w:val="24"/>
          <w:shd w:val="clear" w:color="auto" w:fill="FFFFFF"/>
        </w:rPr>
        <w:t xml:space="preserve">Due ladri rubano una gallina da una fattoria. Sono intenti a strapparle le piume quando intravedono </w:t>
      </w:r>
    </w:p>
    <w:p w:rsidR="00B51BA1" w:rsidRPr="00B51BA1" w:rsidRDefault="00B51BA1" w:rsidP="00B51BA1">
      <w:pPr>
        <w:pStyle w:val="Titolo3"/>
        <w:spacing w:before="0" w:line="240" w:lineRule="atLeast"/>
        <w:ind w:right="-300"/>
        <w:rPr>
          <w:rFonts w:ascii="Times New Roman" w:hAnsi="Times New Roman" w:cs="Times New Roman"/>
          <w:b w:val="0"/>
          <w:color w:val="auto"/>
          <w:sz w:val="24"/>
          <w:szCs w:val="24"/>
          <w:shd w:val="clear" w:color="auto" w:fill="FFFFFF"/>
        </w:rPr>
      </w:pPr>
      <w:r w:rsidRPr="00B51BA1">
        <w:rPr>
          <w:rFonts w:ascii="Times New Roman" w:hAnsi="Times New Roman" w:cs="Times New Roman"/>
          <w:b w:val="0"/>
          <w:color w:val="auto"/>
          <w:sz w:val="24"/>
          <w:szCs w:val="24"/>
          <w:shd w:val="clear" w:color="auto" w:fill="FFFFFF"/>
        </w:rPr>
        <w:t xml:space="preserve">un carabiniere che si avvicina. Gettano subito la gallina in un fiume, ma il carabiniere se ne accorge, </w:t>
      </w:r>
    </w:p>
    <w:p w:rsidR="00B51BA1" w:rsidRPr="00B51BA1" w:rsidRDefault="00B51BA1" w:rsidP="00B51BA1">
      <w:pPr>
        <w:pStyle w:val="Titolo3"/>
        <w:spacing w:before="0" w:line="240" w:lineRule="atLeast"/>
        <w:ind w:right="-300"/>
        <w:rPr>
          <w:rFonts w:ascii="var(--title-font)" w:hAnsi="var(--title-font)"/>
          <w:caps/>
          <w:color w:val="auto"/>
          <w:sz w:val="23"/>
          <w:szCs w:val="23"/>
        </w:rPr>
      </w:pPr>
      <w:r w:rsidRPr="00B51BA1">
        <w:rPr>
          <w:rFonts w:ascii="Times New Roman" w:hAnsi="Times New Roman" w:cs="Times New Roman"/>
          <w:b w:val="0"/>
          <w:color w:val="auto"/>
          <w:sz w:val="24"/>
          <w:szCs w:val="24"/>
          <w:shd w:val="clear" w:color="auto" w:fill="FFFFFF"/>
        </w:rPr>
        <w:t>e immediatamente li interroga:</w:t>
      </w:r>
      <w:r w:rsidRPr="00B51BA1">
        <w:rPr>
          <w:rFonts w:ascii="Times New Roman" w:hAnsi="Times New Roman" w:cs="Times New Roman"/>
          <w:b w:val="0"/>
          <w:color w:val="auto"/>
          <w:sz w:val="24"/>
          <w:szCs w:val="24"/>
        </w:rPr>
        <w:br/>
      </w:r>
      <w:r w:rsidRPr="00B51BA1">
        <w:rPr>
          <w:rFonts w:ascii="Times New Roman" w:hAnsi="Times New Roman" w:cs="Times New Roman"/>
          <w:b w:val="0"/>
          <w:color w:val="auto"/>
          <w:sz w:val="24"/>
          <w:szCs w:val="24"/>
          <w:shd w:val="clear" w:color="auto" w:fill="FFFFFF"/>
        </w:rPr>
        <w:t>–   Si può sapere che cosa state facendo?</w:t>
      </w:r>
      <w:r w:rsidRPr="00B51BA1">
        <w:rPr>
          <w:rFonts w:ascii="Times New Roman" w:hAnsi="Times New Roman" w:cs="Times New Roman"/>
          <w:b w:val="0"/>
          <w:color w:val="auto"/>
          <w:sz w:val="24"/>
          <w:szCs w:val="24"/>
        </w:rPr>
        <w:br/>
      </w:r>
      <w:r w:rsidRPr="00B51BA1">
        <w:rPr>
          <w:rFonts w:ascii="Times New Roman" w:hAnsi="Times New Roman" w:cs="Times New Roman"/>
          <w:b w:val="0"/>
          <w:color w:val="auto"/>
          <w:sz w:val="24"/>
          <w:szCs w:val="24"/>
          <w:shd w:val="clear" w:color="auto" w:fill="FFFFFF"/>
        </w:rPr>
        <w:t>Uno dei due ladri risponde:</w:t>
      </w:r>
      <w:r w:rsidRPr="00B51BA1">
        <w:rPr>
          <w:rFonts w:ascii="Times New Roman" w:hAnsi="Times New Roman" w:cs="Times New Roman"/>
          <w:b w:val="0"/>
          <w:color w:val="auto"/>
          <w:sz w:val="24"/>
          <w:szCs w:val="24"/>
        </w:rPr>
        <w:br/>
      </w:r>
      <w:r w:rsidRPr="00B51BA1">
        <w:rPr>
          <w:rFonts w:ascii="Times New Roman" w:hAnsi="Times New Roman" w:cs="Times New Roman"/>
          <w:b w:val="0"/>
          <w:color w:val="auto"/>
          <w:sz w:val="24"/>
          <w:szCs w:val="24"/>
          <w:shd w:val="clear" w:color="auto" w:fill="FFFFFF"/>
        </w:rPr>
        <w:t>–   Noi? Niente. Siamo usciti a fare due passi, abbiamo visto quella gallina che faceva il bagno e stiamo controllando che non affoghi.</w:t>
      </w:r>
      <w:r w:rsidRPr="00B51BA1">
        <w:rPr>
          <w:rFonts w:ascii="Times New Roman" w:hAnsi="Times New Roman" w:cs="Times New Roman"/>
          <w:b w:val="0"/>
          <w:color w:val="auto"/>
          <w:sz w:val="24"/>
          <w:szCs w:val="24"/>
        </w:rPr>
        <w:br/>
      </w:r>
      <w:r w:rsidRPr="00B51BA1">
        <w:rPr>
          <w:rFonts w:ascii="Times New Roman" w:hAnsi="Times New Roman" w:cs="Times New Roman"/>
          <w:b w:val="0"/>
          <w:color w:val="auto"/>
          <w:sz w:val="24"/>
          <w:szCs w:val="24"/>
          <w:shd w:val="clear" w:color="auto" w:fill="FFFFFF"/>
        </w:rPr>
        <w:t>Il carabiniere guarda le piume sparpagliate sulla riva e insiste:</w:t>
      </w:r>
      <w:r w:rsidRPr="00B51BA1">
        <w:rPr>
          <w:rFonts w:ascii="Times New Roman" w:hAnsi="Times New Roman" w:cs="Times New Roman"/>
          <w:b w:val="0"/>
          <w:color w:val="auto"/>
          <w:sz w:val="24"/>
          <w:szCs w:val="24"/>
        </w:rPr>
        <w:br/>
      </w:r>
      <w:r w:rsidRPr="00B51BA1">
        <w:rPr>
          <w:rFonts w:ascii="Times New Roman" w:hAnsi="Times New Roman" w:cs="Times New Roman"/>
          <w:b w:val="0"/>
          <w:color w:val="auto"/>
          <w:sz w:val="24"/>
          <w:szCs w:val="24"/>
          <w:shd w:val="clear" w:color="auto" w:fill="FFFFFF"/>
        </w:rPr>
        <w:t>–   E le piume?</w:t>
      </w:r>
      <w:r w:rsidRPr="00B51BA1">
        <w:rPr>
          <w:rFonts w:ascii="Times New Roman" w:hAnsi="Times New Roman" w:cs="Times New Roman"/>
          <w:b w:val="0"/>
          <w:color w:val="auto"/>
          <w:sz w:val="24"/>
          <w:szCs w:val="24"/>
        </w:rPr>
        <w:br/>
      </w:r>
      <w:r w:rsidRPr="00B51BA1">
        <w:rPr>
          <w:rFonts w:ascii="Times New Roman" w:hAnsi="Times New Roman" w:cs="Times New Roman"/>
          <w:b w:val="0"/>
          <w:color w:val="auto"/>
          <w:sz w:val="24"/>
          <w:szCs w:val="24"/>
          <w:shd w:val="clear" w:color="auto" w:fill="FFFFFF"/>
        </w:rPr>
        <w:t>E l’altro ladro:</w:t>
      </w:r>
      <w:r w:rsidRPr="00B51BA1">
        <w:rPr>
          <w:rFonts w:ascii="Times New Roman" w:hAnsi="Times New Roman" w:cs="Times New Roman"/>
          <w:b w:val="0"/>
          <w:color w:val="auto"/>
          <w:sz w:val="24"/>
          <w:szCs w:val="24"/>
        </w:rPr>
        <w:br/>
      </w:r>
      <w:r w:rsidRPr="00B51BA1">
        <w:rPr>
          <w:rFonts w:ascii="Times New Roman" w:hAnsi="Times New Roman" w:cs="Times New Roman"/>
          <w:b w:val="0"/>
          <w:color w:val="auto"/>
          <w:sz w:val="24"/>
          <w:szCs w:val="24"/>
          <w:shd w:val="clear" w:color="auto" w:fill="FFFFFF"/>
        </w:rPr>
        <w:t>–   Ah giusto, dobbiamo anche stare attenti che nessuno le rubi i vestiti.</w:t>
      </w:r>
    </w:p>
    <w:p w:rsidR="00B51BA1" w:rsidRPr="00B51BA1" w:rsidRDefault="00B51BA1" w:rsidP="00B51BA1">
      <w:pPr>
        <w:shd w:val="clear" w:color="auto" w:fill="FFFFFF"/>
        <w:spacing w:after="0" w:line="240" w:lineRule="atLeast"/>
        <w:ind w:firstLine="708"/>
        <w:jc w:val="right"/>
        <w:textAlignment w:val="baseline"/>
        <w:rPr>
          <w:rFonts w:ascii="Times New Roman" w:eastAsia="Times New Roman" w:hAnsi="Times New Roman" w:cs="Times New Roman"/>
          <w:sz w:val="24"/>
          <w:szCs w:val="24"/>
          <w:lang w:eastAsia="it-IT"/>
        </w:rPr>
      </w:pPr>
      <w:r w:rsidRPr="00B51BA1">
        <w:rPr>
          <w:rFonts w:ascii="Times New Roman" w:eastAsia="Times New Roman" w:hAnsi="Times New Roman" w:cs="Times New Roman"/>
          <w:sz w:val="24"/>
          <w:szCs w:val="24"/>
          <w:lang w:eastAsia="it-IT"/>
        </w:rPr>
        <w:t>Ricerca a cura di Bruno</w:t>
      </w:r>
    </w:p>
    <w:p w:rsidR="003F719A"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r w:rsidRPr="003B6D2C">
        <w:rPr>
          <w:rFonts w:ascii="Times New Roman" w:hAnsi="Times New Roman" w:cs="Times New Roman"/>
          <w:b/>
          <w:bCs/>
          <w:sz w:val="24"/>
          <w:szCs w:val="24"/>
        </w:rPr>
        <w:lastRenderedPageBreak/>
        <w:t>SEQUENZA ALLO SPIRITO SANTO</w:t>
      </w:r>
    </w:p>
    <w:p w:rsidR="00E64BB0" w:rsidRPr="003B6D2C" w:rsidRDefault="00E64BB0"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p>
    <w:p w:rsidR="003F719A" w:rsidRPr="003B6D2C"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Vieni Santo Spirito, manda a noi dal cielo un raggio della tua luce.</w:t>
      </w:r>
    </w:p>
    <w:p w:rsidR="003F719A" w:rsidRPr="003B6D2C"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Vieni padre dei poveri, vieni datore dei doni, vieni luce dei cuori.</w:t>
      </w:r>
    </w:p>
    <w:p w:rsidR="003F719A" w:rsidRPr="003B6D2C"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Consolatore perfetto, ospite dolce dell’anima, dolcissimo sollievo.</w:t>
      </w:r>
    </w:p>
    <w:p w:rsidR="003F719A" w:rsidRPr="003B6D2C"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Nella fatica, riposo, nella calura, riparo, nel pianto, conforto.</w:t>
      </w:r>
    </w:p>
    <w:p w:rsidR="003F719A" w:rsidRPr="003B6D2C"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O luce beatissima, invadi nell’intimo il cuore dei tuoi fedeli.</w:t>
      </w:r>
    </w:p>
    <w:p w:rsidR="003F719A" w:rsidRPr="003B6D2C"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Senza la tua forza nulla è nell’uomo, nulla senza colpa.</w:t>
      </w:r>
      <w:r w:rsidR="00224CD1" w:rsidRPr="003B6D2C">
        <w:rPr>
          <w:rFonts w:ascii="Times New Roman" w:hAnsi="Times New Roman" w:cs="Times New Roman"/>
          <w:sz w:val="24"/>
          <w:szCs w:val="24"/>
        </w:rPr>
        <w:tab/>
      </w:r>
    </w:p>
    <w:p w:rsidR="003F719A" w:rsidRPr="003B6D2C"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Lava ciò che è sordido, bagna ciò che è arido, sana ciò che sanguina.</w:t>
      </w:r>
    </w:p>
    <w:p w:rsidR="003F719A" w:rsidRPr="003B6D2C"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Piega ciò che è rigido, scalda ciò che è gelido, drizza ciò che è sviato.</w:t>
      </w:r>
    </w:p>
    <w:p w:rsidR="003F719A" w:rsidRPr="003B6D2C"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Dona ai tuoi fedeli che solo in te confidano i tuoi santi doni.</w:t>
      </w:r>
    </w:p>
    <w:p w:rsidR="003F719A" w:rsidRPr="003B6D2C"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3B6D2C">
        <w:rPr>
          <w:rFonts w:ascii="Times New Roman" w:hAnsi="Times New Roman" w:cs="Times New Roman"/>
          <w:sz w:val="24"/>
          <w:szCs w:val="24"/>
        </w:rPr>
        <w:t>Dona virtù e premio, dona morte santa, dona gioia eterna. Amen</w:t>
      </w:r>
    </w:p>
    <w:p w:rsidR="003F719A" w:rsidRPr="003B6D2C"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p>
    <w:p w:rsidR="003F719A" w:rsidRPr="00E64BB0"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E64BB0">
        <w:rPr>
          <w:rFonts w:ascii="Blackadder ITC" w:hAnsi="Blackadder ITC" w:cs="Blackadder ITC"/>
          <w:b/>
          <w:bCs/>
          <w:sz w:val="36"/>
          <w:szCs w:val="36"/>
        </w:rPr>
        <w:t xml:space="preserve">Ogni mercoledì, alle ore 17,30 c’è la </w:t>
      </w:r>
      <w:r w:rsidRPr="00E64BB0">
        <w:rPr>
          <w:rFonts w:ascii="Blackadder ITC" w:hAnsi="Blackadder ITC" w:cs="Blackadder ITC"/>
          <w:b/>
          <w:bCs/>
          <w:sz w:val="36"/>
          <w:szCs w:val="36"/>
          <w:u w:val="single"/>
        </w:rPr>
        <w:t>preghiera nella stanza di Madre Speranza</w:t>
      </w:r>
      <w:r w:rsidRPr="00E64BB0">
        <w:rPr>
          <w:rFonts w:ascii="Blackadder ITC" w:hAnsi="Blackadder ITC" w:cs="Blackadder ITC"/>
          <w:b/>
          <w:bCs/>
          <w:sz w:val="36"/>
          <w:szCs w:val="36"/>
        </w:rPr>
        <w:t>.</w:t>
      </w:r>
    </w:p>
    <w:p w:rsidR="00E64BB0" w:rsidRDefault="00E64BB0"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Pr="00E64BB0"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E64BB0">
        <w:rPr>
          <w:rFonts w:ascii="Victorian LET" w:hAnsi="Victorian LET" w:cs="Victorian LET"/>
          <w:b/>
          <w:sz w:val="36"/>
          <w:szCs w:val="36"/>
        </w:rPr>
        <w:t>*****************************</w:t>
      </w:r>
    </w:p>
    <w:p w:rsidR="00E64BB0" w:rsidRPr="00E64BB0" w:rsidRDefault="003F719A" w:rsidP="003F719A">
      <w:pPr>
        <w:tabs>
          <w:tab w:val="left" w:pos="9360"/>
        </w:tabs>
        <w:autoSpaceDE w:val="0"/>
        <w:autoSpaceDN w:val="0"/>
        <w:adjustRightInd w:val="0"/>
        <w:spacing w:after="0" w:line="240" w:lineRule="atLeast"/>
        <w:ind w:right="278"/>
        <w:jc w:val="center"/>
        <w:rPr>
          <w:rFonts w:ascii="Blackadder ITC" w:hAnsi="Blackadder ITC" w:cs="Victorian LET"/>
          <w:b/>
          <w:sz w:val="36"/>
          <w:szCs w:val="36"/>
        </w:rPr>
      </w:pPr>
      <w:r w:rsidRPr="00E64BB0">
        <w:rPr>
          <w:rFonts w:ascii="Blackadder ITC" w:hAnsi="Blackadder ITC" w:cs="Victorian LET"/>
          <w:b/>
          <w:sz w:val="36"/>
          <w:szCs w:val="36"/>
        </w:rPr>
        <w:t xml:space="preserve">Chi vuole </w:t>
      </w:r>
      <w:r w:rsidR="00FB0EFD" w:rsidRPr="00E64BB0">
        <w:rPr>
          <w:rFonts w:ascii="Blackadder ITC" w:hAnsi="Blackadder ITC" w:cs="Victorian LET"/>
          <w:b/>
          <w:sz w:val="36"/>
          <w:szCs w:val="36"/>
        </w:rPr>
        <w:t xml:space="preserve">collegarsi, pregheremo insieme il Rosario </w:t>
      </w:r>
      <w:r w:rsidR="008725CF">
        <w:rPr>
          <w:rFonts w:ascii="Blackadder ITC" w:hAnsi="Blackadder ITC" w:cs="Victorian LET"/>
          <w:b/>
          <w:sz w:val="36"/>
          <w:szCs w:val="36"/>
        </w:rPr>
        <w:t>e faremo le nostre riunioni formative, a</w:t>
      </w:r>
      <w:r w:rsidR="00E64BB0">
        <w:rPr>
          <w:rFonts w:ascii="Blackadder ITC" w:hAnsi="Blackadder ITC" w:cs="Victorian LET"/>
          <w:b/>
          <w:sz w:val="36"/>
          <w:szCs w:val="36"/>
        </w:rPr>
        <w:t>lle ore 21</w:t>
      </w:r>
      <w:r w:rsidR="008725CF">
        <w:rPr>
          <w:rFonts w:ascii="Blackadder ITC" w:hAnsi="Blackadder ITC" w:cs="Victorian LET"/>
          <w:b/>
          <w:sz w:val="36"/>
          <w:szCs w:val="36"/>
        </w:rPr>
        <w:t xml:space="preserve"> quasi tutti i giorni</w:t>
      </w:r>
    </w:p>
    <w:p w:rsidR="00E64BB0" w:rsidRDefault="00E64BB0"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E64BB0" w:rsidRDefault="00E64BB0"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rPr>
        <w:t>Venerdì</w:t>
      </w:r>
      <w:r>
        <w:rPr>
          <w:rFonts w:ascii="Blackadder ITC" w:hAnsi="Blackadder ITC" w:cs="Blackadder ITC"/>
          <w:b/>
          <w:bCs/>
          <w:sz w:val="32"/>
          <w:szCs w:val="32"/>
        </w:rPr>
        <w:t xml:space="preserve"> 2</w:t>
      </w:r>
      <w:r w:rsidR="00511F3E">
        <w:rPr>
          <w:rFonts w:ascii="Blackadder ITC" w:hAnsi="Blackadder ITC" w:cs="Blackadder ITC"/>
          <w:b/>
          <w:bCs/>
          <w:sz w:val="32"/>
          <w:szCs w:val="32"/>
        </w:rPr>
        <w:t>2</w:t>
      </w:r>
      <w:r>
        <w:rPr>
          <w:rFonts w:ascii="Blackadder ITC" w:hAnsi="Blackadder ITC" w:cs="Blackadder ITC"/>
          <w:b/>
          <w:bCs/>
          <w:sz w:val="32"/>
          <w:szCs w:val="32"/>
        </w:rPr>
        <w:t xml:space="preserve"> maggio</w:t>
      </w:r>
      <w:r w:rsidRPr="00744AB3">
        <w:rPr>
          <w:rFonts w:ascii="Blackadder ITC" w:hAnsi="Blackadder ITC" w:cs="Blackadder ITC"/>
          <w:b/>
          <w:bCs/>
          <w:sz w:val="32"/>
          <w:szCs w:val="32"/>
        </w:rPr>
        <w:t xml:space="preserve"> </w:t>
      </w:r>
      <w:r w:rsidRPr="00744AB3">
        <w:rPr>
          <w:rFonts w:ascii="Blackadder ITC" w:hAnsi="Blackadder ITC" w:cs="Blackadder ITC"/>
          <w:b/>
          <w:bCs/>
          <w:sz w:val="32"/>
          <w:szCs w:val="32"/>
          <w:u w:val="single"/>
        </w:rPr>
        <w:t xml:space="preserve">Giornata  Eucaristica Sacerdotale di Adorazione </w:t>
      </w:r>
    </w:p>
    <w:p w:rsidR="00E64BB0" w:rsidRDefault="00E64BB0"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 xml:space="preserve"> Preghiera del cuore alle</w:t>
      </w:r>
      <w:r w:rsidRPr="00744AB3">
        <w:rPr>
          <w:rFonts w:ascii="Blackadder ITC" w:hAnsi="Blackadder ITC" w:cs="Blackadder ITC"/>
          <w:sz w:val="32"/>
          <w:szCs w:val="32"/>
          <w:u w:val="single"/>
        </w:rPr>
        <w:t xml:space="preserve"> </w:t>
      </w:r>
      <w:r w:rsidRPr="00744AB3">
        <w:rPr>
          <w:rFonts w:ascii="Blackadder ITC" w:hAnsi="Blackadder ITC" w:cs="Blackadder ITC"/>
          <w:b/>
          <w:bCs/>
          <w:sz w:val="32"/>
          <w:szCs w:val="32"/>
          <w:u w:val="single"/>
        </w:rPr>
        <w:t xml:space="preserve">ore 18. </w:t>
      </w:r>
    </w:p>
    <w:p w:rsidR="00E64BB0" w:rsidRDefault="00E64BB0"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Pr>
          <w:rFonts w:ascii="Blackadder ITC" w:hAnsi="Blackadder ITC" w:cs="Blackadder ITC"/>
          <w:b/>
          <w:bCs/>
          <w:sz w:val="32"/>
          <w:szCs w:val="32"/>
        </w:rPr>
        <w:t>Il 31 maggio Anniversario della Beatificazione della Madre Speranza:</w:t>
      </w:r>
    </w:p>
    <w:p w:rsidR="00B71337" w:rsidRDefault="00B71337"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Pr>
          <w:rFonts w:ascii="Blackadder ITC" w:hAnsi="Blackadder ITC" w:cs="Blackadder ITC"/>
          <w:b/>
          <w:bCs/>
          <w:sz w:val="32"/>
          <w:szCs w:val="32"/>
        </w:rPr>
        <w:t>(Onoreremo la Madre online</w:t>
      </w:r>
      <w:r w:rsidR="00966D12">
        <w:rPr>
          <w:rFonts w:ascii="Blackadder ITC" w:hAnsi="Blackadder ITC" w:cs="Blackadder ITC"/>
          <w:b/>
          <w:bCs/>
          <w:sz w:val="32"/>
          <w:szCs w:val="32"/>
        </w:rPr>
        <w:t>? Vedremo</w:t>
      </w:r>
      <w:r>
        <w:rPr>
          <w:rFonts w:ascii="Blackadder ITC" w:hAnsi="Blackadder ITC" w:cs="Blackadder ITC"/>
          <w:b/>
          <w:bCs/>
          <w:sz w:val="32"/>
          <w:szCs w:val="32"/>
        </w:rPr>
        <w:t>)</w:t>
      </w:r>
    </w:p>
    <w:p w:rsidR="00E64BB0" w:rsidRDefault="00E64BB0"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Pr>
          <w:rFonts w:ascii="Blackadder ITC" w:hAnsi="Blackadder ITC" w:cs="Blackadder ITC"/>
          <w:b/>
          <w:bCs/>
          <w:sz w:val="32"/>
          <w:szCs w:val="32"/>
        </w:rPr>
        <w:t>Dal 2</w:t>
      </w:r>
      <w:r w:rsidR="00B71337">
        <w:rPr>
          <w:rFonts w:ascii="Blackadder ITC" w:hAnsi="Blackadder ITC" w:cs="Blackadder ITC"/>
          <w:b/>
          <w:bCs/>
          <w:sz w:val="32"/>
          <w:szCs w:val="32"/>
        </w:rPr>
        <w:t>3</w:t>
      </w:r>
      <w:r>
        <w:rPr>
          <w:rFonts w:ascii="Blackadder ITC" w:hAnsi="Blackadder ITC" w:cs="Blackadder ITC"/>
          <w:b/>
          <w:bCs/>
          <w:sz w:val="32"/>
          <w:szCs w:val="32"/>
        </w:rPr>
        <w:t xml:space="preserve"> al </w:t>
      </w:r>
      <w:r w:rsidR="00B71337">
        <w:rPr>
          <w:rFonts w:ascii="Blackadder ITC" w:hAnsi="Blackadder ITC" w:cs="Blackadder ITC"/>
          <w:b/>
          <w:bCs/>
          <w:sz w:val="32"/>
          <w:szCs w:val="32"/>
        </w:rPr>
        <w:t>29</w:t>
      </w:r>
      <w:r>
        <w:rPr>
          <w:rFonts w:ascii="Blackadder ITC" w:hAnsi="Blackadder ITC" w:cs="Blackadder ITC"/>
          <w:b/>
          <w:bCs/>
          <w:sz w:val="32"/>
          <w:szCs w:val="32"/>
        </w:rPr>
        <w:t xml:space="preserve"> agosto ci sarà il </w:t>
      </w:r>
      <w:proofErr w:type="spellStart"/>
      <w:r>
        <w:rPr>
          <w:rFonts w:ascii="Blackadder ITC" w:hAnsi="Blackadder ITC" w:cs="Blackadder ITC"/>
          <w:b/>
          <w:bCs/>
          <w:sz w:val="32"/>
          <w:szCs w:val="32"/>
        </w:rPr>
        <w:t>Camposcuola</w:t>
      </w:r>
      <w:proofErr w:type="spellEnd"/>
      <w:r>
        <w:rPr>
          <w:rFonts w:ascii="Blackadder ITC" w:hAnsi="Blackadder ITC" w:cs="Blackadder ITC"/>
          <w:b/>
          <w:bCs/>
          <w:sz w:val="32"/>
          <w:szCs w:val="32"/>
        </w:rPr>
        <w:t xml:space="preserve"> Famiglie, spesa pro capite € 180 a persona. </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Pr>
          <w:rFonts w:ascii="Blackadder ITC" w:hAnsi="Blackadder ITC" w:cs="Blackadder ITC"/>
          <w:b/>
          <w:bCs/>
          <w:sz w:val="32"/>
          <w:szCs w:val="32"/>
        </w:rPr>
        <w:t xml:space="preserve">Si terrà a </w:t>
      </w:r>
      <w:proofErr w:type="spellStart"/>
      <w:r>
        <w:rPr>
          <w:rFonts w:ascii="Blackadder ITC" w:hAnsi="Blackadder ITC" w:cs="Blackadder ITC"/>
          <w:b/>
          <w:bCs/>
          <w:sz w:val="32"/>
          <w:szCs w:val="32"/>
        </w:rPr>
        <w:t>Nocera</w:t>
      </w:r>
      <w:proofErr w:type="spellEnd"/>
      <w:r>
        <w:rPr>
          <w:rFonts w:ascii="Blackadder ITC" w:hAnsi="Blackadder ITC" w:cs="Blackadder ITC"/>
          <w:b/>
          <w:bCs/>
          <w:sz w:val="32"/>
          <w:szCs w:val="32"/>
        </w:rPr>
        <w:t xml:space="preserve"> Umbra Centro soggiorno La Salette</w:t>
      </w:r>
      <w:r w:rsidRPr="00744AB3">
        <w:rPr>
          <w:rFonts w:ascii="Blackadder ITC" w:hAnsi="Blackadder ITC" w:cs="Blackadder ITC"/>
          <w:b/>
          <w:bCs/>
          <w:sz w:val="32"/>
          <w:szCs w:val="32"/>
          <w:u w:val="single"/>
        </w:rPr>
        <w:t xml:space="preserve">. </w:t>
      </w:r>
      <w:r w:rsidR="00B71337">
        <w:rPr>
          <w:rFonts w:ascii="Blackadder ITC" w:hAnsi="Blackadder ITC" w:cs="Blackadder ITC"/>
          <w:b/>
          <w:bCs/>
          <w:sz w:val="32"/>
          <w:szCs w:val="32"/>
          <w:u w:val="single"/>
        </w:rPr>
        <w:t>(Se sarà possibile)</w:t>
      </w:r>
    </w:p>
    <w:p w:rsidR="00B71337" w:rsidRDefault="00B71337"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p>
    <w:p w:rsidR="003F719A" w:rsidRPr="00127F2B"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E57080" w:rsidRDefault="00E57080" w:rsidP="003F719A">
      <w:pPr>
        <w:spacing w:after="0" w:line="240" w:lineRule="atLeast"/>
        <w:jc w:val="center"/>
        <w:rPr>
          <w:rFonts w:ascii="Times New Roman" w:hAnsi="Times New Roman" w:cs="Times New Roman"/>
          <w:i/>
          <w:sz w:val="24"/>
          <w:szCs w:val="24"/>
        </w:rPr>
      </w:pP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966D12">
        <w:rPr>
          <w:rFonts w:ascii="Blackadder ITC" w:hAnsi="Blackadder ITC" w:cs="Times New Roman"/>
          <w:b/>
          <w:bCs/>
          <w:sz w:val="32"/>
          <w:szCs w:val="32"/>
          <w:u w:val="single"/>
        </w:rPr>
        <w:t>aprile</w:t>
      </w:r>
      <w:r>
        <w:rPr>
          <w:rFonts w:ascii="Blackadder ITC" w:hAnsi="Blackadder ITC" w:cs="Times New Roman"/>
          <w:b/>
          <w:bCs/>
          <w:sz w:val="32"/>
          <w:szCs w:val="32"/>
          <w:u w:val="single"/>
        </w:rPr>
        <w:t xml:space="preserve"> 20</w:t>
      </w:r>
      <w:r w:rsidR="003B6D2C">
        <w:rPr>
          <w:rFonts w:ascii="Blackadder ITC" w:hAnsi="Blackadder ITC" w:cs="Times New Roman"/>
          <w:b/>
          <w:bCs/>
          <w:sz w:val="32"/>
          <w:szCs w:val="32"/>
          <w:u w:val="single"/>
        </w:rPr>
        <w:t>20</w:t>
      </w:r>
    </w:p>
    <w:p w:rsidR="00966D12" w:rsidRPr="008725CF" w:rsidRDefault="00966D12" w:rsidP="00966D12">
      <w:pPr>
        <w:pStyle w:val="NormaleWeb"/>
        <w:shd w:val="clear" w:color="auto" w:fill="FFFFFF"/>
        <w:spacing w:before="0" w:beforeAutospacing="0" w:after="0" w:afterAutospacing="0" w:line="240" w:lineRule="atLeast"/>
        <w:contextualSpacing/>
        <w:jc w:val="center"/>
        <w:rPr>
          <w:i/>
        </w:rPr>
      </w:pPr>
      <w:r w:rsidRPr="00966D12">
        <w:rPr>
          <w:i/>
          <w:color w:val="212529"/>
        </w:rPr>
        <w:t>Cari figli!</w:t>
      </w:r>
      <w:r w:rsidRPr="00966D12">
        <w:rPr>
          <w:i/>
          <w:color w:val="212529"/>
        </w:rPr>
        <w:br/>
      </w:r>
      <w:r w:rsidRPr="008725CF">
        <w:rPr>
          <w:i/>
        </w:rPr>
        <w:t xml:space="preserve">Questo tempo sia per voi un’ esortazione alla conversione personale. </w:t>
      </w:r>
    </w:p>
    <w:p w:rsidR="00966D12" w:rsidRPr="008725CF" w:rsidRDefault="00966D12" w:rsidP="00966D12">
      <w:pPr>
        <w:pStyle w:val="NormaleWeb"/>
        <w:shd w:val="clear" w:color="auto" w:fill="FFFFFF"/>
        <w:spacing w:before="0" w:beforeAutospacing="0" w:after="0" w:afterAutospacing="0" w:line="240" w:lineRule="atLeast"/>
        <w:contextualSpacing/>
        <w:jc w:val="center"/>
        <w:rPr>
          <w:i/>
        </w:rPr>
      </w:pPr>
      <w:r w:rsidRPr="008725CF">
        <w:rPr>
          <w:i/>
        </w:rPr>
        <w:t>Figlioli, pregate nella solitudine lo Spirito Santo affinché vi rafforzi nella fede e nella fiducia in Dio per poter essere i degni testimoni dell’amore che Dio vi dona  attraverso la mia presenza. Figlioli, non permettete che le prove vi induriscano il cuore e che la preghiera sia come un deserto. Siate il riflesso dell’amore di Dio e testimoniate Gesù Risorto con le vostre vite. Io sono con voi e vi amo tutti con il mio amore materno. Grazie per aver risposto alla mia chiamata.</w:t>
      </w:r>
    </w:p>
    <w:p w:rsidR="00966D12" w:rsidRDefault="00966D12" w:rsidP="00966D12">
      <w:pPr>
        <w:pStyle w:val="NormaleWeb"/>
        <w:shd w:val="clear" w:color="auto" w:fill="FFFFFF"/>
        <w:spacing w:before="0" w:beforeAutospacing="0" w:after="360" w:afterAutospacing="0"/>
        <w:rPr>
          <w:rFonts w:ascii="Verdana" w:hAnsi="Verdana"/>
          <w:color w:val="212529"/>
        </w:rPr>
      </w:pPr>
      <w:r>
        <w:rPr>
          <w:rFonts w:ascii="Verdana" w:hAnsi="Verdana"/>
          <w:color w:val="212529"/>
        </w:rPr>
        <w:t> </w:t>
      </w:r>
    </w:p>
    <w:sectPr w:rsidR="00966D12" w:rsidSect="00296971">
      <w:type w:val="continuous"/>
      <w:pgSz w:w="11906" w:h="16838"/>
      <w:pgMar w:top="993"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57B6" w:rsidRDefault="00BE57B6" w:rsidP="006E3CF4">
      <w:pPr>
        <w:spacing w:after="0" w:line="240" w:lineRule="auto"/>
      </w:pPr>
      <w:r>
        <w:separator/>
      </w:r>
    </w:p>
  </w:endnote>
  <w:endnote w:type="continuationSeparator" w:id="0">
    <w:p w:rsidR="00BE57B6" w:rsidRDefault="00BE57B6" w:rsidP="006E3C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Edwardian Script ITC">
    <w:panose1 w:val="030303020407070D0804"/>
    <w:charset w:val="00"/>
    <w:family w:val="script"/>
    <w:pitch w:val="variable"/>
    <w:sig w:usb0="00000003" w:usb1="00000000" w:usb2="00000000" w:usb3="00000000" w:csb0="00000001" w:csb1="00000000"/>
  </w:font>
  <w:font w:name="Open Sans">
    <w:altName w:val="Times New Roman"/>
    <w:panose1 w:val="00000000000000000000"/>
    <w:charset w:val="00"/>
    <w:family w:val="roman"/>
    <w:notTrueType/>
    <w:pitch w:val="default"/>
    <w:sig w:usb0="00000000" w:usb1="00000000" w:usb2="00000000" w:usb3="00000000" w:csb0="00000000" w:csb1="00000000"/>
  </w:font>
  <w:font w:name="inherit">
    <w:altName w:val="Times New Roman"/>
    <w:panose1 w:val="00000000000000000000"/>
    <w:charset w:val="00"/>
    <w:family w:val="roman"/>
    <w:notTrueType/>
    <w:pitch w:val="default"/>
    <w:sig w:usb0="00000000" w:usb1="00000000" w:usb2="00000000" w:usb3="00000000" w:csb0="00000000" w:csb1="00000000"/>
  </w:font>
  <w:font w:name="var(--title-font)">
    <w:altName w:val="Times New Roman"/>
    <w:panose1 w:val="00000000000000000000"/>
    <w:charset w:val="00"/>
    <w:family w:val="roman"/>
    <w:notTrueType/>
    <w:pitch w:val="default"/>
    <w:sig w:usb0="00000000" w:usb1="00000000" w:usb2="00000000" w:usb3="00000000" w:csb0="00000000" w:csb1="00000000"/>
  </w:font>
  <w:font w:name="Blackadder ITC">
    <w:panose1 w:val="04020505051007020D02"/>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6548455"/>
      <w:docPartObj>
        <w:docPartGallery w:val="Page Numbers (Bottom of Page)"/>
        <w:docPartUnique/>
      </w:docPartObj>
    </w:sdtPr>
    <w:sdtContent>
      <w:p w:rsidR="006E0987" w:rsidRDefault="00094162">
        <w:pPr>
          <w:pStyle w:val="Pidipagina"/>
          <w:jc w:val="center"/>
        </w:pPr>
        <w:fldSimple w:instr=" PAGE   \* MERGEFORMAT ">
          <w:r w:rsidR="009209E3">
            <w:rPr>
              <w:noProof/>
            </w:rPr>
            <w:t>40</w:t>
          </w:r>
        </w:fldSimple>
      </w:p>
    </w:sdtContent>
  </w:sdt>
  <w:p w:rsidR="006E0987" w:rsidRDefault="006E0987">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57B6" w:rsidRDefault="00BE57B6" w:rsidP="006E3CF4">
      <w:pPr>
        <w:spacing w:after="0" w:line="240" w:lineRule="auto"/>
      </w:pPr>
      <w:r>
        <w:separator/>
      </w:r>
    </w:p>
  </w:footnote>
  <w:footnote w:type="continuationSeparator" w:id="0">
    <w:p w:rsidR="00BE57B6" w:rsidRDefault="00BE57B6" w:rsidP="006E3C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65CF2"/>
    <w:multiLevelType w:val="hybridMultilevel"/>
    <w:tmpl w:val="2DCAE536"/>
    <w:lvl w:ilvl="0" w:tplc="1F0A114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5070D89"/>
    <w:multiLevelType w:val="multilevel"/>
    <w:tmpl w:val="D4C8B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44299D"/>
    <w:multiLevelType w:val="hybridMultilevel"/>
    <w:tmpl w:val="2E4A22B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05C63BB4"/>
    <w:multiLevelType w:val="multilevel"/>
    <w:tmpl w:val="37AAE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0D006F9B"/>
    <w:multiLevelType w:val="hybridMultilevel"/>
    <w:tmpl w:val="AA60BE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1960335D"/>
    <w:multiLevelType w:val="hybridMultilevel"/>
    <w:tmpl w:val="643CE76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9">
    <w:nsid w:val="1CB16A6C"/>
    <w:multiLevelType w:val="multilevel"/>
    <w:tmpl w:val="095EA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11">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2D4E489F"/>
    <w:multiLevelType w:val="multilevel"/>
    <w:tmpl w:val="83107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3AB2049A"/>
    <w:multiLevelType w:val="hybridMultilevel"/>
    <w:tmpl w:val="59102902"/>
    <w:lvl w:ilvl="0" w:tplc="0410000F">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16">
    <w:nsid w:val="3DF344DD"/>
    <w:multiLevelType w:val="multilevel"/>
    <w:tmpl w:val="34BA1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4A740E8D"/>
    <w:multiLevelType w:val="hybridMultilevel"/>
    <w:tmpl w:val="B1DCB25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F8E4A7D"/>
    <w:multiLevelType w:val="hybridMultilevel"/>
    <w:tmpl w:val="F1E813FA"/>
    <w:lvl w:ilvl="0" w:tplc="00CAB8F2">
      <w:start w:val="3"/>
      <w:numFmt w:val="bullet"/>
      <w:lvlText w:val="-"/>
      <w:lvlJc w:val="left"/>
      <w:pPr>
        <w:ind w:left="720" w:hanging="360"/>
      </w:pPr>
      <w:rPr>
        <w:rFonts w:ascii="Times New Roman" w:eastAsia="Times New Roman" w:hAnsi="Times New Roman" w:cs="Times New Roman" w:hint="default"/>
        <w:color w:val="222222"/>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1">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56B23088"/>
    <w:multiLevelType w:val="hybridMultilevel"/>
    <w:tmpl w:val="4CEA152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5">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26">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8">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9">
    <w:nsid w:val="5E983826"/>
    <w:multiLevelType w:val="hybridMultilevel"/>
    <w:tmpl w:val="9DA0B216"/>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0">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1">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11"/>
  </w:num>
  <w:num w:numId="2">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num>
  <w:num w:numId="8">
    <w:abstractNumId w:val="24"/>
  </w:num>
  <w:num w:numId="9">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10"/>
  </w:num>
  <w:num w:numId="13">
    <w:abstractNumId w:val="19"/>
  </w:num>
  <w:num w:numId="1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num>
  <w:num w:numId="19">
    <w:abstractNumId w:val="12"/>
  </w:num>
  <w:num w:numId="20">
    <w:abstractNumId w:val="26"/>
  </w:num>
  <w:num w:numId="21">
    <w:abstractNumId w:val="5"/>
  </w:num>
  <w:num w:numId="22">
    <w:abstractNumId w:val="20"/>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 w:numId="29">
    <w:abstractNumId w:val="13"/>
  </w:num>
  <w:num w:numId="30">
    <w:abstractNumId w:val="1"/>
  </w:num>
  <w:num w:numId="31">
    <w:abstractNumId w:val="9"/>
  </w:num>
  <w:num w:numId="32">
    <w:abstractNumId w:val="3"/>
  </w:num>
  <w:num w:numId="33">
    <w:abstractNumId w:val="2"/>
  </w:num>
  <w:num w:numId="34">
    <w:abstractNumId w:val="20"/>
  </w:num>
  <w:num w:numId="3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36033"/>
    <w:rsid w:val="000166AE"/>
    <w:rsid w:val="000166C4"/>
    <w:rsid w:val="00017981"/>
    <w:rsid w:val="000226EB"/>
    <w:rsid w:val="00052DFF"/>
    <w:rsid w:val="000542A3"/>
    <w:rsid w:val="00056E56"/>
    <w:rsid w:val="000575E0"/>
    <w:rsid w:val="000907F9"/>
    <w:rsid w:val="00094162"/>
    <w:rsid w:val="000A62EB"/>
    <w:rsid w:val="000A65AB"/>
    <w:rsid w:val="000B3B0A"/>
    <w:rsid w:val="000D5A0D"/>
    <w:rsid w:val="000E2200"/>
    <w:rsid w:val="000E4677"/>
    <w:rsid w:val="00107E7E"/>
    <w:rsid w:val="00107FA8"/>
    <w:rsid w:val="00107FDC"/>
    <w:rsid w:val="001160F3"/>
    <w:rsid w:val="0012519F"/>
    <w:rsid w:val="00125A86"/>
    <w:rsid w:val="00135F1A"/>
    <w:rsid w:val="0013774F"/>
    <w:rsid w:val="00137C99"/>
    <w:rsid w:val="001451D6"/>
    <w:rsid w:val="0015218F"/>
    <w:rsid w:val="001537CC"/>
    <w:rsid w:val="001541E6"/>
    <w:rsid w:val="00156FAD"/>
    <w:rsid w:val="00160BD8"/>
    <w:rsid w:val="0016207B"/>
    <w:rsid w:val="00164523"/>
    <w:rsid w:val="001746BB"/>
    <w:rsid w:val="001765E9"/>
    <w:rsid w:val="0017701C"/>
    <w:rsid w:val="0019431C"/>
    <w:rsid w:val="001A155E"/>
    <w:rsid w:val="001A7F45"/>
    <w:rsid w:val="001B76BD"/>
    <w:rsid w:val="001C0CFC"/>
    <w:rsid w:val="001D5BBA"/>
    <w:rsid w:val="001E6CB0"/>
    <w:rsid w:val="00201775"/>
    <w:rsid w:val="002018CE"/>
    <w:rsid w:val="00217E34"/>
    <w:rsid w:val="00224B61"/>
    <w:rsid w:val="00224CD1"/>
    <w:rsid w:val="00232328"/>
    <w:rsid w:val="0023790B"/>
    <w:rsid w:val="00262BE8"/>
    <w:rsid w:val="00262BF8"/>
    <w:rsid w:val="00263BBB"/>
    <w:rsid w:val="0026505C"/>
    <w:rsid w:val="00272979"/>
    <w:rsid w:val="00291D27"/>
    <w:rsid w:val="00296971"/>
    <w:rsid w:val="002B2C25"/>
    <w:rsid w:val="002B2EC7"/>
    <w:rsid w:val="002B4742"/>
    <w:rsid w:val="002C42BF"/>
    <w:rsid w:val="002D1E52"/>
    <w:rsid w:val="00305968"/>
    <w:rsid w:val="0030676B"/>
    <w:rsid w:val="00331C06"/>
    <w:rsid w:val="00337F29"/>
    <w:rsid w:val="00346F7E"/>
    <w:rsid w:val="003635D9"/>
    <w:rsid w:val="0036647E"/>
    <w:rsid w:val="0038098F"/>
    <w:rsid w:val="003A0280"/>
    <w:rsid w:val="003B1508"/>
    <w:rsid w:val="003B5966"/>
    <w:rsid w:val="003B6D2C"/>
    <w:rsid w:val="003C4E7B"/>
    <w:rsid w:val="003C5938"/>
    <w:rsid w:val="003D68A6"/>
    <w:rsid w:val="003E7852"/>
    <w:rsid w:val="003F1D7E"/>
    <w:rsid w:val="003F6ABD"/>
    <w:rsid w:val="003F719A"/>
    <w:rsid w:val="004011CD"/>
    <w:rsid w:val="00407DB5"/>
    <w:rsid w:val="0041297B"/>
    <w:rsid w:val="004145C0"/>
    <w:rsid w:val="0042699D"/>
    <w:rsid w:val="00441FFE"/>
    <w:rsid w:val="00452B15"/>
    <w:rsid w:val="004631A4"/>
    <w:rsid w:val="004704D7"/>
    <w:rsid w:val="00475CA5"/>
    <w:rsid w:val="00476907"/>
    <w:rsid w:val="00480F50"/>
    <w:rsid w:val="004856BC"/>
    <w:rsid w:val="00491844"/>
    <w:rsid w:val="0049510F"/>
    <w:rsid w:val="00496A1C"/>
    <w:rsid w:val="004A60ED"/>
    <w:rsid w:val="004B2F76"/>
    <w:rsid w:val="004B39EB"/>
    <w:rsid w:val="004B46EB"/>
    <w:rsid w:val="004F01C1"/>
    <w:rsid w:val="004F0D2D"/>
    <w:rsid w:val="004F75F0"/>
    <w:rsid w:val="0050464B"/>
    <w:rsid w:val="00504A24"/>
    <w:rsid w:val="00506CCD"/>
    <w:rsid w:val="00507395"/>
    <w:rsid w:val="00511F3E"/>
    <w:rsid w:val="0051315C"/>
    <w:rsid w:val="00524E1C"/>
    <w:rsid w:val="00530869"/>
    <w:rsid w:val="00533689"/>
    <w:rsid w:val="005337FC"/>
    <w:rsid w:val="00541952"/>
    <w:rsid w:val="00553A14"/>
    <w:rsid w:val="00555CDF"/>
    <w:rsid w:val="005621D6"/>
    <w:rsid w:val="005A5D3F"/>
    <w:rsid w:val="005B381E"/>
    <w:rsid w:val="005B3AB1"/>
    <w:rsid w:val="005C08C0"/>
    <w:rsid w:val="005D1087"/>
    <w:rsid w:val="005F0BFA"/>
    <w:rsid w:val="005F1186"/>
    <w:rsid w:val="005F1899"/>
    <w:rsid w:val="006060C2"/>
    <w:rsid w:val="00611897"/>
    <w:rsid w:val="00612A7E"/>
    <w:rsid w:val="00615EE7"/>
    <w:rsid w:val="00620561"/>
    <w:rsid w:val="006213E0"/>
    <w:rsid w:val="00624824"/>
    <w:rsid w:val="00624AD0"/>
    <w:rsid w:val="00627757"/>
    <w:rsid w:val="00643F8B"/>
    <w:rsid w:val="00660A3B"/>
    <w:rsid w:val="0068129C"/>
    <w:rsid w:val="006868F1"/>
    <w:rsid w:val="006913ED"/>
    <w:rsid w:val="006A3716"/>
    <w:rsid w:val="006A68D8"/>
    <w:rsid w:val="006B1A53"/>
    <w:rsid w:val="006C33B8"/>
    <w:rsid w:val="006C3710"/>
    <w:rsid w:val="006D7682"/>
    <w:rsid w:val="006E0987"/>
    <w:rsid w:val="006E3BF6"/>
    <w:rsid w:val="006E3CF4"/>
    <w:rsid w:val="006F0565"/>
    <w:rsid w:val="006F159F"/>
    <w:rsid w:val="006F4596"/>
    <w:rsid w:val="007025E8"/>
    <w:rsid w:val="00713742"/>
    <w:rsid w:val="0072414B"/>
    <w:rsid w:val="007309B1"/>
    <w:rsid w:val="007419A9"/>
    <w:rsid w:val="00751CFD"/>
    <w:rsid w:val="00760F31"/>
    <w:rsid w:val="007636AF"/>
    <w:rsid w:val="0077105C"/>
    <w:rsid w:val="00776327"/>
    <w:rsid w:val="00776DC1"/>
    <w:rsid w:val="00784483"/>
    <w:rsid w:val="00787771"/>
    <w:rsid w:val="007941DE"/>
    <w:rsid w:val="007A5101"/>
    <w:rsid w:val="007A5A9A"/>
    <w:rsid w:val="007A6C60"/>
    <w:rsid w:val="007B0820"/>
    <w:rsid w:val="007B3672"/>
    <w:rsid w:val="007D6E45"/>
    <w:rsid w:val="007E1F33"/>
    <w:rsid w:val="007E5199"/>
    <w:rsid w:val="007E7370"/>
    <w:rsid w:val="00820289"/>
    <w:rsid w:val="00820A28"/>
    <w:rsid w:val="00827F87"/>
    <w:rsid w:val="00831898"/>
    <w:rsid w:val="00831ADD"/>
    <w:rsid w:val="00833AFB"/>
    <w:rsid w:val="00834595"/>
    <w:rsid w:val="00834A8F"/>
    <w:rsid w:val="00840702"/>
    <w:rsid w:val="00840888"/>
    <w:rsid w:val="00840F2B"/>
    <w:rsid w:val="00842821"/>
    <w:rsid w:val="00850587"/>
    <w:rsid w:val="00851417"/>
    <w:rsid w:val="00851CED"/>
    <w:rsid w:val="00855DC1"/>
    <w:rsid w:val="00870D0D"/>
    <w:rsid w:val="008725CF"/>
    <w:rsid w:val="00875961"/>
    <w:rsid w:val="00892468"/>
    <w:rsid w:val="008928CC"/>
    <w:rsid w:val="00893578"/>
    <w:rsid w:val="00894E7B"/>
    <w:rsid w:val="008B0CA0"/>
    <w:rsid w:val="008B1AD8"/>
    <w:rsid w:val="008C0120"/>
    <w:rsid w:val="008C54EE"/>
    <w:rsid w:val="008C757A"/>
    <w:rsid w:val="008E480C"/>
    <w:rsid w:val="00900087"/>
    <w:rsid w:val="009147A4"/>
    <w:rsid w:val="009209E3"/>
    <w:rsid w:val="00920F65"/>
    <w:rsid w:val="00930EA1"/>
    <w:rsid w:val="00951614"/>
    <w:rsid w:val="0095773D"/>
    <w:rsid w:val="00966D12"/>
    <w:rsid w:val="00972804"/>
    <w:rsid w:val="00973F26"/>
    <w:rsid w:val="00992595"/>
    <w:rsid w:val="009A0258"/>
    <w:rsid w:val="009A2F3C"/>
    <w:rsid w:val="009A4F14"/>
    <w:rsid w:val="009B7108"/>
    <w:rsid w:val="009C2449"/>
    <w:rsid w:val="009C35A1"/>
    <w:rsid w:val="009D1E22"/>
    <w:rsid w:val="009E02C5"/>
    <w:rsid w:val="009E4881"/>
    <w:rsid w:val="009F1AE3"/>
    <w:rsid w:val="00A14071"/>
    <w:rsid w:val="00A21748"/>
    <w:rsid w:val="00A23EF5"/>
    <w:rsid w:val="00A56536"/>
    <w:rsid w:val="00A74320"/>
    <w:rsid w:val="00A761C7"/>
    <w:rsid w:val="00A77CE4"/>
    <w:rsid w:val="00A80BD6"/>
    <w:rsid w:val="00A8620C"/>
    <w:rsid w:val="00A92018"/>
    <w:rsid w:val="00AA76FF"/>
    <w:rsid w:val="00AB76A2"/>
    <w:rsid w:val="00AC0231"/>
    <w:rsid w:val="00AC556D"/>
    <w:rsid w:val="00AE4FAD"/>
    <w:rsid w:val="00AF66BB"/>
    <w:rsid w:val="00B21CF1"/>
    <w:rsid w:val="00B254D2"/>
    <w:rsid w:val="00B27F80"/>
    <w:rsid w:val="00B30BD5"/>
    <w:rsid w:val="00B352C0"/>
    <w:rsid w:val="00B36033"/>
    <w:rsid w:val="00B37E52"/>
    <w:rsid w:val="00B51BA1"/>
    <w:rsid w:val="00B55107"/>
    <w:rsid w:val="00B563B5"/>
    <w:rsid w:val="00B611FF"/>
    <w:rsid w:val="00B62729"/>
    <w:rsid w:val="00B6307A"/>
    <w:rsid w:val="00B71337"/>
    <w:rsid w:val="00B776AE"/>
    <w:rsid w:val="00B80F82"/>
    <w:rsid w:val="00B8150A"/>
    <w:rsid w:val="00B9060A"/>
    <w:rsid w:val="00B9097F"/>
    <w:rsid w:val="00B90C69"/>
    <w:rsid w:val="00B97186"/>
    <w:rsid w:val="00BA37E0"/>
    <w:rsid w:val="00BB04D5"/>
    <w:rsid w:val="00BB47BB"/>
    <w:rsid w:val="00BD1A22"/>
    <w:rsid w:val="00BD1CBE"/>
    <w:rsid w:val="00BE57B6"/>
    <w:rsid w:val="00C1384C"/>
    <w:rsid w:val="00C227B1"/>
    <w:rsid w:val="00C344EE"/>
    <w:rsid w:val="00C8150E"/>
    <w:rsid w:val="00C90529"/>
    <w:rsid w:val="00C940DD"/>
    <w:rsid w:val="00CA6305"/>
    <w:rsid w:val="00CB3C0D"/>
    <w:rsid w:val="00CC15AC"/>
    <w:rsid w:val="00CC33EF"/>
    <w:rsid w:val="00CD4E7F"/>
    <w:rsid w:val="00CF4879"/>
    <w:rsid w:val="00CF6111"/>
    <w:rsid w:val="00D1091B"/>
    <w:rsid w:val="00D159FD"/>
    <w:rsid w:val="00D16E08"/>
    <w:rsid w:val="00D2119E"/>
    <w:rsid w:val="00D400C8"/>
    <w:rsid w:val="00D4445A"/>
    <w:rsid w:val="00D44887"/>
    <w:rsid w:val="00D53EC5"/>
    <w:rsid w:val="00D574F0"/>
    <w:rsid w:val="00D6059E"/>
    <w:rsid w:val="00D610CF"/>
    <w:rsid w:val="00D65AB0"/>
    <w:rsid w:val="00D67DD6"/>
    <w:rsid w:val="00D8179F"/>
    <w:rsid w:val="00D90B0B"/>
    <w:rsid w:val="00D93496"/>
    <w:rsid w:val="00D94A98"/>
    <w:rsid w:val="00DA30E9"/>
    <w:rsid w:val="00DA475F"/>
    <w:rsid w:val="00DA6651"/>
    <w:rsid w:val="00DB1A65"/>
    <w:rsid w:val="00DB2104"/>
    <w:rsid w:val="00DB25E6"/>
    <w:rsid w:val="00DC1AC9"/>
    <w:rsid w:val="00DC6A5A"/>
    <w:rsid w:val="00DD54E3"/>
    <w:rsid w:val="00DF47C5"/>
    <w:rsid w:val="00E00886"/>
    <w:rsid w:val="00E047EB"/>
    <w:rsid w:val="00E167A3"/>
    <w:rsid w:val="00E2187A"/>
    <w:rsid w:val="00E304BA"/>
    <w:rsid w:val="00E3453C"/>
    <w:rsid w:val="00E57080"/>
    <w:rsid w:val="00E64BB0"/>
    <w:rsid w:val="00E84CC0"/>
    <w:rsid w:val="00E931AE"/>
    <w:rsid w:val="00E96348"/>
    <w:rsid w:val="00EA2F64"/>
    <w:rsid w:val="00EA382F"/>
    <w:rsid w:val="00EA5B53"/>
    <w:rsid w:val="00EB18A5"/>
    <w:rsid w:val="00EB1CE3"/>
    <w:rsid w:val="00EB7B05"/>
    <w:rsid w:val="00EC144A"/>
    <w:rsid w:val="00EC6C8A"/>
    <w:rsid w:val="00ED3381"/>
    <w:rsid w:val="00ED5CA0"/>
    <w:rsid w:val="00EE0155"/>
    <w:rsid w:val="00EE7070"/>
    <w:rsid w:val="00EF0821"/>
    <w:rsid w:val="00F27BBE"/>
    <w:rsid w:val="00F363B0"/>
    <w:rsid w:val="00F42D84"/>
    <w:rsid w:val="00F50331"/>
    <w:rsid w:val="00F7559A"/>
    <w:rsid w:val="00F77B56"/>
    <w:rsid w:val="00F95ACB"/>
    <w:rsid w:val="00FB0EFD"/>
    <w:rsid w:val="00FB5493"/>
    <w:rsid w:val="00FC0BEB"/>
    <w:rsid w:val="00FC671B"/>
    <w:rsid w:val="00FD4942"/>
    <w:rsid w:val="00FE4540"/>
    <w:rsid w:val="00FF2976"/>
    <w:rsid w:val="00FF39F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deltesto">
    <w:name w:val="Body Text"/>
    <w:basedOn w:val="Normale"/>
    <w:link w:val="Corpodel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deltestoCarattere">
    <w:name w:val="Corpo del testo Carattere"/>
    <w:basedOn w:val="Carpredefinitoparagrafo"/>
    <w:link w:val="Corpodel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character" w:customStyle="1" w:styleId="crptitle">
    <w:name w:val="crp_title"/>
    <w:basedOn w:val="Carpredefinitoparagrafo"/>
    <w:rsid w:val="00760F31"/>
  </w:style>
  <w:style w:type="character" w:customStyle="1" w:styleId="crpexcerpt">
    <w:name w:val="crp_excerpt"/>
    <w:basedOn w:val="Carpredefinitoparagrafo"/>
    <w:rsid w:val="00760F31"/>
  </w:style>
  <w:style w:type="character" w:customStyle="1" w:styleId="screen-reader-text">
    <w:name w:val="screen-reader-text"/>
    <w:basedOn w:val="Carpredefinitoparagrafo"/>
    <w:rsid w:val="00760F31"/>
  </w:style>
  <w:style w:type="character" w:customStyle="1" w:styleId="meta-nav">
    <w:name w:val="meta-nav"/>
    <w:basedOn w:val="Carpredefinitoparagrafo"/>
    <w:rsid w:val="00760F31"/>
  </w:style>
  <w:style w:type="character" w:customStyle="1" w:styleId="post-title">
    <w:name w:val="post-title"/>
    <w:basedOn w:val="Carpredefinitoparagrafo"/>
    <w:rsid w:val="00760F31"/>
  </w:style>
  <w:style w:type="paragraph" w:styleId="Iniziomodulo-z">
    <w:name w:val="HTML Top of Form"/>
    <w:basedOn w:val="Normale"/>
    <w:next w:val="Normale"/>
    <w:link w:val="Iniziomodulo-zCarattere"/>
    <w:hidden/>
    <w:uiPriority w:val="99"/>
    <w:semiHidden/>
    <w:unhideWhenUsed/>
    <w:rsid w:val="00760F31"/>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760F31"/>
    <w:rPr>
      <w:rFonts w:ascii="Arial" w:eastAsia="Times New Roman" w:hAnsi="Arial" w:cs="Arial"/>
      <w:vanish/>
      <w:sz w:val="16"/>
      <w:szCs w:val="16"/>
      <w:lang w:eastAsia="it-IT"/>
    </w:rPr>
  </w:style>
  <w:style w:type="paragraph" w:customStyle="1" w:styleId="comment-notes">
    <w:name w:val="comment-notes"/>
    <w:basedOn w:val="Normale"/>
    <w:rsid w:val="00760F3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mment-form-comment">
    <w:name w:val="comment-form-comment"/>
    <w:basedOn w:val="Normale"/>
    <w:rsid w:val="00760F3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mment-form-author">
    <w:name w:val="comment-form-author"/>
    <w:basedOn w:val="Normale"/>
    <w:rsid w:val="00760F3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mment-form-url">
    <w:name w:val="comment-form-url"/>
    <w:basedOn w:val="Normale"/>
    <w:rsid w:val="00760F3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mment-form-cookies-consent">
    <w:name w:val="comment-form-cookies-consent"/>
    <w:basedOn w:val="Normale"/>
    <w:rsid w:val="00760F3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form-submit">
    <w:name w:val="form-submit"/>
    <w:basedOn w:val="Normale"/>
    <w:rsid w:val="00760F3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Finemodulo-z">
    <w:name w:val="HTML Bottom of Form"/>
    <w:basedOn w:val="Normale"/>
    <w:next w:val="Normale"/>
    <w:link w:val="Finemodulo-zCarattere"/>
    <w:hidden/>
    <w:uiPriority w:val="99"/>
    <w:semiHidden/>
    <w:unhideWhenUsed/>
    <w:rsid w:val="00760F31"/>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760F31"/>
    <w:rPr>
      <w:rFonts w:ascii="Arial" w:eastAsia="Times New Roman" w:hAnsi="Arial" w:cs="Arial"/>
      <w:vanish/>
      <w:sz w:val="16"/>
      <w:szCs w:val="16"/>
      <w:lang w:eastAsia="it-IT"/>
    </w:rPr>
  </w:style>
  <w:style w:type="paragraph" w:customStyle="1" w:styleId="av-shape-circle">
    <w:name w:val="av-shape-circle"/>
    <w:basedOn w:val="Normale"/>
    <w:rsid w:val="00760F3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
    <w:name w:val="Title"/>
    <w:basedOn w:val="Normale"/>
    <w:next w:val="Normale"/>
    <w:link w:val="TitoloCarattere"/>
    <w:uiPriority w:val="10"/>
    <w:qFormat/>
    <w:rsid w:val="00E64BB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E64BB0"/>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r="http://schemas.openxmlformats.org/officeDocument/2006/relationships" xmlns:w="http://schemas.openxmlformats.org/wordprocessingml/2006/main">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32143295">
      <w:bodyDiv w:val="1"/>
      <w:marLeft w:val="0"/>
      <w:marRight w:val="0"/>
      <w:marTop w:val="0"/>
      <w:marBottom w:val="0"/>
      <w:divBdr>
        <w:top w:val="none" w:sz="0" w:space="0" w:color="auto"/>
        <w:left w:val="none" w:sz="0" w:space="0" w:color="auto"/>
        <w:bottom w:val="none" w:sz="0" w:space="0" w:color="auto"/>
        <w:right w:val="none" w:sz="0" w:space="0" w:color="auto"/>
      </w:divBdr>
    </w:div>
    <w:div w:id="347224118">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763185689">
      <w:bodyDiv w:val="1"/>
      <w:marLeft w:val="0"/>
      <w:marRight w:val="0"/>
      <w:marTop w:val="0"/>
      <w:marBottom w:val="0"/>
      <w:divBdr>
        <w:top w:val="none" w:sz="0" w:space="0" w:color="auto"/>
        <w:left w:val="none" w:sz="0" w:space="0" w:color="auto"/>
        <w:bottom w:val="none" w:sz="0" w:space="0" w:color="auto"/>
        <w:right w:val="none" w:sz="0" w:space="0" w:color="auto"/>
      </w:divBdr>
    </w:div>
    <w:div w:id="997155448">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30900870">
      <w:bodyDiv w:val="1"/>
      <w:marLeft w:val="0"/>
      <w:marRight w:val="0"/>
      <w:marTop w:val="0"/>
      <w:marBottom w:val="0"/>
      <w:divBdr>
        <w:top w:val="none" w:sz="0" w:space="0" w:color="auto"/>
        <w:left w:val="none" w:sz="0" w:space="0" w:color="auto"/>
        <w:bottom w:val="none" w:sz="0" w:space="0" w:color="auto"/>
        <w:right w:val="none" w:sz="0" w:space="0" w:color="auto"/>
      </w:divBdr>
      <w:divsChild>
        <w:div w:id="2324312">
          <w:marLeft w:val="0"/>
          <w:marRight w:val="0"/>
          <w:marTop w:val="0"/>
          <w:marBottom w:val="0"/>
          <w:divBdr>
            <w:top w:val="none" w:sz="0" w:space="0" w:color="auto"/>
            <w:left w:val="none" w:sz="0" w:space="0" w:color="auto"/>
            <w:bottom w:val="none" w:sz="0" w:space="0" w:color="auto"/>
            <w:right w:val="none" w:sz="0" w:space="0" w:color="auto"/>
          </w:divBdr>
          <w:divsChild>
            <w:div w:id="327484429">
              <w:marLeft w:val="0"/>
              <w:marRight w:val="0"/>
              <w:marTop w:val="100"/>
              <w:marBottom w:val="100"/>
              <w:divBdr>
                <w:top w:val="none" w:sz="0" w:space="0" w:color="auto"/>
                <w:left w:val="none" w:sz="0" w:space="0" w:color="auto"/>
                <w:bottom w:val="none" w:sz="0" w:space="0" w:color="auto"/>
                <w:right w:val="none" w:sz="0" w:space="0" w:color="auto"/>
              </w:divBdr>
              <w:divsChild>
                <w:div w:id="831213507">
                  <w:marLeft w:val="0"/>
                  <w:marRight w:val="0"/>
                  <w:marTop w:val="0"/>
                  <w:marBottom w:val="0"/>
                  <w:divBdr>
                    <w:top w:val="none" w:sz="0" w:space="0" w:color="auto"/>
                    <w:left w:val="none" w:sz="0" w:space="0" w:color="auto"/>
                    <w:bottom w:val="none" w:sz="0" w:space="0" w:color="auto"/>
                    <w:right w:val="none" w:sz="0" w:space="0" w:color="auto"/>
                  </w:divBdr>
                  <w:divsChild>
                    <w:div w:id="803474116">
                      <w:marLeft w:val="0"/>
                      <w:marRight w:val="0"/>
                      <w:marTop w:val="0"/>
                      <w:marBottom w:val="0"/>
                      <w:divBdr>
                        <w:top w:val="none" w:sz="0" w:space="0" w:color="auto"/>
                        <w:left w:val="none" w:sz="0" w:space="0" w:color="auto"/>
                        <w:bottom w:val="none" w:sz="0" w:space="0" w:color="auto"/>
                        <w:right w:val="none" w:sz="0" w:space="0" w:color="auto"/>
                      </w:divBdr>
                      <w:divsChild>
                        <w:div w:id="1828814056">
                          <w:marLeft w:val="0"/>
                          <w:marRight w:val="0"/>
                          <w:marTop w:val="0"/>
                          <w:marBottom w:val="0"/>
                          <w:divBdr>
                            <w:top w:val="none" w:sz="0" w:space="0" w:color="auto"/>
                            <w:left w:val="none" w:sz="0" w:space="0" w:color="auto"/>
                            <w:bottom w:val="none" w:sz="0" w:space="0" w:color="auto"/>
                            <w:right w:val="none" w:sz="0" w:space="0" w:color="auto"/>
                          </w:divBdr>
                          <w:divsChild>
                            <w:div w:id="1129788376">
                              <w:marLeft w:val="0"/>
                              <w:marRight w:val="0"/>
                              <w:marTop w:val="0"/>
                              <w:marBottom w:val="0"/>
                              <w:divBdr>
                                <w:top w:val="none" w:sz="0" w:space="0" w:color="auto"/>
                                <w:left w:val="none" w:sz="0" w:space="0" w:color="auto"/>
                                <w:bottom w:val="none" w:sz="0" w:space="0" w:color="auto"/>
                                <w:right w:val="none" w:sz="0" w:space="0" w:color="auto"/>
                              </w:divBdr>
                            </w:div>
                          </w:divsChild>
                        </w:div>
                        <w:div w:id="2047558765">
                          <w:marLeft w:val="0"/>
                          <w:marRight w:val="0"/>
                          <w:marTop w:val="0"/>
                          <w:marBottom w:val="0"/>
                          <w:divBdr>
                            <w:top w:val="none" w:sz="0" w:space="0" w:color="auto"/>
                            <w:left w:val="none" w:sz="0" w:space="0" w:color="auto"/>
                            <w:bottom w:val="none" w:sz="0" w:space="0" w:color="auto"/>
                            <w:right w:val="none" w:sz="0" w:space="0" w:color="auto"/>
                          </w:divBdr>
                        </w:div>
                      </w:divsChild>
                    </w:div>
                    <w:div w:id="444349008">
                      <w:marLeft w:val="0"/>
                      <w:marRight w:val="0"/>
                      <w:marTop w:val="0"/>
                      <w:marBottom w:val="0"/>
                      <w:divBdr>
                        <w:top w:val="none" w:sz="0" w:space="0" w:color="auto"/>
                        <w:left w:val="none" w:sz="0" w:space="0" w:color="auto"/>
                        <w:bottom w:val="none" w:sz="0" w:space="0" w:color="auto"/>
                        <w:right w:val="none" w:sz="0" w:space="0" w:color="auto"/>
                      </w:divBdr>
                    </w:div>
                    <w:div w:id="1079598588">
                      <w:marLeft w:val="0"/>
                      <w:marRight w:val="0"/>
                      <w:marTop w:val="0"/>
                      <w:marBottom w:val="0"/>
                      <w:divBdr>
                        <w:top w:val="none" w:sz="0" w:space="0" w:color="auto"/>
                        <w:left w:val="none" w:sz="0" w:space="0" w:color="auto"/>
                        <w:bottom w:val="none" w:sz="0" w:space="0" w:color="auto"/>
                        <w:right w:val="none" w:sz="0" w:space="0" w:color="auto"/>
                      </w:divBdr>
                      <w:divsChild>
                        <w:div w:id="1930656688">
                          <w:marLeft w:val="0"/>
                          <w:marRight w:val="0"/>
                          <w:marTop w:val="0"/>
                          <w:marBottom w:val="0"/>
                          <w:divBdr>
                            <w:top w:val="none" w:sz="0" w:space="0" w:color="auto"/>
                            <w:left w:val="none" w:sz="0" w:space="0" w:color="auto"/>
                            <w:bottom w:val="none" w:sz="0" w:space="0" w:color="auto"/>
                            <w:right w:val="none" w:sz="0" w:space="0" w:color="auto"/>
                          </w:divBdr>
                          <w:divsChild>
                            <w:div w:id="802582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621467">
                  <w:marLeft w:val="0"/>
                  <w:marRight w:val="0"/>
                  <w:marTop w:val="0"/>
                  <w:marBottom w:val="0"/>
                  <w:divBdr>
                    <w:top w:val="none" w:sz="0" w:space="0" w:color="auto"/>
                    <w:left w:val="none" w:sz="0" w:space="0" w:color="auto"/>
                    <w:bottom w:val="none" w:sz="0" w:space="0" w:color="auto"/>
                    <w:right w:val="none" w:sz="0" w:space="0" w:color="auto"/>
                  </w:divBdr>
                  <w:divsChild>
                    <w:div w:id="2095276264">
                      <w:marLeft w:val="0"/>
                      <w:marRight w:val="0"/>
                      <w:marTop w:val="0"/>
                      <w:marBottom w:val="450"/>
                      <w:divBdr>
                        <w:top w:val="none" w:sz="0" w:space="0" w:color="auto"/>
                        <w:left w:val="none" w:sz="0" w:space="0" w:color="auto"/>
                        <w:bottom w:val="none" w:sz="0" w:space="0" w:color="auto"/>
                        <w:right w:val="none" w:sz="0" w:space="0" w:color="auto"/>
                      </w:divBdr>
                    </w:div>
                    <w:div w:id="817458738">
                      <w:marLeft w:val="0"/>
                      <w:marRight w:val="0"/>
                      <w:marTop w:val="0"/>
                      <w:marBottom w:val="450"/>
                      <w:divBdr>
                        <w:top w:val="none" w:sz="0" w:space="0" w:color="auto"/>
                        <w:left w:val="none" w:sz="0" w:space="0" w:color="auto"/>
                        <w:bottom w:val="none" w:sz="0" w:space="0" w:color="auto"/>
                        <w:right w:val="none" w:sz="0" w:space="0" w:color="auto"/>
                      </w:divBdr>
                      <w:divsChild>
                        <w:div w:id="503208804">
                          <w:marLeft w:val="0"/>
                          <w:marRight w:val="0"/>
                          <w:marTop w:val="0"/>
                          <w:marBottom w:val="0"/>
                          <w:divBdr>
                            <w:top w:val="none" w:sz="0" w:space="0" w:color="auto"/>
                            <w:left w:val="none" w:sz="0" w:space="0" w:color="auto"/>
                            <w:bottom w:val="none" w:sz="0" w:space="0" w:color="auto"/>
                            <w:right w:val="none" w:sz="0" w:space="0" w:color="auto"/>
                          </w:divBdr>
                          <w:divsChild>
                            <w:div w:id="1454902960">
                              <w:marLeft w:val="0"/>
                              <w:marRight w:val="240"/>
                              <w:marTop w:val="0"/>
                              <w:marBottom w:val="0"/>
                              <w:divBdr>
                                <w:top w:val="none" w:sz="0" w:space="0" w:color="auto"/>
                                <w:left w:val="none" w:sz="0" w:space="0" w:color="auto"/>
                                <w:bottom w:val="none" w:sz="0" w:space="0" w:color="auto"/>
                                <w:right w:val="none" w:sz="0" w:space="0" w:color="auto"/>
                              </w:divBdr>
                            </w:div>
                            <w:div w:id="1958490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864210">
                      <w:marLeft w:val="0"/>
                      <w:marRight w:val="0"/>
                      <w:marTop w:val="0"/>
                      <w:marBottom w:val="450"/>
                      <w:divBdr>
                        <w:top w:val="none" w:sz="0" w:space="0" w:color="auto"/>
                        <w:left w:val="none" w:sz="0" w:space="0" w:color="auto"/>
                        <w:bottom w:val="none" w:sz="0" w:space="0" w:color="auto"/>
                        <w:right w:val="none" w:sz="0" w:space="0" w:color="auto"/>
                      </w:divBdr>
                      <w:divsChild>
                        <w:div w:id="281305731">
                          <w:marLeft w:val="0"/>
                          <w:marRight w:val="0"/>
                          <w:marTop w:val="0"/>
                          <w:marBottom w:val="0"/>
                          <w:divBdr>
                            <w:top w:val="none" w:sz="0" w:space="0" w:color="auto"/>
                            <w:left w:val="none" w:sz="0" w:space="0" w:color="auto"/>
                            <w:bottom w:val="none" w:sz="0" w:space="0" w:color="auto"/>
                            <w:right w:val="none" w:sz="0" w:space="0" w:color="auto"/>
                          </w:divBdr>
                        </w:div>
                      </w:divsChild>
                    </w:div>
                    <w:div w:id="799541934">
                      <w:marLeft w:val="0"/>
                      <w:marRight w:val="0"/>
                      <w:marTop w:val="0"/>
                      <w:marBottom w:val="450"/>
                      <w:divBdr>
                        <w:top w:val="none" w:sz="0" w:space="0" w:color="auto"/>
                        <w:left w:val="none" w:sz="0" w:space="0" w:color="auto"/>
                        <w:bottom w:val="none" w:sz="0" w:space="0" w:color="auto"/>
                        <w:right w:val="none" w:sz="0" w:space="0" w:color="auto"/>
                      </w:divBdr>
                      <w:divsChild>
                        <w:div w:id="1579823315">
                          <w:marLeft w:val="0"/>
                          <w:marRight w:val="0"/>
                          <w:marTop w:val="0"/>
                          <w:marBottom w:val="0"/>
                          <w:divBdr>
                            <w:top w:val="none" w:sz="0" w:space="0" w:color="auto"/>
                            <w:left w:val="none" w:sz="0" w:space="0" w:color="auto"/>
                            <w:bottom w:val="none" w:sz="0" w:space="0" w:color="auto"/>
                            <w:right w:val="none" w:sz="0" w:space="0" w:color="auto"/>
                          </w:divBdr>
                        </w:div>
                      </w:divsChild>
                    </w:div>
                    <w:div w:id="2003703860">
                      <w:marLeft w:val="0"/>
                      <w:marRight w:val="0"/>
                      <w:marTop w:val="0"/>
                      <w:marBottom w:val="450"/>
                      <w:divBdr>
                        <w:top w:val="none" w:sz="0" w:space="0" w:color="auto"/>
                        <w:left w:val="none" w:sz="0" w:space="0" w:color="auto"/>
                        <w:bottom w:val="none" w:sz="0" w:space="0" w:color="auto"/>
                        <w:right w:val="none" w:sz="0" w:space="0" w:color="auto"/>
                      </w:divBdr>
                      <w:divsChild>
                        <w:div w:id="81857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614883">
          <w:marLeft w:val="0"/>
          <w:marRight w:val="0"/>
          <w:marTop w:val="0"/>
          <w:marBottom w:val="0"/>
          <w:divBdr>
            <w:top w:val="none" w:sz="0" w:space="0" w:color="auto"/>
            <w:left w:val="none" w:sz="0" w:space="0" w:color="auto"/>
            <w:bottom w:val="none" w:sz="0" w:space="0" w:color="auto"/>
            <w:right w:val="none" w:sz="0" w:space="0" w:color="auto"/>
          </w:divBdr>
          <w:divsChild>
            <w:div w:id="1170095484">
              <w:marLeft w:val="0"/>
              <w:marRight w:val="0"/>
              <w:marTop w:val="100"/>
              <w:marBottom w:val="100"/>
              <w:divBdr>
                <w:top w:val="none" w:sz="0" w:space="0" w:color="auto"/>
                <w:left w:val="none" w:sz="0" w:space="0" w:color="auto"/>
                <w:bottom w:val="none" w:sz="0" w:space="0" w:color="auto"/>
                <w:right w:val="none" w:sz="0" w:space="0" w:color="auto"/>
              </w:divBdr>
              <w:divsChild>
                <w:div w:id="602227929">
                  <w:marLeft w:val="0"/>
                  <w:marRight w:val="0"/>
                  <w:marTop w:val="0"/>
                  <w:marBottom w:val="0"/>
                  <w:divBdr>
                    <w:top w:val="none" w:sz="0" w:space="0" w:color="auto"/>
                    <w:left w:val="none" w:sz="0" w:space="0" w:color="auto"/>
                    <w:bottom w:val="none" w:sz="0" w:space="0" w:color="auto"/>
                    <w:right w:val="none" w:sz="0" w:space="0" w:color="auto"/>
                  </w:divBdr>
                  <w:divsChild>
                    <w:div w:id="1827210668">
                      <w:marLeft w:val="0"/>
                      <w:marRight w:val="0"/>
                      <w:marTop w:val="0"/>
                      <w:marBottom w:val="0"/>
                      <w:divBdr>
                        <w:top w:val="none" w:sz="0" w:space="0" w:color="auto"/>
                        <w:left w:val="none" w:sz="0" w:space="0" w:color="auto"/>
                        <w:bottom w:val="none" w:sz="0" w:space="0" w:color="auto"/>
                        <w:right w:val="none" w:sz="0" w:space="0" w:color="auto"/>
                      </w:divBdr>
                      <w:divsChild>
                        <w:div w:id="207219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4179908">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285966116">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72648675">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 w:id="2029329664">
      <w:bodyDiv w:val="1"/>
      <w:marLeft w:val="0"/>
      <w:marRight w:val="0"/>
      <w:marTop w:val="0"/>
      <w:marBottom w:val="0"/>
      <w:divBdr>
        <w:top w:val="none" w:sz="0" w:space="0" w:color="auto"/>
        <w:left w:val="none" w:sz="0" w:space="0" w:color="auto"/>
        <w:bottom w:val="none" w:sz="0" w:space="0" w:color="auto"/>
        <w:right w:val="none" w:sz="0" w:space="0" w:color="auto"/>
      </w:divBdr>
    </w:div>
    <w:div w:id="2146116363">
      <w:bodyDiv w:val="1"/>
      <w:marLeft w:val="0"/>
      <w:marRight w:val="0"/>
      <w:marTop w:val="0"/>
      <w:marBottom w:val="0"/>
      <w:divBdr>
        <w:top w:val="none" w:sz="0" w:space="0" w:color="auto"/>
        <w:left w:val="none" w:sz="0" w:space="0" w:color="auto"/>
        <w:bottom w:val="none" w:sz="0" w:space="0" w:color="auto"/>
        <w:right w:val="none" w:sz="0" w:space="0" w:color="auto"/>
      </w:divBdr>
      <w:divsChild>
        <w:div w:id="953052181">
          <w:marLeft w:val="0"/>
          <w:marRight w:val="0"/>
          <w:marTop w:val="0"/>
          <w:marBottom w:val="0"/>
          <w:divBdr>
            <w:top w:val="none" w:sz="0" w:space="0" w:color="auto"/>
            <w:left w:val="none" w:sz="0" w:space="0" w:color="auto"/>
            <w:bottom w:val="none" w:sz="0" w:space="0" w:color="auto"/>
            <w:right w:val="none" w:sz="0" w:space="0" w:color="auto"/>
          </w:divBdr>
          <w:divsChild>
            <w:div w:id="1318651275">
              <w:marLeft w:val="0"/>
              <w:marRight w:val="0"/>
              <w:marTop w:val="0"/>
              <w:marBottom w:val="0"/>
              <w:divBdr>
                <w:top w:val="none" w:sz="0" w:space="0" w:color="auto"/>
                <w:left w:val="none" w:sz="0" w:space="0" w:color="auto"/>
                <w:bottom w:val="none" w:sz="0" w:space="0" w:color="auto"/>
                <w:right w:val="none" w:sz="0" w:space="0" w:color="auto"/>
              </w:divBdr>
              <w:divsChild>
                <w:div w:id="691347036">
                  <w:marLeft w:val="0"/>
                  <w:marRight w:val="0"/>
                  <w:marTop w:val="0"/>
                  <w:marBottom w:val="0"/>
                  <w:divBdr>
                    <w:top w:val="none" w:sz="0" w:space="0" w:color="auto"/>
                    <w:left w:val="none" w:sz="0" w:space="0" w:color="auto"/>
                    <w:bottom w:val="none" w:sz="0" w:space="0" w:color="auto"/>
                    <w:right w:val="none" w:sz="0" w:space="0" w:color="auto"/>
                  </w:divBdr>
                  <w:divsChild>
                    <w:div w:id="205486680">
                      <w:marLeft w:val="0"/>
                      <w:marRight w:val="0"/>
                      <w:marTop w:val="0"/>
                      <w:marBottom w:val="0"/>
                      <w:divBdr>
                        <w:top w:val="none" w:sz="0" w:space="0" w:color="auto"/>
                        <w:left w:val="none" w:sz="0" w:space="0" w:color="auto"/>
                        <w:bottom w:val="none" w:sz="0" w:space="0" w:color="auto"/>
                        <w:right w:val="none" w:sz="0" w:space="0" w:color="auto"/>
                      </w:divBdr>
                    </w:div>
                  </w:divsChild>
                </w:div>
                <w:div w:id="1317612209">
                  <w:marLeft w:val="0"/>
                  <w:marRight w:val="0"/>
                  <w:marTop w:val="0"/>
                  <w:marBottom w:val="0"/>
                  <w:divBdr>
                    <w:top w:val="none" w:sz="0" w:space="0" w:color="auto"/>
                    <w:left w:val="none" w:sz="0" w:space="0" w:color="auto"/>
                    <w:bottom w:val="none" w:sz="0" w:space="0" w:color="auto"/>
                    <w:right w:val="none" w:sz="0" w:space="0" w:color="auto"/>
                  </w:divBdr>
                </w:div>
              </w:divsChild>
            </w:div>
            <w:div w:id="1050959170">
              <w:marLeft w:val="0"/>
              <w:marRight w:val="0"/>
              <w:marTop w:val="0"/>
              <w:marBottom w:val="0"/>
              <w:divBdr>
                <w:top w:val="none" w:sz="0" w:space="0" w:color="auto"/>
                <w:left w:val="none" w:sz="0" w:space="0" w:color="auto"/>
                <w:bottom w:val="none" w:sz="0" w:space="0" w:color="auto"/>
                <w:right w:val="none" w:sz="0" w:space="0" w:color="auto"/>
              </w:divBdr>
            </w:div>
            <w:div w:id="1481538997">
              <w:marLeft w:val="0"/>
              <w:marRight w:val="0"/>
              <w:marTop w:val="0"/>
              <w:marBottom w:val="0"/>
              <w:divBdr>
                <w:top w:val="none" w:sz="0" w:space="0" w:color="auto"/>
                <w:left w:val="none" w:sz="0" w:space="0" w:color="auto"/>
                <w:bottom w:val="none" w:sz="0" w:space="0" w:color="auto"/>
                <w:right w:val="none" w:sz="0" w:space="0" w:color="auto"/>
              </w:divBdr>
              <w:divsChild>
                <w:div w:id="1925407103">
                  <w:marLeft w:val="0"/>
                  <w:marRight w:val="0"/>
                  <w:marTop w:val="0"/>
                  <w:marBottom w:val="0"/>
                  <w:divBdr>
                    <w:top w:val="none" w:sz="0" w:space="0" w:color="auto"/>
                    <w:left w:val="none" w:sz="0" w:space="0" w:color="auto"/>
                    <w:bottom w:val="none" w:sz="0" w:space="0" w:color="auto"/>
                    <w:right w:val="none" w:sz="0" w:space="0" w:color="auto"/>
                  </w:divBdr>
                  <w:divsChild>
                    <w:div w:id="165606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713211">
          <w:marLeft w:val="0"/>
          <w:marRight w:val="0"/>
          <w:marTop w:val="0"/>
          <w:marBottom w:val="0"/>
          <w:divBdr>
            <w:top w:val="none" w:sz="0" w:space="0" w:color="auto"/>
            <w:left w:val="none" w:sz="0" w:space="0" w:color="auto"/>
            <w:bottom w:val="none" w:sz="0" w:space="0" w:color="auto"/>
            <w:right w:val="none" w:sz="0" w:space="0" w:color="auto"/>
          </w:divBdr>
          <w:divsChild>
            <w:div w:id="416483238">
              <w:marLeft w:val="0"/>
              <w:marRight w:val="0"/>
              <w:marTop w:val="0"/>
              <w:marBottom w:val="450"/>
              <w:divBdr>
                <w:top w:val="none" w:sz="0" w:space="0" w:color="auto"/>
                <w:left w:val="none" w:sz="0" w:space="0" w:color="auto"/>
                <w:bottom w:val="none" w:sz="0" w:space="0" w:color="auto"/>
                <w:right w:val="none" w:sz="0" w:space="0" w:color="auto"/>
              </w:divBdr>
            </w:div>
            <w:div w:id="108400462">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ugustinus.it/italiano/dignita_matrimonio/dignita_matrimonio_note.htm" TargetMode="External"/><Relationship Id="rId18" Type="http://schemas.openxmlformats.org/officeDocument/2006/relationships/image" Target="media/image3.png"/><Relationship Id="rId26" Type="http://schemas.openxmlformats.org/officeDocument/2006/relationships/image" Target="media/image9.jpeg"/><Relationship Id="rId39" Type="http://schemas.openxmlformats.org/officeDocument/2006/relationships/image" Target="media/image22.jpe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7.png"/><Relationship Id="rId42" Type="http://schemas.openxmlformats.org/officeDocument/2006/relationships/image" Target="media/image25.jpeg"/><Relationship Id="rId47" Type="http://schemas.openxmlformats.org/officeDocument/2006/relationships/image" Target="media/image30.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augustinus.it/italiano/dignita_matrimonio/dignita_matrimonio_note.htm" TargetMode="External"/><Relationship Id="rId17" Type="http://schemas.openxmlformats.org/officeDocument/2006/relationships/hyperlink" Target="https://www.augustinus.it/italiano/dignita_matrimonio/dignita_matrimonio_note.htm"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hyperlink" Target="https://www.augustinus.it/italiano/dignita_matrimonio/dignita_matrimonio_note.htm" TargetMode="External"/><Relationship Id="rId20" Type="http://schemas.openxmlformats.org/officeDocument/2006/relationships/image" Target="media/image5.png"/><Relationship Id="rId29" Type="http://schemas.openxmlformats.org/officeDocument/2006/relationships/image" Target="media/image12.jpeg"/><Relationship Id="rId4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ugustinus.it/italiano/dignita_matrimonio/dignita_matrimonio_note.htm" TargetMode="External"/><Relationship Id="rId24" Type="http://schemas.openxmlformats.org/officeDocument/2006/relationships/footer" Target="footer1.xml"/><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jpeg"/><Relationship Id="rId5" Type="http://schemas.openxmlformats.org/officeDocument/2006/relationships/webSettings" Target="webSettings.xml"/><Relationship Id="rId15" Type="http://schemas.openxmlformats.org/officeDocument/2006/relationships/hyperlink" Target="https://www.augustinus.it/italiano/dignita_matrimonio/dignita_matrimonio_note.htm"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2.png"/><Relationship Id="rId10" Type="http://schemas.openxmlformats.org/officeDocument/2006/relationships/hyperlink" Target="https://www.augustinus.it/italiano/dignita_matrimonio/dignita_matrimonio_note.htm" TargetMode="External"/><Relationship Id="rId19" Type="http://schemas.openxmlformats.org/officeDocument/2006/relationships/image" Target="media/image4.jpeg"/><Relationship Id="rId31" Type="http://schemas.openxmlformats.org/officeDocument/2006/relationships/image" Target="media/image14.jpeg"/><Relationship Id="rId44" Type="http://schemas.openxmlformats.org/officeDocument/2006/relationships/image" Target="media/image2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augustinus.it/italiano/dignita_matrimonio/dignita_matrimonio_note.htm" TargetMode="External"/><Relationship Id="rId22" Type="http://schemas.openxmlformats.org/officeDocument/2006/relationships/hyperlink" Target="https://www.tp24.it/immagini_articoli/24-03-2020/1585036817-0-operosi-tempo-coronavirus-ritrovare-valori-edificanti-vivere.jpg" TargetMode="External"/><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6.jpeg"/><Relationship Id="rId48" Type="http://schemas.openxmlformats.org/officeDocument/2006/relationships/image" Target="media/image31.jpeg"/><Relationship Id="rId8" Type="http://schemas.openxmlformats.org/officeDocument/2006/relationships/image" Target="media/image1.emf"/><Relationship Id="rId51"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DC5D250-BDEB-4F45-B9E3-F990577B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1738</TotalTime>
  <Pages>40</Pages>
  <Words>19153</Words>
  <Characters>109173</Characters>
  <Application>Microsoft Office Word</Application>
  <DocSecurity>0</DocSecurity>
  <Lines>909</Lines>
  <Paragraphs>256</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128070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rifugio di gesu</dc:creator>
  <cp:lastModifiedBy>rifugio di gesu</cp:lastModifiedBy>
  <cp:revision>47</cp:revision>
  <cp:lastPrinted>2019-04-26T18:56:00Z</cp:lastPrinted>
  <dcterms:created xsi:type="dcterms:W3CDTF">2019-06-10T06:35:00Z</dcterms:created>
  <dcterms:modified xsi:type="dcterms:W3CDTF">2020-05-01T14:58:00Z</dcterms:modified>
</cp:coreProperties>
</file>